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3304" w14:textId="77777777" w:rsidR="00DF6980" w:rsidRPr="00DF6980" w:rsidRDefault="00DF6980" w:rsidP="00DF6980">
      <w:pPr>
        <w:jc w:val="center"/>
        <w:rPr>
          <w:lang w:val="fr-FR"/>
        </w:rPr>
      </w:pPr>
    </w:p>
    <w:p w14:paraId="21D1175E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>ZAKON</w:t>
      </w:r>
    </w:p>
    <w:p w14:paraId="6D7A2ED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O OBAVEZNOM ZDRAVSTVENOM </w:t>
      </w:r>
      <w:proofErr w:type="spellStart"/>
      <w:r w:rsidRPr="00DF6980">
        <w:rPr>
          <w:lang w:val="fr-FR"/>
        </w:rPr>
        <w:t>OSIGURANjU</w:t>
      </w:r>
      <w:proofErr w:type="spellEnd"/>
    </w:p>
    <w:p w14:paraId="0362CE36" w14:textId="77777777" w:rsidR="00DF6980" w:rsidRDefault="00DF6980" w:rsidP="00DF6980">
      <w:pPr>
        <w:jc w:val="center"/>
      </w:pPr>
      <w:r>
        <w:t xml:space="preserve">("Sl. list CG", br. 6/2016, 2/2017, 22/2017, 13/2018 </w:t>
      </w:r>
      <w:proofErr w:type="spellStart"/>
      <w:r>
        <w:t>i</w:t>
      </w:r>
      <w:proofErr w:type="spellEnd"/>
      <w:r>
        <w:t xml:space="preserve"> 67/2019)</w:t>
      </w:r>
    </w:p>
    <w:p w14:paraId="008DAFC8" w14:textId="77777777" w:rsidR="00DF6980" w:rsidRDefault="00DF6980" w:rsidP="00DF6980">
      <w:pPr>
        <w:jc w:val="center"/>
      </w:pPr>
      <w:r>
        <w:t xml:space="preserve"> </w:t>
      </w:r>
    </w:p>
    <w:p w14:paraId="569D4E0B" w14:textId="77777777" w:rsidR="00DF6980" w:rsidRDefault="00DF6980" w:rsidP="00DF6980">
      <w:pPr>
        <w:jc w:val="center"/>
      </w:pPr>
    </w:p>
    <w:p w14:paraId="6BC7D349" w14:textId="77777777" w:rsidR="00DF6980" w:rsidRDefault="00DF6980" w:rsidP="00DF6980">
      <w:pPr>
        <w:jc w:val="center"/>
      </w:pPr>
      <w:r>
        <w:t>I. OSNOVNE ODREDBE</w:t>
      </w:r>
    </w:p>
    <w:p w14:paraId="6C019446" w14:textId="77777777" w:rsidR="00DF6980" w:rsidRDefault="00DF6980" w:rsidP="00DF6980">
      <w:pPr>
        <w:jc w:val="center"/>
      </w:pPr>
    </w:p>
    <w:p w14:paraId="13A22BE8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</w:t>
      </w:r>
    </w:p>
    <w:p w14:paraId="4F7B1B1A" w14:textId="77777777" w:rsidR="00DF6980" w:rsidRDefault="00DF6980" w:rsidP="00DF6980">
      <w:pPr>
        <w:jc w:val="center"/>
      </w:pPr>
    </w:p>
    <w:p w14:paraId="40CB9AA6" w14:textId="77777777" w:rsidR="00DF6980" w:rsidRDefault="00DF6980" w:rsidP="00DF6980">
      <w:pPr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ugovaranje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davaocima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.</w:t>
      </w:r>
    </w:p>
    <w:p w14:paraId="5DF8A2DA" w14:textId="77777777" w:rsidR="00DF6980" w:rsidRDefault="00DF6980" w:rsidP="00DF6980">
      <w:pPr>
        <w:jc w:val="center"/>
      </w:pPr>
    </w:p>
    <w:p w14:paraId="268C6927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2</w:t>
      </w:r>
    </w:p>
    <w:p w14:paraId="73AABC7B" w14:textId="77777777" w:rsidR="00DF6980" w:rsidRDefault="00DF6980" w:rsidP="00DF6980">
      <w:pPr>
        <w:jc w:val="center"/>
      </w:pPr>
    </w:p>
    <w:p w14:paraId="780DA72D" w14:textId="77777777" w:rsidR="00DF6980" w:rsidRDefault="00DF6980" w:rsidP="00DF6980">
      <w:pPr>
        <w:jc w:val="center"/>
      </w:pPr>
      <w:proofErr w:type="spellStart"/>
      <w:r>
        <w:t>Obavezno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načelima</w:t>
      </w:r>
      <w:proofErr w:type="spellEnd"/>
      <w:r>
        <w:t xml:space="preserve"> </w:t>
      </w:r>
      <w:proofErr w:type="spellStart"/>
      <w:r>
        <w:t>obaveznosti</w:t>
      </w:r>
      <w:proofErr w:type="spellEnd"/>
      <w:r>
        <w:t xml:space="preserve">, </w:t>
      </w:r>
      <w:proofErr w:type="spellStart"/>
      <w:r>
        <w:t>uzajamnosti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solidarnosti</w:t>
      </w:r>
      <w:proofErr w:type="spellEnd"/>
      <w:r>
        <w:t xml:space="preserve">,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osiguranim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obezbjeđuju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3ED36A26" w14:textId="77777777" w:rsidR="00DF6980" w:rsidRDefault="00DF6980" w:rsidP="00DF6980">
      <w:pPr>
        <w:jc w:val="center"/>
      </w:pPr>
    </w:p>
    <w:p w14:paraId="4F9C16EF" w14:textId="77777777" w:rsidR="00DF6980" w:rsidRDefault="00DF6980" w:rsidP="00DF6980">
      <w:pPr>
        <w:jc w:val="center"/>
      </w:pP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osiguranim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,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obezbjeđuje</w:t>
      </w:r>
      <w:proofErr w:type="spellEnd"/>
      <w:r>
        <w:t xml:space="preserve"> Fond za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Fond),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3228B494" w14:textId="77777777" w:rsidR="00DF6980" w:rsidRDefault="00DF6980" w:rsidP="00DF6980">
      <w:pPr>
        <w:jc w:val="center"/>
      </w:pPr>
    </w:p>
    <w:p w14:paraId="5EA45EDE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3</w:t>
      </w:r>
    </w:p>
    <w:p w14:paraId="62D840F7" w14:textId="77777777" w:rsidR="00DF6980" w:rsidRPr="00DF6980" w:rsidRDefault="00DF6980" w:rsidP="00DF6980">
      <w:pPr>
        <w:jc w:val="center"/>
        <w:rPr>
          <w:lang w:val="fr-FR"/>
        </w:rPr>
      </w:pPr>
    </w:p>
    <w:p w14:paraId="1D41272A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mogu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prenositi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druga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niti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mogu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nasljeđivati</w:t>
      </w:r>
      <w:proofErr w:type="spellEnd"/>
      <w:r w:rsidRPr="00DF6980">
        <w:rPr>
          <w:lang w:val="fr-FR"/>
        </w:rPr>
        <w:t>.</w:t>
      </w:r>
    </w:p>
    <w:p w14:paraId="67882B28" w14:textId="77777777" w:rsidR="00DF6980" w:rsidRPr="00DF6980" w:rsidRDefault="00DF6980" w:rsidP="00DF6980">
      <w:pPr>
        <w:jc w:val="center"/>
        <w:rPr>
          <w:lang w:val="fr-FR"/>
        </w:rPr>
      </w:pPr>
    </w:p>
    <w:p w14:paraId="6DEC8082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Nasljeđuju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novčane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dospjele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isplatu</w:t>
      </w:r>
      <w:proofErr w:type="spellEnd"/>
      <w:r w:rsidRPr="00DF6980">
        <w:rPr>
          <w:lang w:val="fr-FR"/>
        </w:rPr>
        <w:t xml:space="preserve">, a </w:t>
      </w:r>
      <w:proofErr w:type="spellStart"/>
      <w:r w:rsidRPr="00DF6980">
        <w:rPr>
          <w:lang w:val="fr-FR"/>
        </w:rPr>
        <w:t>ostale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neisplaćene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zbog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smrti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>.</w:t>
      </w:r>
    </w:p>
    <w:p w14:paraId="250AF968" w14:textId="77777777" w:rsidR="00DF6980" w:rsidRPr="00DF6980" w:rsidRDefault="00DF6980" w:rsidP="00DF6980">
      <w:pPr>
        <w:jc w:val="center"/>
        <w:rPr>
          <w:lang w:val="fr-FR"/>
        </w:rPr>
      </w:pPr>
    </w:p>
    <w:p w14:paraId="310EE020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lastRenderedPageBreak/>
        <w:t>Član</w:t>
      </w:r>
      <w:proofErr w:type="spellEnd"/>
      <w:r w:rsidRPr="00DF6980">
        <w:rPr>
          <w:lang w:val="fr-FR"/>
        </w:rPr>
        <w:t xml:space="preserve"> 4</w:t>
      </w:r>
    </w:p>
    <w:p w14:paraId="22B90132" w14:textId="77777777" w:rsidR="00DF6980" w:rsidRPr="00DF6980" w:rsidRDefault="00DF6980" w:rsidP="00DF6980">
      <w:pPr>
        <w:jc w:val="center"/>
        <w:rPr>
          <w:lang w:val="fr-FR"/>
        </w:rPr>
      </w:pPr>
    </w:p>
    <w:p w14:paraId="2E6F9F4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Izrazi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se u </w:t>
      </w:r>
      <w:proofErr w:type="spellStart"/>
      <w:r w:rsidRPr="00DF6980">
        <w:rPr>
          <w:lang w:val="fr-FR"/>
        </w:rPr>
        <w:t>ovom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zakonu</w:t>
      </w:r>
      <w:proofErr w:type="spellEnd"/>
      <w:r w:rsidRPr="00DF6980">
        <w:rPr>
          <w:lang w:val="fr-FR"/>
        </w:rPr>
        <w:t xml:space="preserve"> koriste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fizička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muškom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podrazumijevaju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izraze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ženskom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rodu</w:t>
      </w:r>
      <w:proofErr w:type="spellEnd"/>
      <w:r w:rsidRPr="00DF6980">
        <w:rPr>
          <w:lang w:val="fr-FR"/>
        </w:rPr>
        <w:t>.</w:t>
      </w:r>
    </w:p>
    <w:p w14:paraId="0B3E1E8B" w14:textId="77777777" w:rsidR="00DF6980" w:rsidRPr="00DF6980" w:rsidRDefault="00DF6980" w:rsidP="00DF6980">
      <w:pPr>
        <w:jc w:val="center"/>
        <w:rPr>
          <w:lang w:val="fr-FR"/>
        </w:rPr>
      </w:pPr>
    </w:p>
    <w:p w14:paraId="6926735D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5</w:t>
      </w:r>
    </w:p>
    <w:p w14:paraId="0324B1D2" w14:textId="77777777" w:rsidR="00DF6980" w:rsidRPr="00DF6980" w:rsidRDefault="00DF6980" w:rsidP="00DF6980">
      <w:pPr>
        <w:jc w:val="center"/>
        <w:rPr>
          <w:lang w:val="fr-FR"/>
        </w:rPr>
      </w:pPr>
    </w:p>
    <w:p w14:paraId="31C68282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Pojedini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izrazi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upotrijebljeni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ovom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sljedeće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značenje</w:t>
      </w:r>
      <w:proofErr w:type="spellEnd"/>
      <w:r w:rsidRPr="00DF6980">
        <w:rPr>
          <w:lang w:val="fr-FR"/>
        </w:rPr>
        <w:t>:</w:t>
      </w:r>
      <w:proofErr w:type="gramEnd"/>
    </w:p>
    <w:p w14:paraId="27897811" w14:textId="77777777" w:rsidR="00DF6980" w:rsidRPr="00DF6980" w:rsidRDefault="00DF6980" w:rsidP="00DF6980">
      <w:pPr>
        <w:jc w:val="center"/>
        <w:rPr>
          <w:lang w:val="fr-FR"/>
        </w:rPr>
      </w:pPr>
    </w:p>
    <w:p w14:paraId="5FCFEF8D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zaposlena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zaposlena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privrednom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društvu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drugom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državnom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organu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organu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uprave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organu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jedinice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lokalne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samouprave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lokalne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uprave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preduzetnika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fizičkog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(u </w:t>
      </w:r>
      <w:proofErr w:type="spellStart"/>
      <w:r w:rsidRPr="00DF6980">
        <w:rPr>
          <w:lang w:val="fr-FR"/>
        </w:rPr>
        <w:t>daljem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tekstu</w:t>
      </w:r>
      <w:proofErr w:type="spellEnd"/>
      <w:r w:rsidRPr="00DF6980">
        <w:rPr>
          <w:lang w:val="fr-FR"/>
        </w:rPr>
        <w:t>:</w:t>
      </w:r>
      <w:proofErr w:type="gram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poslodavac</w:t>
      </w:r>
      <w:proofErr w:type="spellEnd"/>
      <w:r w:rsidRPr="00DF6980">
        <w:rPr>
          <w:lang w:val="fr-FR"/>
        </w:rPr>
        <w:t>);</w:t>
      </w:r>
    </w:p>
    <w:p w14:paraId="4725EA16" w14:textId="77777777" w:rsidR="00DF6980" w:rsidRPr="00DF6980" w:rsidRDefault="00DF6980" w:rsidP="00DF6980">
      <w:pPr>
        <w:jc w:val="center"/>
        <w:rPr>
          <w:lang w:val="fr-FR"/>
        </w:rPr>
      </w:pPr>
    </w:p>
    <w:p w14:paraId="14921D1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lice sa </w:t>
      </w:r>
      <w:proofErr w:type="spellStart"/>
      <w:r w:rsidRPr="00DF6980">
        <w:rPr>
          <w:lang w:val="fr-FR"/>
        </w:rPr>
        <w:t>invaliditetom</w:t>
      </w:r>
      <w:proofErr w:type="spellEnd"/>
      <w:r w:rsidRPr="00DF6980">
        <w:rPr>
          <w:lang w:val="fr-FR"/>
        </w:rPr>
        <w:t xml:space="preserve"> je lice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dugoročno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fizičko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mentalno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intelektualno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senzorno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oštećenje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najmanje</w:t>
      </w:r>
      <w:proofErr w:type="spellEnd"/>
      <w:r w:rsidRPr="00DF6980">
        <w:rPr>
          <w:lang w:val="fr-FR"/>
        </w:rPr>
        <w:t xml:space="preserve"> 70%, </w:t>
      </w:r>
      <w:proofErr w:type="spellStart"/>
      <w:r w:rsidRPr="00DF6980">
        <w:rPr>
          <w:lang w:val="fr-FR"/>
        </w:rPr>
        <w:t>utvrđeno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jedinstvenom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listom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oštećenja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listama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oštećenja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se koriste u </w:t>
      </w:r>
      <w:proofErr w:type="spellStart"/>
      <w:r w:rsidRPr="00DF6980">
        <w:rPr>
          <w:lang w:val="fr-FR"/>
        </w:rPr>
        <w:t>postupcima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socijalno-zaštitnih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obrazovanje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profesionalnu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rehabilitaciju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zapošljavanje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penzijsko-invalidskog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>;</w:t>
      </w:r>
      <w:proofErr w:type="gramEnd"/>
    </w:p>
    <w:p w14:paraId="4473DA8B" w14:textId="77777777" w:rsidR="00DF6980" w:rsidRPr="00DF6980" w:rsidRDefault="00DF6980" w:rsidP="00DF6980">
      <w:pPr>
        <w:jc w:val="center"/>
        <w:rPr>
          <w:lang w:val="fr-FR"/>
        </w:rPr>
      </w:pPr>
    </w:p>
    <w:p w14:paraId="2B93EDC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2a) </w:t>
      </w:r>
      <w:proofErr w:type="spellStart"/>
      <w:r w:rsidRPr="00DF6980">
        <w:rPr>
          <w:lang w:val="fr-FR"/>
        </w:rPr>
        <w:t>osigurana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osiguranici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  <w:proofErr w:type="gramEnd"/>
    </w:p>
    <w:p w14:paraId="65149DC3" w14:textId="77777777" w:rsidR="00DF6980" w:rsidRPr="00DF6980" w:rsidRDefault="00DF6980" w:rsidP="00DF6980">
      <w:pPr>
        <w:jc w:val="center"/>
        <w:rPr>
          <w:lang w:val="fr-FR"/>
        </w:rPr>
      </w:pPr>
    </w:p>
    <w:p w14:paraId="62F538D3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podrazumijeva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izabranog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stomatologa</w:t>
      </w:r>
      <w:proofErr w:type="spellEnd"/>
      <w:r w:rsidRPr="00DF6980">
        <w:rPr>
          <w:lang w:val="fr-FR"/>
        </w:rPr>
        <w:t>;</w:t>
      </w:r>
      <w:proofErr w:type="gramEnd"/>
    </w:p>
    <w:p w14:paraId="7491E192" w14:textId="77777777" w:rsidR="00DF6980" w:rsidRPr="00DF6980" w:rsidRDefault="00DF6980" w:rsidP="00DF6980">
      <w:pPr>
        <w:jc w:val="center"/>
        <w:rPr>
          <w:lang w:val="fr-FR"/>
        </w:rPr>
      </w:pPr>
    </w:p>
    <w:p w14:paraId="1B87A5F6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4) </w:t>
      </w:r>
      <w:proofErr w:type="spellStart"/>
      <w:r w:rsidRPr="00DF6980">
        <w:rPr>
          <w:lang w:val="fr-FR"/>
        </w:rPr>
        <w:t>davaoci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pravna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subjekti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pružaju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proofErr w:type="gram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  <w:proofErr w:type="gramEnd"/>
    </w:p>
    <w:p w14:paraId="3DF69506" w14:textId="77777777" w:rsidR="00DF6980" w:rsidRPr="00DF6980" w:rsidRDefault="00DF6980" w:rsidP="00DF6980">
      <w:pPr>
        <w:jc w:val="center"/>
        <w:rPr>
          <w:lang w:val="fr-FR"/>
        </w:rPr>
      </w:pPr>
    </w:p>
    <w:p w14:paraId="37BFEC0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5) </w:t>
      </w:r>
      <w:proofErr w:type="spellStart"/>
      <w:r w:rsidRPr="00DF6980">
        <w:rPr>
          <w:lang w:val="fr-FR"/>
        </w:rPr>
        <w:t>stranac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državljanin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državljanstva</w:t>
      </w:r>
      <w:proofErr w:type="spellEnd"/>
      <w:r w:rsidRPr="00DF6980">
        <w:rPr>
          <w:lang w:val="fr-FR"/>
        </w:rPr>
        <w:t>.</w:t>
      </w:r>
    </w:p>
    <w:p w14:paraId="58CEDB7A" w14:textId="77777777" w:rsidR="00DF6980" w:rsidRPr="00DF6980" w:rsidRDefault="00DF6980" w:rsidP="00DF6980">
      <w:pPr>
        <w:jc w:val="center"/>
        <w:rPr>
          <w:lang w:val="fr-FR"/>
        </w:rPr>
      </w:pPr>
    </w:p>
    <w:p w14:paraId="12C6B8B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6</w:t>
      </w:r>
    </w:p>
    <w:p w14:paraId="6CA99681" w14:textId="77777777" w:rsidR="00DF6980" w:rsidRPr="00DF6980" w:rsidRDefault="00DF6980" w:rsidP="00DF6980">
      <w:pPr>
        <w:jc w:val="center"/>
        <w:rPr>
          <w:lang w:val="fr-FR"/>
        </w:rPr>
      </w:pPr>
    </w:p>
    <w:p w14:paraId="40FFB20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Osiguranici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smislu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, </w:t>
      </w:r>
      <w:proofErr w:type="gramStart"/>
      <w:r w:rsidRPr="00DF6980">
        <w:rPr>
          <w:lang w:val="fr-FR"/>
        </w:rPr>
        <w:t>su:</w:t>
      </w:r>
      <w:proofErr w:type="gramEnd"/>
    </w:p>
    <w:p w14:paraId="2C5D5E08" w14:textId="77777777" w:rsidR="00DF6980" w:rsidRPr="00DF6980" w:rsidRDefault="00DF6980" w:rsidP="00DF6980">
      <w:pPr>
        <w:jc w:val="center"/>
        <w:rPr>
          <w:lang w:val="fr-FR"/>
        </w:rPr>
      </w:pPr>
    </w:p>
    <w:p w14:paraId="14ED282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zaposlena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proofErr w:type="gram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  <w:proofErr w:type="gramEnd"/>
    </w:p>
    <w:p w14:paraId="692B4D4B" w14:textId="77777777" w:rsidR="00DF6980" w:rsidRPr="00DF6980" w:rsidRDefault="00DF6980" w:rsidP="00DF6980">
      <w:pPr>
        <w:jc w:val="center"/>
        <w:rPr>
          <w:lang w:val="fr-FR"/>
        </w:rPr>
      </w:pPr>
    </w:p>
    <w:p w14:paraId="3D411541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izabrana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imenovana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ako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obavljanje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funkcije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ostvaruju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zaradu</w:t>
      </w:r>
      <w:proofErr w:type="spellEnd"/>
      <w:r w:rsidRPr="00DF6980">
        <w:rPr>
          <w:lang w:val="fr-FR"/>
        </w:rPr>
        <w:t>;</w:t>
      </w:r>
      <w:proofErr w:type="gramEnd"/>
    </w:p>
    <w:p w14:paraId="04D944BF" w14:textId="77777777" w:rsidR="00DF6980" w:rsidRPr="00DF6980" w:rsidRDefault="00DF6980" w:rsidP="00DF6980">
      <w:pPr>
        <w:jc w:val="center"/>
        <w:rPr>
          <w:lang w:val="fr-FR"/>
        </w:rPr>
      </w:pPr>
    </w:p>
    <w:p w14:paraId="1E2EF69B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odbora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direktora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privrednom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društvu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upravnih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odbora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javnim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preduzećima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ustanovama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svoj</w:t>
      </w:r>
      <w:proofErr w:type="spellEnd"/>
      <w:r w:rsidRPr="00DF6980">
        <w:rPr>
          <w:lang w:val="fr-FR"/>
        </w:rPr>
        <w:t xml:space="preserve"> rad </w:t>
      </w:r>
      <w:proofErr w:type="spellStart"/>
      <w:r w:rsidRPr="00DF6980">
        <w:rPr>
          <w:lang w:val="fr-FR"/>
        </w:rPr>
        <w:t>primaju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>;</w:t>
      </w:r>
      <w:proofErr w:type="gramEnd"/>
    </w:p>
    <w:p w14:paraId="0AB75A06" w14:textId="77777777" w:rsidR="00DF6980" w:rsidRPr="00DF6980" w:rsidRDefault="00DF6980" w:rsidP="00DF6980">
      <w:pPr>
        <w:jc w:val="center"/>
        <w:rPr>
          <w:lang w:val="fr-FR"/>
        </w:rPr>
      </w:pPr>
    </w:p>
    <w:p w14:paraId="3705571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4) </w:t>
      </w:r>
      <w:proofErr w:type="spellStart"/>
      <w:r w:rsidRPr="00DF6980">
        <w:rPr>
          <w:lang w:val="fr-FR"/>
        </w:rPr>
        <w:t>državljani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Crne</w:t>
      </w:r>
      <w:proofErr w:type="spellEnd"/>
      <w:r w:rsidRPr="00DF6980">
        <w:rPr>
          <w:lang w:val="fr-FR"/>
        </w:rPr>
        <w:t xml:space="preserve"> Gore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su u </w:t>
      </w:r>
      <w:proofErr w:type="spellStart"/>
      <w:r w:rsidRPr="00DF6980">
        <w:rPr>
          <w:lang w:val="fr-FR"/>
        </w:rPr>
        <w:t>Crnoj</w:t>
      </w:r>
      <w:proofErr w:type="spellEnd"/>
      <w:r w:rsidRPr="00DF6980">
        <w:rPr>
          <w:lang w:val="fr-FR"/>
        </w:rPr>
        <w:t xml:space="preserve"> Gori </w:t>
      </w:r>
      <w:proofErr w:type="spellStart"/>
      <w:r w:rsidRPr="00DF6980">
        <w:rPr>
          <w:lang w:val="fr-FR"/>
        </w:rPr>
        <w:t>zaposleni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organizacija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ustanova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stranih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konzularnih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diplomatskih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predstavništava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fizičkih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ako </w:t>
      </w:r>
      <w:proofErr w:type="spellStart"/>
      <w:r w:rsidRPr="00DF6980">
        <w:rPr>
          <w:lang w:val="fr-FR"/>
        </w:rPr>
        <w:t>međunarodnim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drukčije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određeno</w:t>
      </w:r>
      <w:proofErr w:type="spellEnd"/>
      <w:r w:rsidRPr="00DF6980">
        <w:rPr>
          <w:lang w:val="fr-FR"/>
        </w:rPr>
        <w:t>;</w:t>
      </w:r>
      <w:proofErr w:type="gramEnd"/>
    </w:p>
    <w:p w14:paraId="62EC09EA" w14:textId="77777777" w:rsidR="00DF6980" w:rsidRPr="00DF6980" w:rsidRDefault="00DF6980" w:rsidP="00DF6980">
      <w:pPr>
        <w:jc w:val="center"/>
        <w:rPr>
          <w:lang w:val="fr-FR"/>
        </w:rPr>
      </w:pPr>
    </w:p>
    <w:p w14:paraId="1445450E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5)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upućena</w:t>
      </w:r>
      <w:proofErr w:type="spellEnd"/>
      <w:r w:rsidRPr="00DF6980">
        <w:rPr>
          <w:lang w:val="fr-FR"/>
        </w:rPr>
        <w:t xml:space="preserve"> na rad u </w:t>
      </w:r>
      <w:proofErr w:type="spellStart"/>
      <w:r w:rsidRPr="00DF6980">
        <w:rPr>
          <w:lang w:val="fr-FR"/>
        </w:rPr>
        <w:t>inostranstvo</w:t>
      </w:r>
      <w:proofErr w:type="spellEnd"/>
      <w:r w:rsidRPr="00DF6980">
        <w:rPr>
          <w:lang w:val="fr-FR"/>
        </w:rPr>
        <w:t xml:space="preserve">, a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zaposlena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privrednom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društvu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čije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sjedište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Crnoj</w:t>
      </w:r>
      <w:proofErr w:type="spellEnd"/>
      <w:r w:rsidRPr="00DF6980">
        <w:rPr>
          <w:lang w:val="fr-FR"/>
        </w:rPr>
        <w:t xml:space="preserve"> Gori,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obavlja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djelatnost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inostranstvu</w:t>
      </w:r>
      <w:proofErr w:type="spellEnd"/>
      <w:r w:rsidRPr="00DF6980">
        <w:rPr>
          <w:lang w:val="fr-FR"/>
        </w:rPr>
        <w:t xml:space="preserve">, ako </w:t>
      </w:r>
      <w:proofErr w:type="spellStart"/>
      <w:r w:rsidRPr="00DF6980">
        <w:rPr>
          <w:lang w:val="fr-FR"/>
        </w:rPr>
        <w:t>nijesu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osigurana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propisima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upućeni</w:t>
      </w:r>
      <w:proofErr w:type="spellEnd"/>
      <w:r w:rsidRPr="00DF6980">
        <w:rPr>
          <w:lang w:val="fr-FR"/>
        </w:rPr>
        <w:t xml:space="preserve"> i ako </w:t>
      </w:r>
      <w:proofErr w:type="spellStart"/>
      <w:r w:rsidRPr="00DF6980">
        <w:rPr>
          <w:lang w:val="fr-FR"/>
        </w:rPr>
        <w:t>međunarodnim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drukčije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uređeno</w:t>
      </w:r>
      <w:proofErr w:type="spellEnd"/>
      <w:r w:rsidRPr="00DF6980">
        <w:rPr>
          <w:lang w:val="fr-FR"/>
        </w:rPr>
        <w:t>;</w:t>
      </w:r>
      <w:proofErr w:type="gramEnd"/>
    </w:p>
    <w:p w14:paraId="4076E4E8" w14:textId="77777777" w:rsidR="00DF6980" w:rsidRPr="00DF6980" w:rsidRDefault="00DF6980" w:rsidP="00DF6980">
      <w:pPr>
        <w:jc w:val="center"/>
        <w:rPr>
          <w:lang w:val="fr-FR"/>
        </w:rPr>
      </w:pPr>
    </w:p>
    <w:p w14:paraId="2C38625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6) </w:t>
      </w:r>
      <w:proofErr w:type="spellStart"/>
      <w:r w:rsidRPr="00DF6980">
        <w:rPr>
          <w:lang w:val="fr-FR"/>
        </w:rPr>
        <w:t>stranci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Crnoj</w:t>
      </w:r>
      <w:proofErr w:type="spellEnd"/>
      <w:r w:rsidRPr="00DF6980">
        <w:rPr>
          <w:lang w:val="fr-FR"/>
        </w:rPr>
        <w:t xml:space="preserve"> Gori rade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domaćih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pravnih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fizičkih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na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posebnih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sporazuma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međunarodno</w:t>
      </w:r>
      <w:proofErr w:type="spellEnd"/>
      <w:r w:rsidRPr="00DF6980">
        <w:rPr>
          <w:lang w:val="fr-FR"/>
        </w:rPr>
        <w:t xml:space="preserve"> - </w:t>
      </w:r>
      <w:proofErr w:type="spellStart"/>
      <w:r w:rsidRPr="00DF6980">
        <w:rPr>
          <w:lang w:val="fr-FR"/>
        </w:rPr>
        <w:t>tehničkoj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saradnji</w:t>
      </w:r>
      <w:proofErr w:type="spellEnd"/>
      <w:r w:rsidRPr="00DF6980">
        <w:rPr>
          <w:lang w:val="fr-FR"/>
        </w:rPr>
        <w:t>;</w:t>
      </w:r>
      <w:proofErr w:type="gramEnd"/>
    </w:p>
    <w:p w14:paraId="0A205C3A" w14:textId="77777777" w:rsidR="00DF6980" w:rsidRPr="00DF6980" w:rsidRDefault="00DF6980" w:rsidP="00DF6980">
      <w:pPr>
        <w:jc w:val="center"/>
        <w:rPr>
          <w:lang w:val="fr-FR"/>
        </w:rPr>
      </w:pPr>
    </w:p>
    <w:p w14:paraId="167EC34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7) </w:t>
      </w:r>
      <w:proofErr w:type="spellStart"/>
      <w:r w:rsidRPr="00DF6980">
        <w:rPr>
          <w:lang w:val="fr-FR"/>
        </w:rPr>
        <w:t>stranci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su u </w:t>
      </w:r>
      <w:proofErr w:type="spellStart"/>
      <w:r w:rsidRPr="00DF6980">
        <w:rPr>
          <w:lang w:val="fr-FR"/>
        </w:rPr>
        <w:t>Crnoj</w:t>
      </w:r>
      <w:proofErr w:type="spellEnd"/>
      <w:r w:rsidRPr="00DF6980">
        <w:rPr>
          <w:lang w:val="fr-FR"/>
        </w:rPr>
        <w:t xml:space="preserve"> Gori </w:t>
      </w:r>
      <w:proofErr w:type="spellStart"/>
      <w:r w:rsidRPr="00DF6980">
        <w:rPr>
          <w:lang w:val="fr-FR"/>
        </w:rPr>
        <w:t>zaposleni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organizacija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ustanova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pravnih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fizičkih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ako </w:t>
      </w:r>
      <w:proofErr w:type="spellStart"/>
      <w:r w:rsidRPr="00DF6980">
        <w:rPr>
          <w:lang w:val="fr-FR"/>
        </w:rPr>
        <w:t>međunarodnim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dmkčije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određeno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ako </w:t>
      </w:r>
      <w:proofErr w:type="spellStart"/>
      <w:r w:rsidRPr="00DF6980">
        <w:rPr>
          <w:lang w:val="fr-FR"/>
        </w:rPr>
        <w:t>nijesu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osigurana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propisima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države</w:t>
      </w:r>
      <w:proofErr w:type="spellEnd"/>
      <w:r w:rsidRPr="00DF6980">
        <w:rPr>
          <w:lang w:val="fr-FR"/>
        </w:rPr>
        <w:t>;</w:t>
      </w:r>
      <w:proofErr w:type="gramEnd"/>
    </w:p>
    <w:p w14:paraId="1816936D" w14:textId="77777777" w:rsidR="00DF6980" w:rsidRPr="00DF6980" w:rsidRDefault="00DF6980" w:rsidP="00DF6980">
      <w:pPr>
        <w:jc w:val="center"/>
        <w:rPr>
          <w:lang w:val="fr-FR"/>
        </w:rPr>
      </w:pPr>
    </w:p>
    <w:p w14:paraId="35227026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8) </w:t>
      </w:r>
      <w:proofErr w:type="spellStart"/>
      <w:r w:rsidRPr="00DF6980">
        <w:rPr>
          <w:lang w:val="fr-FR"/>
        </w:rPr>
        <w:t>stranci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su u </w:t>
      </w:r>
      <w:proofErr w:type="spellStart"/>
      <w:r w:rsidRPr="00DF6980">
        <w:rPr>
          <w:lang w:val="fr-FR"/>
        </w:rPr>
        <w:t>Crnoj</w:t>
      </w:r>
      <w:proofErr w:type="spellEnd"/>
      <w:r w:rsidRPr="00DF6980">
        <w:rPr>
          <w:lang w:val="fr-FR"/>
        </w:rPr>
        <w:t xml:space="preserve"> Gori </w:t>
      </w:r>
      <w:proofErr w:type="spellStart"/>
      <w:r w:rsidRPr="00DF6980">
        <w:rPr>
          <w:lang w:val="fr-FR"/>
        </w:rPr>
        <w:t>zaposleni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diplomatskih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konzularnih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predstavništava</w:t>
      </w:r>
      <w:proofErr w:type="spellEnd"/>
      <w:r w:rsidRPr="00DF6980">
        <w:rPr>
          <w:lang w:val="fr-FR"/>
        </w:rPr>
        <w:t xml:space="preserve">, ako je </w:t>
      </w:r>
      <w:proofErr w:type="spellStart"/>
      <w:r w:rsidRPr="00DF6980">
        <w:rPr>
          <w:lang w:val="fr-FR"/>
        </w:rPr>
        <w:t>takvo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predviđeno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ugovorom</w:t>
      </w:r>
      <w:proofErr w:type="spellEnd"/>
      <w:r w:rsidRPr="00DF6980">
        <w:rPr>
          <w:lang w:val="fr-FR"/>
        </w:rPr>
        <w:t>;</w:t>
      </w:r>
      <w:proofErr w:type="gramEnd"/>
    </w:p>
    <w:p w14:paraId="05353A73" w14:textId="77777777" w:rsidR="00DF6980" w:rsidRPr="00DF6980" w:rsidRDefault="00DF6980" w:rsidP="00DF6980">
      <w:pPr>
        <w:jc w:val="center"/>
        <w:rPr>
          <w:lang w:val="fr-FR"/>
        </w:rPr>
      </w:pPr>
    </w:p>
    <w:p w14:paraId="660FFCAE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9) </w:t>
      </w:r>
      <w:proofErr w:type="spellStart"/>
      <w:r w:rsidRPr="00DF6980">
        <w:rPr>
          <w:lang w:val="fr-FR"/>
        </w:rPr>
        <w:t>preduzetnici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samostalno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obavljaju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profesionalnu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djelatnost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osnovno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zanimanje</w:t>
      </w:r>
      <w:proofErr w:type="spellEnd"/>
      <w:r w:rsidRPr="00DF6980">
        <w:rPr>
          <w:lang w:val="fr-FR"/>
        </w:rPr>
        <w:t>;</w:t>
      </w:r>
      <w:proofErr w:type="gramEnd"/>
    </w:p>
    <w:p w14:paraId="0E5D942D" w14:textId="77777777" w:rsidR="00DF6980" w:rsidRPr="00DF6980" w:rsidRDefault="00DF6980" w:rsidP="00DF6980">
      <w:pPr>
        <w:jc w:val="center"/>
        <w:rPr>
          <w:lang w:val="fr-FR"/>
        </w:rPr>
      </w:pPr>
    </w:p>
    <w:p w14:paraId="370A4A94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10)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obavljaju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povremene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poslove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poslove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posebnom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ugovoru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radu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proofErr w:type="gram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  <w:proofErr w:type="gramEnd"/>
    </w:p>
    <w:p w14:paraId="20DBED81" w14:textId="77777777" w:rsidR="00DF6980" w:rsidRPr="00DF6980" w:rsidRDefault="00DF6980" w:rsidP="00DF6980">
      <w:pPr>
        <w:jc w:val="center"/>
        <w:rPr>
          <w:lang w:val="fr-FR"/>
        </w:rPr>
      </w:pPr>
    </w:p>
    <w:p w14:paraId="30332A42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lastRenderedPageBreak/>
        <w:t xml:space="preserve">11) </w:t>
      </w:r>
      <w:proofErr w:type="spellStart"/>
      <w:r w:rsidRPr="00DF6980">
        <w:rPr>
          <w:lang w:val="fr-FR"/>
        </w:rPr>
        <w:t>nezaposlena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nalaze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evidenciji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nezaposlenih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Zavoda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zapošljavanje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Crne</w:t>
      </w:r>
      <w:proofErr w:type="spellEnd"/>
      <w:r w:rsidRPr="00DF6980">
        <w:rPr>
          <w:lang w:val="fr-FR"/>
        </w:rPr>
        <w:t xml:space="preserve"> Gore i </w:t>
      </w:r>
      <w:proofErr w:type="spellStart"/>
      <w:r w:rsidRPr="00DF6980">
        <w:rPr>
          <w:lang w:val="fr-FR"/>
        </w:rPr>
        <w:t>ostvaruju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novčanu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uređeno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zapošljavanje</w:t>
      </w:r>
      <w:proofErr w:type="spellEnd"/>
      <w:r w:rsidRPr="00DF6980">
        <w:rPr>
          <w:lang w:val="fr-FR"/>
        </w:rPr>
        <w:t>;</w:t>
      </w:r>
      <w:proofErr w:type="gramEnd"/>
    </w:p>
    <w:p w14:paraId="35E8E8E3" w14:textId="77777777" w:rsidR="00DF6980" w:rsidRPr="00DF6980" w:rsidRDefault="00DF6980" w:rsidP="00DF6980">
      <w:pPr>
        <w:jc w:val="center"/>
        <w:rPr>
          <w:lang w:val="fr-FR"/>
        </w:rPr>
      </w:pPr>
    </w:p>
    <w:p w14:paraId="433B2E2C" w14:textId="77777777" w:rsidR="00DF6980" w:rsidRDefault="00DF6980" w:rsidP="00DF6980">
      <w:pPr>
        <w:jc w:val="center"/>
      </w:pPr>
      <w:r>
        <w:t xml:space="preserve">12)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penzija</w:t>
      </w:r>
      <w:proofErr w:type="spellEnd"/>
      <w:r>
        <w:t xml:space="preserve"> po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penzijskom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invalidskom</w:t>
      </w:r>
      <w:proofErr w:type="spellEnd"/>
      <w:r>
        <w:t xml:space="preserve"> </w:t>
      </w:r>
      <w:proofErr w:type="spellStart"/>
      <w:proofErr w:type="gramStart"/>
      <w:r>
        <w:t>osiguranju</w:t>
      </w:r>
      <w:proofErr w:type="spellEnd"/>
      <w:r>
        <w:t>;</w:t>
      </w:r>
      <w:proofErr w:type="gramEnd"/>
    </w:p>
    <w:p w14:paraId="5067226E" w14:textId="77777777" w:rsidR="00DF6980" w:rsidRDefault="00DF6980" w:rsidP="00DF6980">
      <w:pPr>
        <w:jc w:val="center"/>
      </w:pPr>
    </w:p>
    <w:p w14:paraId="1FA0A4A3" w14:textId="77777777" w:rsidR="00DF6980" w:rsidRDefault="00DF6980" w:rsidP="00DF6980">
      <w:pPr>
        <w:jc w:val="center"/>
      </w:pPr>
      <w:r>
        <w:t xml:space="preserve">13) </w:t>
      </w:r>
      <w:proofErr w:type="spellStart"/>
      <w:r>
        <w:t>borci</w:t>
      </w:r>
      <w:proofErr w:type="spellEnd"/>
      <w:r>
        <w:t xml:space="preserve">, </w:t>
      </w:r>
      <w:proofErr w:type="spellStart"/>
      <w:r>
        <w:t>vojni</w:t>
      </w:r>
      <w:proofErr w:type="spellEnd"/>
      <w:r>
        <w:t xml:space="preserve"> </w:t>
      </w:r>
      <w:proofErr w:type="spellStart"/>
      <w:r>
        <w:t>invalidi</w:t>
      </w:r>
      <w:proofErr w:type="spellEnd"/>
      <w:r>
        <w:t xml:space="preserve">, </w:t>
      </w:r>
      <w:proofErr w:type="spellStart"/>
      <w:r>
        <w:t>civilni</w:t>
      </w:r>
      <w:proofErr w:type="spellEnd"/>
      <w:r>
        <w:t xml:space="preserve"> </w:t>
      </w:r>
      <w:proofErr w:type="spellStart"/>
      <w:r>
        <w:t>invalidi</w:t>
      </w:r>
      <w:proofErr w:type="spellEnd"/>
      <w:r>
        <w:t xml:space="preserve"> rata,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porodica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novčanu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materijalnog</w:t>
      </w:r>
      <w:proofErr w:type="spellEnd"/>
      <w:r>
        <w:t xml:space="preserve"> </w:t>
      </w:r>
      <w:proofErr w:type="spellStart"/>
      <w:r>
        <w:t>obezbjeđenja</w:t>
      </w:r>
      <w:proofErr w:type="spellEnd"/>
      <w:r>
        <w:t xml:space="preserve"> </w:t>
      </w:r>
      <w:proofErr w:type="spellStart"/>
      <w:r>
        <w:t>boraca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po </w:t>
      </w:r>
      <w:proofErr w:type="spellStart"/>
      <w:r>
        <w:t>drugom</w:t>
      </w:r>
      <w:proofErr w:type="spellEnd"/>
      <w:r>
        <w:t xml:space="preserve"> </w:t>
      </w:r>
      <w:proofErr w:type="spellStart"/>
      <w:proofErr w:type="gramStart"/>
      <w:r>
        <w:t>osnovu</w:t>
      </w:r>
      <w:proofErr w:type="spellEnd"/>
      <w:r>
        <w:t>;</w:t>
      </w:r>
      <w:proofErr w:type="gramEnd"/>
    </w:p>
    <w:p w14:paraId="70D8D069" w14:textId="77777777" w:rsidR="00DF6980" w:rsidRDefault="00DF6980" w:rsidP="00DF6980">
      <w:pPr>
        <w:jc w:val="center"/>
      </w:pPr>
    </w:p>
    <w:p w14:paraId="48C04C1F" w14:textId="77777777" w:rsidR="00DF6980" w:rsidRDefault="00DF6980" w:rsidP="00DF6980">
      <w:pPr>
        <w:jc w:val="center"/>
      </w:pPr>
      <w:r>
        <w:t xml:space="preserve">14)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socijalno-zaštitnih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po </w:t>
      </w:r>
      <w:proofErr w:type="spellStart"/>
      <w:r>
        <w:t>drugom</w:t>
      </w:r>
      <w:proofErr w:type="spellEnd"/>
      <w:r>
        <w:t xml:space="preserve"> </w:t>
      </w:r>
      <w:proofErr w:type="spellStart"/>
      <w:proofErr w:type="gramStart"/>
      <w:r>
        <w:t>osnovu</w:t>
      </w:r>
      <w:proofErr w:type="spellEnd"/>
      <w:r>
        <w:t>;</w:t>
      </w:r>
      <w:proofErr w:type="gramEnd"/>
    </w:p>
    <w:p w14:paraId="14352465" w14:textId="77777777" w:rsidR="00DF6980" w:rsidRDefault="00DF6980" w:rsidP="00DF6980">
      <w:pPr>
        <w:jc w:val="center"/>
      </w:pPr>
    </w:p>
    <w:p w14:paraId="55C1F614" w14:textId="77777777" w:rsidR="00DF6980" w:rsidRDefault="00DF6980" w:rsidP="00DF6980">
      <w:pPr>
        <w:jc w:val="center"/>
      </w:pPr>
      <w:r>
        <w:t xml:space="preserve">15)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stalnim</w:t>
      </w:r>
      <w:proofErr w:type="spellEnd"/>
      <w:r>
        <w:t xml:space="preserve"> </w:t>
      </w:r>
      <w:proofErr w:type="spellStart"/>
      <w:r>
        <w:t>boravkom</w:t>
      </w:r>
      <w:proofErr w:type="spellEnd"/>
      <w:r>
        <w:t xml:space="preserve">, koji </w:t>
      </w:r>
      <w:proofErr w:type="spellStart"/>
      <w:r>
        <w:t>primaju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od </w:t>
      </w:r>
      <w:proofErr w:type="spellStart"/>
      <w:r>
        <w:t>inostranog</w:t>
      </w:r>
      <w:proofErr w:type="spellEnd"/>
      <w:r>
        <w:t xml:space="preserve"> </w:t>
      </w:r>
      <w:proofErr w:type="spellStart"/>
      <w:r>
        <w:t>nosioca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proofErr w:type="gramStart"/>
      <w:r>
        <w:t>određeno</w:t>
      </w:r>
      <w:proofErr w:type="spellEnd"/>
      <w:r>
        <w:t>;</w:t>
      </w:r>
      <w:proofErr w:type="gramEnd"/>
    </w:p>
    <w:p w14:paraId="0D0A50BC" w14:textId="77777777" w:rsidR="00DF6980" w:rsidRDefault="00DF6980" w:rsidP="00DF6980">
      <w:pPr>
        <w:jc w:val="center"/>
      </w:pPr>
    </w:p>
    <w:p w14:paraId="5FC7EC40" w14:textId="77777777" w:rsidR="00DF6980" w:rsidRDefault="00DF6980" w:rsidP="00DF6980">
      <w:pPr>
        <w:jc w:val="center"/>
      </w:pPr>
      <w:r>
        <w:t xml:space="preserve">16)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zaposleni</w:t>
      </w:r>
      <w:proofErr w:type="spellEnd"/>
      <w:r>
        <w:t xml:space="preserve"> u </w:t>
      </w:r>
      <w:proofErr w:type="spellStart"/>
      <w:r>
        <w:t>inostranstvu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za to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nosioca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po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van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teritorije</w:t>
      </w:r>
      <w:proofErr w:type="spellEnd"/>
      <w:r>
        <w:t xml:space="preserve">, a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odlaska</w:t>
      </w:r>
      <w:proofErr w:type="spellEnd"/>
      <w:r>
        <w:t xml:space="preserve"> u </w:t>
      </w:r>
      <w:proofErr w:type="spellStart"/>
      <w:r>
        <w:t>inostranstvo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odlaska</w:t>
      </w:r>
      <w:proofErr w:type="spellEnd"/>
      <w:r>
        <w:t xml:space="preserve"> u </w:t>
      </w:r>
      <w:proofErr w:type="spellStart"/>
      <w:r>
        <w:t>inostranstvo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</w:t>
      </w:r>
      <w:proofErr w:type="gramStart"/>
      <w:r>
        <w:t>Gori;</w:t>
      </w:r>
      <w:proofErr w:type="gramEnd"/>
    </w:p>
    <w:p w14:paraId="13BF36AF" w14:textId="77777777" w:rsidR="00DF6980" w:rsidRDefault="00DF6980" w:rsidP="00DF6980">
      <w:pPr>
        <w:jc w:val="center"/>
      </w:pPr>
    </w:p>
    <w:p w14:paraId="29A18C7A" w14:textId="77777777" w:rsidR="00DF6980" w:rsidRDefault="00DF6980" w:rsidP="00DF6980">
      <w:pPr>
        <w:jc w:val="center"/>
      </w:pPr>
      <w:r>
        <w:t xml:space="preserve">17) </w:t>
      </w:r>
      <w:proofErr w:type="spellStart"/>
      <w:r>
        <w:t>poljoprivrednici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vlasnici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proofErr w:type="gramStart"/>
      <w:r>
        <w:t>zemljišta</w:t>
      </w:r>
      <w:proofErr w:type="spellEnd"/>
      <w:r>
        <w:t>;</w:t>
      </w:r>
      <w:proofErr w:type="gramEnd"/>
    </w:p>
    <w:p w14:paraId="3596E0F0" w14:textId="77777777" w:rsidR="00DF6980" w:rsidRDefault="00DF6980" w:rsidP="00DF6980">
      <w:pPr>
        <w:jc w:val="center"/>
      </w:pPr>
    </w:p>
    <w:p w14:paraId="78402F00" w14:textId="77777777" w:rsidR="00DF6980" w:rsidRDefault="00DF6980" w:rsidP="00DF6980">
      <w:pPr>
        <w:jc w:val="center"/>
      </w:pPr>
      <w:r>
        <w:t xml:space="preserve">18) </w:t>
      </w:r>
      <w:proofErr w:type="spellStart"/>
      <w:r>
        <w:t>vjerska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vjerski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>.</w:t>
      </w:r>
    </w:p>
    <w:p w14:paraId="51580EB5" w14:textId="77777777" w:rsidR="00DF6980" w:rsidRDefault="00DF6980" w:rsidP="00DF6980">
      <w:pPr>
        <w:jc w:val="center"/>
      </w:pPr>
    </w:p>
    <w:p w14:paraId="3A390B66" w14:textId="77777777" w:rsidR="00DF6980" w:rsidRDefault="00DF6980" w:rsidP="00DF6980">
      <w:pPr>
        <w:jc w:val="center"/>
      </w:pPr>
      <w:r>
        <w:t xml:space="preserve">19) </w:t>
      </w:r>
      <w:proofErr w:type="spellStart"/>
      <w:r>
        <w:t>crnogorski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odobrenim</w:t>
      </w:r>
      <w:proofErr w:type="spellEnd"/>
      <w:r>
        <w:t xml:space="preserve"> </w:t>
      </w:r>
      <w:proofErr w:type="spellStart"/>
      <w:r>
        <w:t>stalnim</w:t>
      </w:r>
      <w:proofErr w:type="spellEnd"/>
      <w:r>
        <w:t xml:space="preserve"> </w:t>
      </w:r>
      <w:proofErr w:type="spellStart"/>
      <w:r>
        <w:t>boravkom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djelu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autorskog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za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proofErr w:type="gramStart"/>
      <w:r>
        <w:t>naknadu</w:t>
      </w:r>
      <w:proofErr w:type="spellEnd"/>
      <w:r>
        <w:t>;</w:t>
      </w:r>
      <w:proofErr w:type="gramEnd"/>
    </w:p>
    <w:p w14:paraId="39771322" w14:textId="77777777" w:rsidR="00DF6980" w:rsidRDefault="00DF6980" w:rsidP="00DF6980">
      <w:pPr>
        <w:jc w:val="center"/>
      </w:pPr>
    </w:p>
    <w:p w14:paraId="2825D958" w14:textId="77777777" w:rsidR="00DF6980" w:rsidRDefault="00DF6980" w:rsidP="00DF6980">
      <w:pPr>
        <w:jc w:val="center"/>
      </w:pPr>
      <w:r>
        <w:t xml:space="preserve">20)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pritvoru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izdržavanju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zatvora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psihijatrijskog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u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alkoholičara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narkomana</w:t>
      </w:r>
      <w:proofErr w:type="spellEnd"/>
      <w:r>
        <w:t xml:space="preserve">, koji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 do 19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upisom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Fonda.</w:t>
      </w:r>
    </w:p>
    <w:p w14:paraId="4F0FBE37" w14:textId="77777777" w:rsidR="00DF6980" w:rsidRDefault="00DF6980" w:rsidP="00DF6980">
      <w:pPr>
        <w:jc w:val="center"/>
      </w:pPr>
    </w:p>
    <w:p w14:paraId="2A011521" w14:textId="77777777" w:rsidR="00DF6980" w:rsidRDefault="00DF6980" w:rsidP="00DF6980">
      <w:pPr>
        <w:jc w:val="center"/>
      </w:pPr>
      <w:r>
        <w:lastRenderedPageBreak/>
        <w:t xml:space="preserve">Pored </w:t>
      </w:r>
      <w:proofErr w:type="spellStart"/>
      <w:r>
        <w:t>osiguranika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</w:t>
      </w:r>
      <w:proofErr w:type="spellStart"/>
      <w:r>
        <w:t>stiču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crnogorski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odobrenim</w:t>
      </w:r>
      <w:proofErr w:type="spellEnd"/>
      <w:r>
        <w:t xml:space="preserve"> </w:t>
      </w:r>
      <w:proofErr w:type="spellStart"/>
      <w:r>
        <w:t>stalnim</w:t>
      </w:r>
      <w:proofErr w:type="spellEnd"/>
      <w:r>
        <w:t xml:space="preserve"> </w:t>
      </w:r>
      <w:proofErr w:type="spellStart"/>
      <w:r>
        <w:t>boravkom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Gori, koji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 do 20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azilanti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stranci</w:t>
      </w:r>
      <w:proofErr w:type="spellEnd"/>
      <w:r>
        <w:t xml:space="preserve"> pod </w:t>
      </w:r>
      <w:proofErr w:type="spellStart"/>
      <w:r>
        <w:t>supsidijarnom</w:t>
      </w:r>
      <w:proofErr w:type="spellEnd"/>
      <w:r>
        <w:t xml:space="preserve"> </w:t>
      </w:r>
      <w:proofErr w:type="spellStart"/>
      <w:r>
        <w:t>zaštitom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međunarodna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privremena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stranaca</w:t>
      </w:r>
      <w:proofErr w:type="spellEnd"/>
      <w:r>
        <w:t xml:space="preserve">, </w:t>
      </w:r>
      <w:proofErr w:type="spellStart"/>
      <w:r>
        <w:t>upisom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Fonda.</w:t>
      </w:r>
    </w:p>
    <w:p w14:paraId="069461F7" w14:textId="77777777" w:rsidR="00DF6980" w:rsidRDefault="00DF6980" w:rsidP="00DF6980">
      <w:pPr>
        <w:jc w:val="center"/>
      </w:pPr>
    </w:p>
    <w:p w14:paraId="057F0572" w14:textId="77777777" w:rsidR="00DF6980" w:rsidRDefault="00DF6980" w:rsidP="00DF6980">
      <w:pPr>
        <w:jc w:val="center"/>
      </w:pPr>
      <w:proofErr w:type="spellStart"/>
      <w:r>
        <w:t>Osiguranik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državi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o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r>
        <w:t>utvrđeno</w:t>
      </w:r>
      <w:proofErr w:type="spellEnd"/>
      <w:r>
        <w:t>.</w:t>
      </w:r>
    </w:p>
    <w:p w14:paraId="7500892E" w14:textId="77777777" w:rsidR="00DF6980" w:rsidRDefault="00DF6980" w:rsidP="00DF6980">
      <w:pPr>
        <w:jc w:val="center"/>
      </w:pPr>
    </w:p>
    <w:p w14:paraId="309B8E57" w14:textId="77777777" w:rsidR="00DF6980" w:rsidRDefault="00DF6980" w:rsidP="00DF6980">
      <w:pPr>
        <w:jc w:val="center"/>
      </w:pPr>
      <w:proofErr w:type="spellStart"/>
      <w:r>
        <w:t>Svojstvo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ličnog</w:t>
      </w:r>
      <w:proofErr w:type="spellEnd"/>
      <w:r>
        <w:t xml:space="preserve"> </w:t>
      </w:r>
      <w:proofErr w:type="spellStart"/>
      <w:r>
        <w:t>identifikacionog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>.</w:t>
      </w:r>
    </w:p>
    <w:p w14:paraId="5AB07758" w14:textId="77777777" w:rsidR="00DF6980" w:rsidRDefault="00DF6980" w:rsidP="00DF6980">
      <w:pPr>
        <w:jc w:val="center"/>
      </w:pPr>
    </w:p>
    <w:p w14:paraId="3EDF5FB5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7</w:t>
      </w:r>
    </w:p>
    <w:p w14:paraId="1A677C72" w14:textId="77777777" w:rsidR="00DF6980" w:rsidRDefault="00DF6980" w:rsidP="00DF6980">
      <w:pPr>
        <w:jc w:val="center"/>
      </w:pPr>
    </w:p>
    <w:p w14:paraId="0F1DE527" w14:textId="77777777" w:rsidR="00DF6980" w:rsidRDefault="00DF6980" w:rsidP="00DF6980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osiguranik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sticanje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po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, </w:t>
      </w:r>
      <w:proofErr w:type="spellStart"/>
      <w:r>
        <w:t>osnov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po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redosljedu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po </w:t>
      </w:r>
      <w:proofErr w:type="spellStart"/>
      <w:r>
        <w:t>osnovu</w:t>
      </w:r>
      <w:proofErr w:type="spellEnd"/>
      <w:r>
        <w:t>:</w:t>
      </w:r>
    </w:p>
    <w:p w14:paraId="08ECC471" w14:textId="77777777" w:rsidR="00DF6980" w:rsidRDefault="00DF6980" w:rsidP="00DF6980">
      <w:pPr>
        <w:jc w:val="center"/>
      </w:pPr>
    </w:p>
    <w:p w14:paraId="7E38CA29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zaposlenja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penzije</w:t>
      </w:r>
      <w:proofErr w:type="spellEnd"/>
      <w:r>
        <w:t>;</w:t>
      </w:r>
      <w:proofErr w:type="gramEnd"/>
    </w:p>
    <w:p w14:paraId="63B0800D" w14:textId="77777777" w:rsidR="00DF6980" w:rsidRDefault="00DF6980" w:rsidP="00DF6980">
      <w:pPr>
        <w:jc w:val="center"/>
      </w:pPr>
    </w:p>
    <w:p w14:paraId="052D67FD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preduzetništva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samostalnog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proofErr w:type="gramStart"/>
      <w:r>
        <w:t>zanimanja</w:t>
      </w:r>
      <w:proofErr w:type="spellEnd"/>
      <w:r>
        <w:t>;</w:t>
      </w:r>
      <w:proofErr w:type="gramEnd"/>
    </w:p>
    <w:p w14:paraId="39FB12A7" w14:textId="77777777" w:rsidR="00DF6980" w:rsidRDefault="00DF6980" w:rsidP="00DF6980">
      <w:pPr>
        <w:jc w:val="center"/>
      </w:pPr>
    </w:p>
    <w:p w14:paraId="70075DEB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bavljenja</w:t>
      </w:r>
      <w:proofErr w:type="spellEnd"/>
      <w:r>
        <w:t xml:space="preserve"> </w:t>
      </w:r>
      <w:proofErr w:type="spellStart"/>
      <w:r>
        <w:t>poljoprivrednom</w:t>
      </w:r>
      <w:proofErr w:type="spellEnd"/>
      <w:r>
        <w:t xml:space="preserve"> </w:t>
      </w:r>
      <w:proofErr w:type="spellStart"/>
      <w:proofErr w:type="gramStart"/>
      <w:r>
        <w:t>djelatnošću</w:t>
      </w:r>
      <w:proofErr w:type="spellEnd"/>
      <w:r>
        <w:t>;</w:t>
      </w:r>
      <w:proofErr w:type="gramEnd"/>
    </w:p>
    <w:p w14:paraId="65AAE4A0" w14:textId="77777777" w:rsidR="00DF6980" w:rsidRDefault="00DF6980" w:rsidP="00DF6980">
      <w:pPr>
        <w:jc w:val="center"/>
      </w:pPr>
    </w:p>
    <w:p w14:paraId="6811A976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socijalno-zaštitnih</w:t>
      </w:r>
      <w:proofErr w:type="spellEnd"/>
      <w:r>
        <w:t xml:space="preserve"> </w:t>
      </w:r>
      <w:proofErr w:type="spellStart"/>
      <w:proofErr w:type="gramStart"/>
      <w:r>
        <w:t>prava</w:t>
      </w:r>
      <w:proofErr w:type="spellEnd"/>
      <w:r>
        <w:t>;</w:t>
      </w:r>
      <w:proofErr w:type="gramEnd"/>
    </w:p>
    <w:p w14:paraId="089EFDD2" w14:textId="77777777" w:rsidR="00DF6980" w:rsidRDefault="00DF6980" w:rsidP="00DF6980">
      <w:pPr>
        <w:jc w:val="center"/>
      </w:pPr>
    </w:p>
    <w:p w14:paraId="567C0E9F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049BF7A" w14:textId="77777777" w:rsidR="00DF6980" w:rsidRDefault="00DF6980" w:rsidP="00DF6980">
      <w:pPr>
        <w:jc w:val="center"/>
      </w:pPr>
    </w:p>
    <w:p w14:paraId="5843A3B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8</w:t>
      </w:r>
    </w:p>
    <w:p w14:paraId="35ED12E1" w14:textId="77777777" w:rsidR="00DF6980" w:rsidRDefault="00DF6980" w:rsidP="00DF6980">
      <w:pPr>
        <w:jc w:val="center"/>
      </w:pPr>
    </w:p>
    <w:p w14:paraId="62FA0253" w14:textId="77777777" w:rsidR="00DF6980" w:rsidRDefault="00DF6980" w:rsidP="00DF6980">
      <w:pPr>
        <w:jc w:val="center"/>
      </w:pPr>
      <w:proofErr w:type="spellStart"/>
      <w:r>
        <w:t>Državljani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u </w:t>
      </w:r>
      <w:proofErr w:type="spellStart"/>
      <w:r>
        <w:t>obimu</w:t>
      </w:r>
      <w:proofErr w:type="spellEnd"/>
      <w:r>
        <w:t xml:space="preserve"> koji je </w:t>
      </w:r>
      <w:proofErr w:type="spellStart"/>
      <w:r>
        <w:t>utvrđen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>.</w:t>
      </w:r>
    </w:p>
    <w:p w14:paraId="2C381A06" w14:textId="77777777" w:rsidR="00DF6980" w:rsidRDefault="00DF6980" w:rsidP="00DF6980">
      <w:pPr>
        <w:jc w:val="center"/>
      </w:pPr>
    </w:p>
    <w:p w14:paraId="7F4B12EC" w14:textId="77777777" w:rsidR="00DF6980" w:rsidRDefault="00DF6980" w:rsidP="00DF6980">
      <w:pPr>
        <w:jc w:val="center"/>
      </w:pPr>
      <w:proofErr w:type="spellStart"/>
      <w:r>
        <w:lastRenderedPageBreak/>
        <w:t>Član</w:t>
      </w:r>
      <w:proofErr w:type="spellEnd"/>
      <w:r>
        <w:t xml:space="preserve"> 9</w:t>
      </w:r>
    </w:p>
    <w:p w14:paraId="7E21D128" w14:textId="77777777" w:rsidR="00DF6980" w:rsidRDefault="00DF6980" w:rsidP="00DF6980">
      <w:pPr>
        <w:jc w:val="center"/>
      </w:pPr>
    </w:p>
    <w:p w14:paraId="7261DB3F" w14:textId="77777777" w:rsidR="00DF6980" w:rsidRDefault="00DF6980" w:rsidP="00DF6980">
      <w:pPr>
        <w:jc w:val="center"/>
      </w:pP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status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stalnim</w:t>
      </w:r>
      <w:proofErr w:type="spellEnd"/>
      <w:r>
        <w:t xml:space="preserve"> </w:t>
      </w:r>
      <w:proofErr w:type="spellStart"/>
      <w:r>
        <w:t>boravkom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</w:t>
      </w:r>
      <w:proofErr w:type="spellStart"/>
      <w:r>
        <w:t>i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državi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je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steći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uplatili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2F24F97F" w14:textId="77777777" w:rsidR="00DF6980" w:rsidRDefault="00DF6980" w:rsidP="00DF6980">
      <w:pPr>
        <w:jc w:val="center"/>
      </w:pPr>
    </w:p>
    <w:p w14:paraId="38844F7C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10</w:t>
      </w:r>
    </w:p>
    <w:p w14:paraId="46EA136D" w14:textId="77777777" w:rsidR="00DF6980" w:rsidRDefault="00DF6980" w:rsidP="00DF6980">
      <w:pPr>
        <w:jc w:val="center"/>
      </w:pPr>
    </w:p>
    <w:p w14:paraId="1CF80C19" w14:textId="77777777" w:rsidR="00DF6980" w:rsidRDefault="00DF6980" w:rsidP="00DF6980">
      <w:pPr>
        <w:jc w:val="center"/>
      </w:pPr>
      <w:proofErr w:type="spellStart"/>
      <w:r>
        <w:t>Svojstvo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stiču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po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stalni</w:t>
      </w:r>
      <w:proofErr w:type="spellEnd"/>
      <w:r>
        <w:t xml:space="preserve"> </w:t>
      </w:r>
      <w:proofErr w:type="spellStart"/>
      <w:r>
        <w:t>boravak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državi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o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>.</w:t>
      </w:r>
    </w:p>
    <w:p w14:paraId="72F4EA34" w14:textId="77777777" w:rsidR="00DF6980" w:rsidRDefault="00DF6980" w:rsidP="00DF6980">
      <w:pPr>
        <w:jc w:val="center"/>
      </w:pPr>
    </w:p>
    <w:p w14:paraId="38C9C5E7" w14:textId="77777777" w:rsidR="00DF6980" w:rsidRDefault="00DF6980" w:rsidP="00DF6980">
      <w:pPr>
        <w:jc w:val="center"/>
      </w:pPr>
      <w:proofErr w:type="spellStart"/>
      <w:r>
        <w:t>Svojstvo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steći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alineja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za </w:t>
      </w:r>
      <w:proofErr w:type="spellStart"/>
      <w:r>
        <w:t>privremeni</w:t>
      </w:r>
      <w:proofErr w:type="spellEnd"/>
      <w:r>
        <w:t xml:space="preserve"> </w:t>
      </w:r>
      <w:proofErr w:type="spellStart"/>
      <w:r>
        <w:t>boravak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spajanja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školovanja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svojstvo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državi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je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>.</w:t>
      </w:r>
    </w:p>
    <w:p w14:paraId="2FB9EFE2" w14:textId="77777777" w:rsidR="00DF6980" w:rsidRDefault="00DF6980" w:rsidP="00DF6980">
      <w:pPr>
        <w:jc w:val="center"/>
      </w:pPr>
    </w:p>
    <w:p w14:paraId="0B347717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Članovima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smislu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smatraju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se:</w:t>
      </w:r>
      <w:proofErr w:type="gramEnd"/>
    </w:p>
    <w:p w14:paraId="76C9537E" w14:textId="77777777" w:rsidR="00DF6980" w:rsidRPr="00DF6980" w:rsidRDefault="00DF6980" w:rsidP="00DF6980">
      <w:pPr>
        <w:jc w:val="center"/>
        <w:rPr>
          <w:lang w:val="fr-FR"/>
        </w:rPr>
      </w:pPr>
    </w:p>
    <w:p w14:paraId="2494F413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uže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>:</w:t>
      </w:r>
      <w:proofErr w:type="gram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bračni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vanbračni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djeca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rođena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braku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van </w:t>
      </w:r>
      <w:proofErr w:type="spellStart"/>
      <w:r w:rsidRPr="00DF6980">
        <w:rPr>
          <w:lang w:val="fr-FR"/>
        </w:rPr>
        <w:t>braka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pastorčad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usvojena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djeca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djeca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roditeljskog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staranja</w:t>
      </w:r>
      <w:proofErr w:type="spellEnd"/>
      <w:r w:rsidRPr="00DF6980">
        <w:rPr>
          <w:lang w:val="fr-FR"/>
        </w:rPr>
        <w:t xml:space="preserve">, ako </w:t>
      </w:r>
      <w:proofErr w:type="spellStart"/>
      <w:r w:rsidRPr="00DF6980">
        <w:rPr>
          <w:lang w:val="fr-FR"/>
        </w:rPr>
        <w:t>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izdržava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</w:p>
    <w:p w14:paraId="01643494" w14:textId="77777777" w:rsidR="00DF6980" w:rsidRPr="00DF6980" w:rsidRDefault="00DF6980" w:rsidP="00DF6980">
      <w:pPr>
        <w:jc w:val="center"/>
        <w:rPr>
          <w:lang w:val="fr-FR"/>
        </w:rPr>
      </w:pPr>
    </w:p>
    <w:p w14:paraId="7C41C3AA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šire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>:</w:t>
      </w:r>
      <w:proofErr w:type="gram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roditelji</w:t>
      </w:r>
      <w:proofErr w:type="spellEnd"/>
      <w:r w:rsidRPr="00DF6980">
        <w:rPr>
          <w:lang w:val="fr-FR"/>
        </w:rPr>
        <w:t xml:space="preserve"> (</w:t>
      </w:r>
      <w:proofErr w:type="spellStart"/>
      <w:r w:rsidRPr="00DF6980">
        <w:rPr>
          <w:lang w:val="fr-FR"/>
        </w:rPr>
        <w:t>otac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majka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očuh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maćeha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usvojilac</w:t>
      </w:r>
      <w:proofErr w:type="spellEnd"/>
      <w:r w:rsidRPr="00DF6980">
        <w:rPr>
          <w:lang w:val="fr-FR"/>
        </w:rPr>
        <w:t xml:space="preserve">), baba, djed, </w:t>
      </w:r>
      <w:proofErr w:type="spellStart"/>
      <w:r w:rsidRPr="00DF6980">
        <w:rPr>
          <w:lang w:val="fr-FR"/>
        </w:rPr>
        <w:t>unučad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braća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sestre</w:t>
      </w:r>
      <w:proofErr w:type="spellEnd"/>
      <w:r w:rsidRPr="00DF6980">
        <w:rPr>
          <w:lang w:val="fr-FR"/>
        </w:rPr>
        <w:t xml:space="preserve">, ako su </w:t>
      </w:r>
      <w:proofErr w:type="spellStart"/>
      <w:r w:rsidRPr="00DF6980">
        <w:rPr>
          <w:lang w:val="fr-FR"/>
        </w:rPr>
        <w:t>trajno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potpuno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nesposobni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rad, u </w:t>
      </w:r>
      <w:proofErr w:type="spellStart"/>
      <w:r w:rsidRPr="00DF6980">
        <w:rPr>
          <w:lang w:val="fr-FR"/>
        </w:rPr>
        <w:t>smislu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posebnih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propisa</w:t>
      </w:r>
      <w:proofErr w:type="spellEnd"/>
      <w:r w:rsidRPr="00DF6980">
        <w:rPr>
          <w:lang w:val="fr-FR"/>
        </w:rPr>
        <w:t xml:space="preserve">, i ako </w:t>
      </w:r>
      <w:proofErr w:type="spellStart"/>
      <w:r w:rsidRPr="00DF6980">
        <w:rPr>
          <w:lang w:val="fr-FR"/>
        </w:rPr>
        <w:t>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izdržava</w:t>
      </w:r>
      <w:proofErr w:type="spellEnd"/>
      <w:r w:rsidRPr="00DF6980">
        <w:rPr>
          <w:lang w:val="fr-FR"/>
        </w:rPr>
        <w:t>.</w:t>
      </w:r>
    </w:p>
    <w:p w14:paraId="01FC4FEB" w14:textId="77777777" w:rsidR="00DF6980" w:rsidRPr="00DF6980" w:rsidRDefault="00DF6980" w:rsidP="00DF6980">
      <w:pPr>
        <w:jc w:val="center"/>
        <w:rPr>
          <w:lang w:val="fr-FR"/>
        </w:rPr>
      </w:pPr>
    </w:p>
    <w:p w14:paraId="47928C77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11</w:t>
      </w:r>
    </w:p>
    <w:p w14:paraId="5C237D82" w14:textId="77777777" w:rsidR="00DF6980" w:rsidRPr="00DF6980" w:rsidRDefault="00DF6980" w:rsidP="00DF6980">
      <w:pPr>
        <w:jc w:val="center"/>
        <w:rPr>
          <w:lang w:val="fr-FR"/>
        </w:rPr>
      </w:pPr>
    </w:p>
    <w:p w14:paraId="5892D19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zadržava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razvedeni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bračni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 xml:space="preserve">, </w:t>
      </w:r>
      <w:proofErr w:type="gramStart"/>
      <w:r w:rsidRPr="00DF6980">
        <w:rPr>
          <w:lang w:val="fr-FR"/>
        </w:rPr>
        <w:t>ako:</w:t>
      </w:r>
      <w:proofErr w:type="gramEnd"/>
    </w:p>
    <w:p w14:paraId="1380A219" w14:textId="77777777" w:rsidR="00DF6980" w:rsidRPr="00DF6980" w:rsidRDefault="00DF6980" w:rsidP="00DF6980">
      <w:pPr>
        <w:jc w:val="center"/>
        <w:rPr>
          <w:lang w:val="fr-FR"/>
        </w:rPr>
      </w:pPr>
    </w:p>
    <w:p w14:paraId="48D74AA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lastRenderedPageBreak/>
        <w:t xml:space="preserve">- je </w:t>
      </w:r>
      <w:proofErr w:type="spellStart"/>
      <w:r w:rsidRPr="00DF6980">
        <w:rPr>
          <w:lang w:val="fr-FR"/>
        </w:rPr>
        <w:t>sudskom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odlukom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stekao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izdržavanje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traje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izdržavanje</w:t>
      </w:r>
      <w:proofErr w:type="spellEnd"/>
      <w:r w:rsidRPr="00DF6980">
        <w:rPr>
          <w:lang w:val="fr-FR"/>
        </w:rPr>
        <w:t>;</w:t>
      </w:r>
      <w:proofErr w:type="gramEnd"/>
    </w:p>
    <w:p w14:paraId="0658FEDC" w14:textId="77777777" w:rsidR="00DF6980" w:rsidRPr="00DF6980" w:rsidRDefault="00DF6980" w:rsidP="00DF6980">
      <w:pPr>
        <w:jc w:val="center"/>
        <w:rPr>
          <w:lang w:val="fr-FR"/>
        </w:rPr>
      </w:pPr>
    </w:p>
    <w:p w14:paraId="1F35E4E3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je u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razvoda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braka</w:t>
      </w:r>
      <w:proofErr w:type="spellEnd"/>
      <w:r w:rsidRPr="00DF6980">
        <w:rPr>
          <w:lang w:val="fr-FR"/>
        </w:rPr>
        <w:t xml:space="preserve"> bio </w:t>
      </w:r>
      <w:proofErr w:type="spellStart"/>
      <w:r w:rsidRPr="00DF6980">
        <w:rPr>
          <w:lang w:val="fr-FR"/>
        </w:rPr>
        <w:t>potpuno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trajno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nesposoban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posebnim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propisima</w:t>
      </w:r>
      <w:proofErr w:type="spellEnd"/>
      <w:r w:rsidRPr="00DF6980">
        <w:rPr>
          <w:lang w:val="fr-FR"/>
        </w:rPr>
        <w:t>;</w:t>
      </w:r>
      <w:proofErr w:type="gramEnd"/>
    </w:p>
    <w:p w14:paraId="719A9D52" w14:textId="77777777" w:rsidR="00DF6980" w:rsidRPr="00DF6980" w:rsidRDefault="00DF6980" w:rsidP="00DF6980">
      <w:pPr>
        <w:jc w:val="center"/>
        <w:rPr>
          <w:lang w:val="fr-FR"/>
        </w:rPr>
      </w:pPr>
    </w:p>
    <w:p w14:paraId="5392503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su mu </w:t>
      </w:r>
      <w:proofErr w:type="spellStart"/>
      <w:r w:rsidRPr="00DF6980">
        <w:rPr>
          <w:lang w:val="fr-FR"/>
        </w:rPr>
        <w:t>sudskom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odlukom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povjerena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djeca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čuvanje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vaspitanje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djeca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izdržavanje</w:t>
      </w:r>
      <w:proofErr w:type="spellEnd"/>
      <w:r w:rsidRPr="00DF6980">
        <w:rPr>
          <w:lang w:val="fr-FR"/>
        </w:rPr>
        <w:t>.</w:t>
      </w:r>
    </w:p>
    <w:p w14:paraId="2F1C50E2" w14:textId="77777777" w:rsidR="00DF6980" w:rsidRPr="00DF6980" w:rsidRDefault="00DF6980" w:rsidP="00DF6980">
      <w:pPr>
        <w:jc w:val="center"/>
        <w:rPr>
          <w:lang w:val="fr-FR"/>
        </w:rPr>
      </w:pPr>
    </w:p>
    <w:p w14:paraId="6C57AE17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12</w:t>
      </w:r>
    </w:p>
    <w:p w14:paraId="7ABE86D6" w14:textId="77777777" w:rsidR="00DF6980" w:rsidRPr="00DF6980" w:rsidRDefault="00DF6980" w:rsidP="00DF6980">
      <w:pPr>
        <w:jc w:val="center"/>
        <w:rPr>
          <w:lang w:val="fr-FR"/>
        </w:rPr>
      </w:pPr>
    </w:p>
    <w:p w14:paraId="7A47C1E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Dijete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uslovima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, do </w:t>
      </w:r>
      <w:proofErr w:type="spellStart"/>
      <w:r w:rsidRPr="00DF6980">
        <w:rPr>
          <w:lang w:val="fr-FR"/>
        </w:rPr>
        <w:t>završetka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školovanja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propisima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oblasti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obrazovanja</w:t>
      </w:r>
      <w:proofErr w:type="spellEnd"/>
      <w:r w:rsidRPr="00DF6980">
        <w:rPr>
          <w:lang w:val="fr-FR"/>
        </w:rPr>
        <w:t xml:space="preserve">, a </w:t>
      </w:r>
      <w:proofErr w:type="spellStart"/>
      <w:r w:rsidRPr="00DF6980">
        <w:rPr>
          <w:lang w:val="fr-FR"/>
        </w:rPr>
        <w:t>najkasnije</w:t>
      </w:r>
      <w:proofErr w:type="spellEnd"/>
      <w:r w:rsidRPr="00DF6980">
        <w:rPr>
          <w:lang w:val="fr-FR"/>
        </w:rPr>
        <w:t xml:space="preserve"> do </w:t>
      </w:r>
      <w:proofErr w:type="spellStart"/>
      <w:r w:rsidRPr="00DF6980">
        <w:rPr>
          <w:lang w:val="fr-FR"/>
        </w:rPr>
        <w:t>navršenih</w:t>
      </w:r>
      <w:proofErr w:type="spellEnd"/>
      <w:r w:rsidRPr="00DF6980">
        <w:rPr>
          <w:lang w:val="fr-FR"/>
        </w:rPr>
        <w:t xml:space="preserve"> 26 </w:t>
      </w:r>
      <w:proofErr w:type="spellStart"/>
      <w:r w:rsidRPr="00DF6980">
        <w:rPr>
          <w:lang w:val="fr-FR"/>
        </w:rPr>
        <w:t>godina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života</w:t>
      </w:r>
      <w:proofErr w:type="spellEnd"/>
      <w:r w:rsidRPr="00DF6980">
        <w:rPr>
          <w:lang w:val="fr-FR"/>
        </w:rPr>
        <w:t>.</w:t>
      </w:r>
    </w:p>
    <w:p w14:paraId="2DE6354D" w14:textId="77777777" w:rsidR="00DF6980" w:rsidRPr="00DF6980" w:rsidRDefault="00DF6980" w:rsidP="00DF6980">
      <w:pPr>
        <w:jc w:val="center"/>
        <w:rPr>
          <w:lang w:val="fr-FR"/>
        </w:rPr>
      </w:pPr>
    </w:p>
    <w:p w14:paraId="73978CF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uslovima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djeca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roditelja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djeca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organ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starateljstva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utvrdio</w:t>
      </w:r>
      <w:proofErr w:type="spellEnd"/>
      <w:r w:rsidRPr="00DF6980">
        <w:rPr>
          <w:lang w:val="fr-FR"/>
        </w:rPr>
        <w:t xml:space="preserve"> da su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roditeljskog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staranja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18087A5D" w14:textId="77777777" w:rsidR="00DF6980" w:rsidRPr="00DF6980" w:rsidRDefault="00DF6980" w:rsidP="00DF6980">
      <w:pPr>
        <w:jc w:val="center"/>
        <w:rPr>
          <w:lang w:val="fr-FR"/>
        </w:rPr>
      </w:pPr>
    </w:p>
    <w:p w14:paraId="184AFAF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Ako </w:t>
      </w:r>
      <w:proofErr w:type="spellStart"/>
      <w:r w:rsidRPr="00DF6980">
        <w:rPr>
          <w:lang w:val="fr-FR"/>
        </w:rPr>
        <w:t>dijete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st. 1 i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postane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nesposobno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rad, u </w:t>
      </w:r>
      <w:proofErr w:type="spellStart"/>
      <w:r w:rsidRPr="00DF6980">
        <w:rPr>
          <w:lang w:val="fr-FR"/>
        </w:rPr>
        <w:t>smislu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posebnih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isteka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redovno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školovanje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takva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nesposobnost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traje</w:t>
      </w:r>
      <w:proofErr w:type="spellEnd"/>
      <w:r w:rsidRPr="00DF6980">
        <w:rPr>
          <w:lang w:val="fr-FR"/>
        </w:rPr>
        <w:t xml:space="preserve">, ako </w:t>
      </w:r>
      <w:proofErr w:type="spellStart"/>
      <w:r w:rsidRPr="00DF6980">
        <w:rPr>
          <w:lang w:val="fr-FR"/>
        </w:rPr>
        <w:t>nema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sopstvenih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sredstava</w:t>
      </w:r>
      <w:proofErr w:type="spellEnd"/>
      <w:r w:rsidRPr="00DF6980">
        <w:rPr>
          <w:lang w:val="fr-FR"/>
        </w:rPr>
        <w:t>.</w:t>
      </w:r>
    </w:p>
    <w:p w14:paraId="0F8A5330" w14:textId="77777777" w:rsidR="00DF6980" w:rsidRPr="00DF6980" w:rsidRDefault="00DF6980" w:rsidP="00DF6980">
      <w:pPr>
        <w:jc w:val="center"/>
        <w:rPr>
          <w:lang w:val="fr-FR"/>
        </w:rPr>
      </w:pPr>
    </w:p>
    <w:p w14:paraId="48A6052B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II. PRAVA IZ OBAVEZNOG ZDRAVSTVENOG </w:t>
      </w:r>
      <w:proofErr w:type="spellStart"/>
      <w:r w:rsidRPr="00DF6980">
        <w:rPr>
          <w:lang w:val="fr-FR"/>
        </w:rPr>
        <w:t>OSIGURANjA</w:t>
      </w:r>
      <w:proofErr w:type="spellEnd"/>
    </w:p>
    <w:p w14:paraId="24212D52" w14:textId="77777777" w:rsidR="00DF6980" w:rsidRPr="00DF6980" w:rsidRDefault="00DF6980" w:rsidP="00DF6980">
      <w:pPr>
        <w:jc w:val="center"/>
        <w:rPr>
          <w:lang w:val="fr-FR"/>
        </w:rPr>
      </w:pPr>
    </w:p>
    <w:p w14:paraId="27D46F71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13</w:t>
      </w:r>
    </w:p>
    <w:p w14:paraId="1BC414ED" w14:textId="77777777" w:rsidR="00DF6980" w:rsidRPr="00DF6980" w:rsidRDefault="00DF6980" w:rsidP="00DF6980">
      <w:pPr>
        <w:jc w:val="center"/>
        <w:rPr>
          <w:lang w:val="fr-FR"/>
        </w:rPr>
      </w:pPr>
    </w:p>
    <w:p w14:paraId="4C637787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su:</w:t>
      </w:r>
      <w:proofErr w:type="gramEnd"/>
    </w:p>
    <w:p w14:paraId="1EED4F0F" w14:textId="77777777" w:rsidR="00DF6980" w:rsidRPr="00DF6980" w:rsidRDefault="00DF6980" w:rsidP="00DF6980">
      <w:pPr>
        <w:jc w:val="center"/>
        <w:rPr>
          <w:lang w:val="fr-FR"/>
        </w:rPr>
      </w:pPr>
    </w:p>
    <w:p w14:paraId="10FEC433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>;</w:t>
      </w:r>
      <w:proofErr w:type="gramEnd"/>
    </w:p>
    <w:p w14:paraId="18B99286" w14:textId="77777777" w:rsidR="00DF6980" w:rsidRPr="00DF6980" w:rsidRDefault="00DF6980" w:rsidP="00DF6980">
      <w:pPr>
        <w:jc w:val="center"/>
        <w:rPr>
          <w:lang w:val="fr-FR"/>
        </w:rPr>
      </w:pPr>
    </w:p>
    <w:p w14:paraId="2236E8C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zarade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rad;</w:t>
      </w:r>
      <w:proofErr w:type="gramEnd"/>
    </w:p>
    <w:p w14:paraId="2F8D3326" w14:textId="77777777" w:rsidR="00DF6980" w:rsidRPr="00DF6980" w:rsidRDefault="00DF6980" w:rsidP="00DF6980">
      <w:pPr>
        <w:jc w:val="center"/>
        <w:rPr>
          <w:lang w:val="fr-FR"/>
        </w:rPr>
      </w:pPr>
    </w:p>
    <w:p w14:paraId="56F00142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lastRenderedPageBreak/>
        <w:t xml:space="preserve">3)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putnih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korišćenjem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>.</w:t>
      </w:r>
    </w:p>
    <w:p w14:paraId="506D339E" w14:textId="77777777" w:rsidR="00DF6980" w:rsidRPr="00DF6980" w:rsidRDefault="00DF6980" w:rsidP="00DF6980">
      <w:pPr>
        <w:jc w:val="center"/>
        <w:rPr>
          <w:lang w:val="fr-FR"/>
        </w:rPr>
      </w:pPr>
    </w:p>
    <w:p w14:paraId="08620AC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ostvaruje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uređena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>.</w:t>
      </w:r>
    </w:p>
    <w:p w14:paraId="3444D1C8" w14:textId="77777777" w:rsidR="00DF6980" w:rsidRPr="00DF6980" w:rsidRDefault="00DF6980" w:rsidP="00DF6980">
      <w:pPr>
        <w:jc w:val="center"/>
        <w:rPr>
          <w:lang w:val="fr-FR"/>
        </w:rPr>
      </w:pPr>
    </w:p>
    <w:p w14:paraId="4F30BCC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14</w:t>
      </w:r>
    </w:p>
    <w:p w14:paraId="1BC7C178" w14:textId="77777777" w:rsidR="00DF6980" w:rsidRPr="00DF6980" w:rsidRDefault="00DF6980" w:rsidP="00DF6980">
      <w:pPr>
        <w:jc w:val="center"/>
        <w:rPr>
          <w:lang w:val="fr-FR"/>
        </w:rPr>
      </w:pPr>
    </w:p>
    <w:p w14:paraId="5955C686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ostvarivanje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13 </w:t>
      </w:r>
      <w:proofErr w:type="spellStart"/>
      <w:r w:rsidRPr="00DF6980">
        <w:rPr>
          <w:lang w:val="fr-FR"/>
        </w:rPr>
        <w:t>stav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tačka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mora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staž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obaveznom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osiguranju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trajanju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najmanje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mjeseca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prekida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četiri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mjeseca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prekidima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posljednjih</w:t>
      </w:r>
      <w:proofErr w:type="spellEnd"/>
      <w:r w:rsidRPr="00DF6980">
        <w:rPr>
          <w:lang w:val="fr-FR"/>
        </w:rPr>
        <w:t xml:space="preserve"> 12 </w:t>
      </w:r>
      <w:proofErr w:type="spellStart"/>
      <w:r w:rsidRPr="00DF6980">
        <w:rPr>
          <w:lang w:val="fr-FR"/>
        </w:rPr>
        <w:t>mjeseci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početka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korišćenja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13 </w:t>
      </w:r>
      <w:proofErr w:type="spellStart"/>
      <w:r w:rsidRPr="00DF6980">
        <w:rPr>
          <w:lang w:val="fr-FR"/>
        </w:rPr>
        <w:t>stav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tač</w:t>
      </w:r>
      <w:proofErr w:type="spellEnd"/>
      <w:r w:rsidRPr="00DF6980">
        <w:rPr>
          <w:lang w:val="fr-FR"/>
        </w:rPr>
        <w:t xml:space="preserve">. 1 i 3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stiče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>.</w:t>
      </w:r>
    </w:p>
    <w:p w14:paraId="4AADE9C8" w14:textId="77777777" w:rsidR="00DF6980" w:rsidRPr="00DF6980" w:rsidRDefault="00DF6980" w:rsidP="00DF6980">
      <w:pPr>
        <w:jc w:val="center"/>
        <w:rPr>
          <w:lang w:val="fr-FR"/>
        </w:rPr>
      </w:pPr>
    </w:p>
    <w:p w14:paraId="0CEE751A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Staž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smislu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podrazumijeva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staž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zaposlenja</w:t>
      </w:r>
      <w:proofErr w:type="spellEnd"/>
      <w:r w:rsidRPr="00DF6980">
        <w:rPr>
          <w:lang w:val="fr-FR"/>
        </w:rPr>
        <w:t>.</w:t>
      </w:r>
    </w:p>
    <w:p w14:paraId="330F18F3" w14:textId="77777777" w:rsidR="00DF6980" w:rsidRPr="00DF6980" w:rsidRDefault="00DF6980" w:rsidP="00DF6980">
      <w:pPr>
        <w:jc w:val="center"/>
        <w:rPr>
          <w:lang w:val="fr-FR"/>
        </w:rPr>
      </w:pPr>
    </w:p>
    <w:p w14:paraId="653CE61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Izuzetno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13 </w:t>
      </w:r>
      <w:proofErr w:type="spellStart"/>
      <w:r w:rsidRPr="00DF6980">
        <w:rPr>
          <w:lang w:val="fr-FR"/>
        </w:rPr>
        <w:t>stav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tačka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slučaju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hitne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povrede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radu</w:t>
      </w:r>
      <w:proofErr w:type="spellEnd"/>
      <w:r w:rsidRPr="00DF6980">
        <w:rPr>
          <w:lang w:val="fr-FR"/>
        </w:rPr>
        <w:t>.</w:t>
      </w:r>
    </w:p>
    <w:p w14:paraId="6C53C297" w14:textId="77777777" w:rsidR="00DF6980" w:rsidRPr="00DF6980" w:rsidRDefault="00DF6980" w:rsidP="00DF6980">
      <w:pPr>
        <w:jc w:val="center"/>
        <w:rPr>
          <w:lang w:val="fr-FR"/>
        </w:rPr>
      </w:pPr>
    </w:p>
    <w:p w14:paraId="645D0A92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1.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</w:p>
    <w:p w14:paraId="606B7CA5" w14:textId="77777777" w:rsidR="00DF6980" w:rsidRPr="00DF6980" w:rsidRDefault="00DF6980" w:rsidP="00DF6980">
      <w:pPr>
        <w:jc w:val="center"/>
        <w:rPr>
          <w:lang w:val="fr-FR"/>
        </w:rPr>
      </w:pPr>
    </w:p>
    <w:p w14:paraId="1699BE9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15</w:t>
      </w:r>
    </w:p>
    <w:p w14:paraId="2330F82D" w14:textId="77777777" w:rsidR="00DF6980" w:rsidRPr="00DF6980" w:rsidRDefault="00DF6980" w:rsidP="00DF6980">
      <w:pPr>
        <w:jc w:val="center"/>
        <w:rPr>
          <w:lang w:val="fr-FR"/>
        </w:rPr>
      </w:pPr>
    </w:p>
    <w:p w14:paraId="28ADA9F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obuhvata</w:t>
      </w:r>
      <w:proofErr w:type="spellEnd"/>
      <w:r w:rsidRPr="00DF6980">
        <w:rPr>
          <w:lang w:val="fr-FR"/>
        </w:rPr>
        <w:t>:</w:t>
      </w:r>
      <w:proofErr w:type="gramEnd"/>
    </w:p>
    <w:p w14:paraId="295E5DD8" w14:textId="77777777" w:rsidR="00DF6980" w:rsidRPr="00DF6980" w:rsidRDefault="00DF6980" w:rsidP="00DF6980">
      <w:pPr>
        <w:jc w:val="center"/>
        <w:rPr>
          <w:lang w:val="fr-FR"/>
        </w:rPr>
      </w:pPr>
    </w:p>
    <w:p w14:paraId="2442FDA3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promociju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zdravlja</w:t>
      </w:r>
      <w:proofErr w:type="spellEnd"/>
      <w:r w:rsidRPr="00DF6980">
        <w:rPr>
          <w:lang w:val="fr-FR"/>
        </w:rPr>
        <w:t>;</w:t>
      </w:r>
      <w:proofErr w:type="gramEnd"/>
    </w:p>
    <w:p w14:paraId="39092BB5" w14:textId="77777777" w:rsidR="00DF6980" w:rsidRPr="00DF6980" w:rsidRDefault="00DF6980" w:rsidP="00DF6980">
      <w:pPr>
        <w:jc w:val="center"/>
        <w:rPr>
          <w:lang w:val="fr-FR"/>
        </w:rPr>
      </w:pPr>
    </w:p>
    <w:p w14:paraId="2FDEA243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prevenciju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bolesti</w:t>
      </w:r>
      <w:proofErr w:type="spellEnd"/>
      <w:r w:rsidRPr="00DF6980">
        <w:rPr>
          <w:lang w:val="fr-FR"/>
        </w:rPr>
        <w:t>;</w:t>
      </w:r>
      <w:proofErr w:type="gramEnd"/>
    </w:p>
    <w:p w14:paraId="0B03A036" w14:textId="77777777" w:rsidR="00DF6980" w:rsidRPr="00DF6980" w:rsidRDefault="00DF6980" w:rsidP="00DF6980">
      <w:pPr>
        <w:jc w:val="center"/>
        <w:rPr>
          <w:lang w:val="fr-FR"/>
        </w:rPr>
      </w:pPr>
    </w:p>
    <w:p w14:paraId="2525F01D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dijagnostiku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preglede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uključujući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mjere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identifikacije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sprječavanja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progresije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oštećenja</w:t>
      </w:r>
      <w:proofErr w:type="spellEnd"/>
      <w:r w:rsidRPr="00DF6980">
        <w:rPr>
          <w:lang w:val="fr-FR"/>
        </w:rPr>
        <w:t>;</w:t>
      </w:r>
      <w:proofErr w:type="gramEnd"/>
    </w:p>
    <w:p w14:paraId="3B7960BA" w14:textId="77777777" w:rsidR="00DF6980" w:rsidRPr="00DF6980" w:rsidRDefault="00DF6980" w:rsidP="00DF6980">
      <w:pPr>
        <w:jc w:val="center"/>
        <w:rPr>
          <w:lang w:val="fr-FR"/>
        </w:rPr>
      </w:pPr>
    </w:p>
    <w:p w14:paraId="3A809165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rehabilitaciju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proofErr w:type="gramStart"/>
      <w:r>
        <w:t>rehabilitaciju</w:t>
      </w:r>
      <w:proofErr w:type="spellEnd"/>
      <w:r>
        <w:t>;</w:t>
      </w:r>
      <w:proofErr w:type="gramEnd"/>
    </w:p>
    <w:p w14:paraId="715690A7" w14:textId="77777777" w:rsidR="00DF6980" w:rsidRDefault="00DF6980" w:rsidP="00DF6980">
      <w:pPr>
        <w:jc w:val="center"/>
      </w:pPr>
    </w:p>
    <w:p w14:paraId="20F84304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kontinuiranu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proofErr w:type="gramStart"/>
      <w:r>
        <w:t>njegu</w:t>
      </w:r>
      <w:proofErr w:type="spellEnd"/>
      <w:r>
        <w:t>;</w:t>
      </w:r>
      <w:proofErr w:type="gramEnd"/>
    </w:p>
    <w:p w14:paraId="6F2FBD1A" w14:textId="77777777" w:rsidR="00DF6980" w:rsidRDefault="00DF6980" w:rsidP="00DF6980">
      <w:pPr>
        <w:jc w:val="center"/>
      </w:pPr>
    </w:p>
    <w:p w14:paraId="157687AF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stomatološku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proofErr w:type="gramStart"/>
      <w:r>
        <w:t>zaštitu</w:t>
      </w:r>
      <w:proofErr w:type="spellEnd"/>
      <w:r>
        <w:t>;</w:t>
      </w:r>
      <w:proofErr w:type="gramEnd"/>
    </w:p>
    <w:p w14:paraId="7F3FF426" w14:textId="77777777" w:rsidR="00DF6980" w:rsidRDefault="00DF6980" w:rsidP="00DF6980">
      <w:pPr>
        <w:jc w:val="center"/>
      </w:pPr>
    </w:p>
    <w:p w14:paraId="5386631E" w14:textId="77777777" w:rsidR="00DF6980" w:rsidRDefault="00DF6980" w:rsidP="00DF6980">
      <w:pPr>
        <w:jc w:val="center"/>
      </w:pPr>
      <w:r>
        <w:t xml:space="preserve">7) </w:t>
      </w:r>
      <w:proofErr w:type="spellStart"/>
      <w:r>
        <w:t>hitnu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urgentnu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proofErr w:type="gramStart"/>
      <w:r>
        <w:t>pomoć</w:t>
      </w:r>
      <w:proofErr w:type="spellEnd"/>
      <w:r>
        <w:t>;</w:t>
      </w:r>
      <w:proofErr w:type="gramEnd"/>
    </w:p>
    <w:p w14:paraId="659565EA" w14:textId="77777777" w:rsidR="00DF6980" w:rsidRDefault="00DF6980" w:rsidP="00DF6980">
      <w:pPr>
        <w:jc w:val="center"/>
      </w:pPr>
    </w:p>
    <w:p w14:paraId="2F73B10E" w14:textId="77777777" w:rsidR="00DF6980" w:rsidRDefault="00DF6980" w:rsidP="00DF6980">
      <w:pPr>
        <w:jc w:val="center"/>
      </w:pPr>
      <w:r>
        <w:t xml:space="preserve">8) </w:t>
      </w:r>
      <w:proofErr w:type="spellStart"/>
      <w:proofErr w:type="gramStart"/>
      <w:r>
        <w:t>dijalizu</w:t>
      </w:r>
      <w:proofErr w:type="spellEnd"/>
      <w:r>
        <w:t>;</w:t>
      </w:r>
      <w:proofErr w:type="gramEnd"/>
    </w:p>
    <w:p w14:paraId="045C20E9" w14:textId="77777777" w:rsidR="00DF6980" w:rsidRDefault="00DF6980" w:rsidP="00DF6980">
      <w:pPr>
        <w:jc w:val="center"/>
      </w:pPr>
    </w:p>
    <w:p w14:paraId="5D672E4F" w14:textId="77777777" w:rsidR="00DF6980" w:rsidRDefault="00DF6980" w:rsidP="00DF6980">
      <w:pPr>
        <w:jc w:val="center"/>
      </w:pPr>
      <w:r>
        <w:t xml:space="preserve">9)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transfuzione</w:t>
      </w:r>
      <w:proofErr w:type="spellEnd"/>
      <w:r>
        <w:t xml:space="preserve"> </w:t>
      </w:r>
      <w:proofErr w:type="gramStart"/>
      <w:r>
        <w:t>medicine;</w:t>
      </w:r>
      <w:proofErr w:type="gramEnd"/>
    </w:p>
    <w:p w14:paraId="5A687838" w14:textId="77777777" w:rsidR="00DF6980" w:rsidRDefault="00DF6980" w:rsidP="00DF6980">
      <w:pPr>
        <w:jc w:val="center"/>
      </w:pPr>
    </w:p>
    <w:p w14:paraId="74D8EF48" w14:textId="77777777" w:rsidR="00DF6980" w:rsidRDefault="00DF6980" w:rsidP="00DF6980">
      <w:pPr>
        <w:jc w:val="center"/>
      </w:pPr>
      <w:r>
        <w:t xml:space="preserve">10) </w:t>
      </w:r>
      <w:proofErr w:type="spellStart"/>
      <w:r>
        <w:t>ljekove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medicinska</w:t>
      </w:r>
      <w:proofErr w:type="spellEnd"/>
      <w:r>
        <w:t xml:space="preserve"> </w:t>
      </w:r>
      <w:proofErr w:type="spellStart"/>
      <w:proofErr w:type="gramStart"/>
      <w:r>
        <w:t>sredstva</w:t>
      </w:r>
      <w:proofErr w:type="spellEnd"/>
      <w:r>
        <w:t>;</w:t>
      </w:r>
      <w:proofErr w:type="gramEnd"/>
    </w:p>
    <w:p w14:paraId="41608F6C" w14:textId="77777777" w:rsidR="00DF6980" w:rsidRDefault="00DF6980" w:rsidP="00DF6980">
      <w:pPr>
        <w:jc w:val="center"/>
      </w:pPr>
    </w:p>
    <w:p w14:paraId="306AFC39" w14:textId="77777777" w:rsidR="00DF6980" w:rsidRDefault="00DF6980" w:rsidP="00DF6980">
      <w:pPr>
        <w:jc w:val="center"/>
      </w:pPr>
      <w:r>
        <w:t xml:space="preserve">11) </w:t>
      </w:r>
      <w:proofErr w:type="spellStart"/>
      <w:r>
        <w:t>medicinsko-tehnička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>.</w:t>
      </w:r>
    </w:p>
    <w:p w14:paraId="135AF652" w14:textId="77777777" w:rsidR="00DF6980" w:rsidRDefault="00DF6980" w:rsidP="00DF6980">
      <w:pPr>
        <w:jc w:val="center"/>
      </w:pPr>
    </w:p>
    <w:p w14:paraId="23A85293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16</w:t>
      </w:r>
    </w:p>
    <w:p w14:paraId="0B74A061" w14:textId="77777777" w:rsidR="00DF6980" w:rsidRDefault="00DF6980" w:rsidP="00DF6980">
      <w:pPr>
        <w:jc w:val="center"/>
      </w:pPr>
    </w:p>
    <w:p w14:paraId="14396DF3" w14:textId="77777777" w:rsidR="00DF6980" w:rsidRDefault="00DF6980" w:rsidP="00DF6980">
      <w:pPr>
        <w:jc w:val="center"/>
      </w:pPr>
      <w:proofErr w:type="spellStart"/>
      <w:r>
        <w:t>Zdravstvena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>:</w:t>
      </w:r>
    </w:p>
    <w:p w14:paraId="7A3BCC67" w14:textId="77777777" w:rsidR="00DF6980" w:rsidRDefault="00DF6980" w:rsidP="00DF6980">
      <w:pPr>
        <w:jc w:val="center"/>
      </w:pPr>
    </w:p>
    <w:p w14:paraId="631D9668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promociju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individualni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grupni</w:t>
      </w:r>
      <w:proofErr w:type="spellEnd"/>
      <w:r>
        <w:t xml:space="preserve"> </w:t>
      </w:r>
      <w:proofErr w:type="spellStart"/>
      <w:r>
        <w:t>savjetodavni</w:t>
      </w:r>
      <w:proofErr w:type="spellEnd"/>
      <w:r>
        <w:t xml:space="preserve"> rad,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promotivnim</w:t>
      </w:r>
      <w:proofErr w:type="spellEnd"/>
      <w:r>
        <w:t xml:space="preserve"> </w:t>
      </w:r>
      <w:proofErr w:type="spellStart"/>
      <w:r>
        <w:t>kampanjama</w:t>
      </w:r>
      <w:proofErr w:type="spellEnd"/>
      <w:r>
        <w:t xml:space="preserve">, po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populacionim</w:t>
      </w:r>
      <w:proofErr w:type="spellEnd"/>
      <w:r>
        <w:t xml:space="preserve">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rizike</w:t>
      </w:r>
      <w:proofErr w:type="spellEnd"/>
      <w:r>
        <w:t xml:space="preserve"> po </w:t>
      </w:r>
      <w:proofErr w:type="spellStart"/>
      <w:r>
        <w:t>zdravlje</w:t>
      </w:r>
      <w:proofErr w:type="spellEnd"/>
      <w:r>
        <w:t xml:space="preserve">,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prevencije</w:t>
      </w:r>
      <w:proofErr w:type="spellEnd"/>
      <w:r>
        <w:t xml:space="preserve"> </w:t>
      </w:r>
      <w:proofErr w:type="spellStart"/>
      <w:r>
        <w:t>zaraznih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vodećih</w:t>
      </w:r>
      <w:proofErr w:type="spellEnd"/>
      <w:r>
        <w:t xml:space="preserve"> </w:t>
      </w:r>
      <w:proofErr w:type="spellStart"/>
      <w:r>
        <w:t>hroničnih</w:t>
      </w:r>
      <w:proofErr w:type="spellEnd"/>
      <w:r>
        <w:t xml:space="preserve"> </w:t>
      </w:r>
      <w:proofErr w:type="spellStart"/>
      <w:r>
        <w:t>nezaraznih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usvajanja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modifikacije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po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rađanje</w:t>
      </w:r>
      <w:proofErr w:type="spellEnd"/>
      <w:r>
        <w:t xml:space="preserve"> </w:t>
      </w:r>
      <w:proofErr w:type="spellStart"/>
      <w:r>
        <w:t>zdravog</w:t>
      </w:r>
      <w:proofErr w:type="spellEnd"/>
      <w:r>
        <w:t xml:space="preserve"> </w:t>
      </w:r>
      <w:proofErr w:type="spellStart"/>
      <w:proofErr w:type="gramStart"/>
      <w:r>
        <w:t>djeteta</w:t>
      </w:r>
      <w:proofErr w:type="spellEnd"/>
      <w:r>
        <w:t>;</w:t>
      </w:r>
      <w:proofErr w:type="gramEnd"/>
    </w:p>
    <w:p w14:paraId="012011E4" w14:textId="77777777" w:rsidR="00DF6980" w:rsidRDefault="00DF6980" w:rsidP="00DF6980">
      <w:pPr>
        <w:jc w:val="center"/>
      </w:pPr>
    </w:p>
    <w:p w14:paraId="465AFFD7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prevenciju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preglede</w:t>
      </w:r>
      <w:proofErr w:type="spellEnd"/>
      <w:r>
        <w:t xml:space="preserve">, </w:t>
      </w:r>
      <w:proofErr w:type="spellStart"/>
      <w:r>
        <w:t>imunizaciju</w:t>
      </w:r>
      <w:proofErr w:type="spellEnd"/>
      <w:r>
        <w:t xml:space="preserve">, </w:t>
      </w:r>
      <w:proofErr w:type="spellStart"/>
      <w:r>
        <w:t>imunoprofilaksu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hemioprofilaksu</w:t>
      </w:r>
      <w:proofErr w:type="spellEnd"/>
      <w:r>
        <w:t xml:space="preserve">, </w:t>
      </w:r>
      <w:proofErr w:type="spellStart"/>
      <w:r>
        <w:t>skrininge</w:t>
      </w:r>
      <w:proofErr w:type="spellEnd"/>
      <w:r>
        <w:t xml:space="preserve"> (</w:t>
      </w:r>
      <w:proofErr w:type="spellStart"/>
      <w:r>
        <w:t>oportune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populacione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posjete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(</w:t>
      </w:r>
      <w:proofErr w:type="spellStart"/>
      <w:r>
        <w:t>patronažne</w:t>
      </w:r>
      <w:proofErr w:type="spellEnd"/>
      <w:r>
        <w:t xml:space="preserve"> </w:t>
      </w:r>
      <w:proofErr w:type="spellStart"/>
      <w:r>
        <w:t>posjete</w:t>
      </w:r>
      <w:proofErr w:type="spellEnd"/>
      <w:proofErr w:type="gramStart"/>
      <w:r>
        <w:t>);</w:t>
      </w:r>
      <w:proofErr w:type="gramEnd"/>
    </w:p>
    <w:p w14:paraId="2C15B4CC" w14:textId="77777777" w:rsidR="00DF6980" w:rsidRDefault="00DF6980" w:rsidP="00DF6980">
      <w:pPr>
        <w:jc w:val="center"/>
      </w:pPr>
    </w:p>
    <w:p w14:paraId="57C5C54F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preglede</w:t>
      </w:r>
      <w:proofErr w:type="spellEnd"/>
      <w:r>
        <w:t xml:space="preserve"> u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dijagnostiku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592F4150" w14:textId="77777777" w:rsidR="00DF6980" w:rsidRDefault="00DF6980" w:rsidP="00DF6980">
      <w:pPr>
        <w:jc w:val="center"/>
      </w:pPr>
    </w:p>
    <w:p w14:paraId="04E97D32" w14:textId="77777777" w:rsidR="00DF6980" w:rsidRDefault="00DF6980" w:rsidP="00DF6980">
      <w:pPr>
        <w:jc w:val="center"/>
      </w:pPr>
      <w:r>
        <w:lastRenderedPageBreak/>
        <w:t xml:space="preserve">4)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</w:t>
      </w:r>
      <w:proofErr w:type="spellStart"/>
      <w:r>
        <w:t>i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 xml:space="preserve"> u </w:t>
      </w:r>
      <w:proofErr w:type="spellStart"/>
      <w:proofErr w:type="gramStart"/>
      <w:r>
        <w:t>inostranstvu</w:t>
      </w:r>
      <w:proofErr w:type="spellEnd"/>
      <w:r>
        <w:t>;</w:t>
      </w:r>
      <w:proofErr w:type="gramEnd"/>
    </w:p>
    <w:p w14:paraId="0C74A68F" w14:textId="77777777" w:rsidR="00DF6980" w:rsidRDefault="00DF6980" w:rsidP="00DF6980">
      <w:pPr>
        <w:jc w:val="center"/>
      </w:pPr>
    </w:p>
    <w:p w14:paraId="722662AF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bolničko</w:t>
      </w:r>
      <w:proofErr w:type="spellEnd"/>
      <w:r>
        <w:t xml:space="preserve"> </w:t>
      </w:r>
      <w:proofErr w:type="spellStart"/>
      <w:proofErr w:type="gramStart"/>
      <w:r>
        <w:t>liječenje</w:t>
      </w:r>
      <w:proofErr w:type="spellEnd"/>
      <w:r>
        <w:t>;</w:t>
      </w:r>
      <w:proofErr w:type="gramEnd"/>
    </w:p>
    <w:p w14:paraId="45A4D041" w14:textId="77777777" w:rsidR="00DF6980" w:rsidRDefault="00DF6980" w:rsidP="00DF6980">
      <w:pPr>
        <w:jc w:val="center"/>
      </w:pPr>
    </w:p>
    <w:p w14:paraId="5ED6310B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rehabilitaciju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proofErr w:type="gramStart"/>
      <w:r>
        <w:t>rehabilitaciju</w:t>
      </w:r>
      <w:proofErr w:type="spellEnd"/>
      <w:r>
        <w:t>;</w:t>
      </w:r>
      <w:proofErr w:type="gramEnd"/>
    </w:p>
    <w:p w14:paraId="5A244E42" w14:textId="77777777" w:rsidR="00DF6980" w:rsidRDefault="00DF6980" w:rsidP="00DF6980">
      <w:pPr>
        <w:jc w:val="center"/>
      </w:pPr>
    </w:p>
    <w:p w14:paraId="3DDB1CF5" w14:textId="77777777" w:rsidR="00DF6980" w:rsidRDefault="00DF6980" w:rsidP="00DF6980">
      <w:pPr>
        <w:jc w:val="center"/>
      </w:pPr>
      <w:r>
        <w:t xml:space="preserve">7) </w:t>
      </w:r>
      <w:proofErr w:type="spellStart"/>
      <w:r>
        <w:t>kontinuiranu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njegu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primarnom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bolničke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patronažne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kućne</w:t>
      </w:r>
      <w:proofErr w:type="spellEnd"/>
      <w:r>
        <w:t xml:space="preserve"> </w:t>
      </w:r>
      <w:proofErr w:type="spellStart"/>
      <w:proofErr w:type="gramStart"/>
      <w:r>
        <w:t>posjete</w:t>
      </w:r>
      <w:proofErr w:type="spellEnd"/>
      <w:r>
        <w:t>;</w:t>
      </w:r>
      <w:proofErr w:type="gramEnd"/>
    </w:p>
    <w:p w14:paraId="19F2BAD3" w14:textId="77777777" w:rsidR="00DF6980" w:rsidRDefault="00DF6980" w:rsidP="00DF6980">
      <w:pPr>
        <w:jc w:val="center"/>
      </w:pPr>
    </w:p>
    <w:p w14:paraId="0FF5DFA3" w14:textId="77777777" w:rsidR="00DF6980" w:rsidRDefault="00DF6980" w:rsidP="00DF6980">
      <w:pPr>
        <w:jc w:val="center"/>
      </w:pPr>
      <w:r>
        <w:t xml:space="preserve">8) </w:t>
      </w:r>
      <w:proofErr w:type="spellStart"/>
      <w:r>
        <w:t>stomatološku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primarnom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 </w:t>
      </w:r>
      <w:proofErr w:type="spellStart"/>
      <w:r>
        <w:t>promociju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savjetodavni</w:t>
      </w:r>
      <w:proofErr w:type="spellEnd"/>
      <w:r>
        <w:t xml:space="preserve"> rad, </w:t>
      </w:r>
      <w:proofErr w:type="spellStart"/>
      <w:r>
        <w:t>prevenciju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,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preglede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do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dijagnostiku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do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učenika</w:t>
      </w:r>
      <w:proofErr w:type="spellEnd"/>
      <w:r>
        <w:t xml:space="preserve">,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bez </w:t>
      </w:r>
      <w:proofErr w:type="spellStart"/>
      <w:r>
        <w:t>roditeljskog</w:t>
      </w:r>
      <w:proofErr w:type="spellEnd"/>
      <w:r>
        <w:t xml:space="preserve"> </w:t>
      </w:r>
      <w:proofErr w:type="spellStart"/>
      <w:r>
        <w:t>staranja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do </w:t>
      </w:r>
      <w:proofErr w:type="spellStart"/>
      <w:r>
        <w:t>navršenih</w:t>
      </w:r>
      <w:proofErr w:type="spellEnd"/>
      <w:r>
        <w:t xml:space="preserve"> 26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od 67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žena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porođaja</w:t>
      </w:r>
      <w:proofErr w:type="spellEnd"/>
      <w:r>
        <w:t xml:space="preserve">,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mišića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neuromišićne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plegični</w:t>
      </w:r>
      <w:proofErr w:type="spellEnd"/>
      <w:r>
        <w:t xml:space="preserve"> </w:t>
      </w:r>
      <w:proofErr w:type="spellStart"/>
      <w:r>
        <w:t>sindrom</w:t>
      </w:r>
      <w:proofErr w:type="spellEnd"/>
      <w:r>
        <w:t xml:space="preserve">, </w:t>
      </w:r>
      <w:proofErr w:type="spellStart"/>
      <w:r>
        <w:t>oštećenje</w:t>
      </w:r>
      <w:proofErr w:type="spellEnd"/>
      <w:r>
        <w:t xml:space="preserve"> </w:t>
      </w:r>
      <w:proofErr w:type="spellStart"/>
      <w:r>
        <w:t>sluha</w:t>
      </w:r>
      <w:proofErr w:type="spellEnd"/>
      <w:r>
        <w:t xml:space="preserve">,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govora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70% </w:t>
      </w:r>
      <w:proofErr w:type="spellStart"/>
      <w:r>
        <w:t>tjelesnog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, </w:t>
      </w:r>
      <w:proofErr w:type="spellStart"/>
      <w:r>
        <w:t>intelektualni</w:t>
      </w:r>
      <w:proofErr w:type="spellEnd"/>
      <w:r>
        <w:t xml:space="preserve"> </w:t>
      </w:r>
      <w:proofErr w:type="spellStart"/>
      <w:r>
        <w:t>invaliditet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IQ 69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, </w:t>
      </w:r>
      <w:proofErr w:type="spellStart"/>
      <w:r>
        <w:t>autizam</w:t>
      </w:r>
      <w:proofErr w:type="spellEnd"/>
      <w:r>
        <w:t xml:space="preserve">, </w:t>
      </w:r>
      <w:proofErr w:type="spellStart"/>
      <w:r>
        <w:t>psihoze</w:t>
      </w:r>
      <w:proofErr w:type="spellEnd"/>
      <w:r>
        <w:t xml:space="preserve">, </w:t>
      </w:r>
      <w:proofErr w:type="spellStart"/>
      <w:r>
        <w:t>epilepsiju</w:t>
      </w:r>
      <w:proofErr w:type="spellEnd"/>
      <w:r>
        <w:t xml:space="preserve">, </w:t>
      </w:r>
      <w:proofErr w:type="spellStart"/>
      <w:r>
        <w:t>preglede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anomalija</w:t>
      </w:r>
      <w:proofErr w:type="spellEnd"/>
      <w:r>
        <w:t xml:space="preserve"> </w:t>
      </w:r>
      <w:proofErr w:type="spellStart"/>
      <w:r>
        <w:t>vilica</w:t>
      </w:r>
      <w:proofErr w:type="spellEnd"/>
      <w:r>
        <w:t xml:space="preserve"> (</w:t>
      </w:r>
      <w:proofErr w:type="spellStart"/>
      <w:r>
        <w:t>ortodoncija</w:t>
      </w:r>
      <w:proofErr w:type="spellEnd"/>
      <w:r>
        <w:t xml:space="preserve">), </w:t>
      </w:r>
      <w:proofErr w:type="spellStart"/>
      <w:r>
        <w:t>mobilne</w:t>
      </w:r>
      <w:proofErr w:type="spellEnd"/>
      <w:r>
        <w:t xml:space="preserve"> </w:t>
      </w:r>
      <w:proofErr w:type="spellStart"/>
      <w:r>
        <w:t>ortodontske</w:t>
      </w:r>
      <w:proofErr w:type="spellEnd"/>
      <w:r>
        <w:t xml:space="preserve"> </w:t>
      </w:r>
      <w:proofErr w:type="spellStart"/>
      <w:r>
        <w:t>aparate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 do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fiksne</w:t>
      </w:r>
      <w:proofErr w:type="spellEnd"/>
      <w:r>
        <w:t xml:space="preserve"> </w:t>
      </w:r>
      <w:proofErr w:type="spellStart"/>
      <w:r>
        <w:t>aparate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 do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intelektualni</w:t>
      </w:r>
      <w:proofErr w:type="spellEnd"/>
      <w:r>
        <w:t xml:space="preserve"> </w:t>
      </w:r>
      <w:proofErr w:type="spellStart"/>
      <w:r>
        <w:t>invaliditet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IQ 69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, </w:t>
      </w:r>
      <w:proofErr w:type="spellStart"/>
      <w:r>
        <w:t>autizam</w:t>
      </w:r>
      <w:proofErr w:type="spellEnd"/>
      <w:r>
        <w:t xml:space="preserve">, </w:t>
      </w:r>
      <w:proofErr w:type="spellStart"/>
      <w:r>
        <w:t>epilepsiju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ograničavaju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usta</w:t>
      </w:r>
      <w:proofErr w:type="spellEnd"/>
      <w:r>
        <w:t>;</w:t>
      </w:r>
    </w:p>
    <w:p w14:paraId="66911F6B" w14:textId="77777777" w:rsidR="00DF6980" w:rsidRDefault="00DF6980" w:rsidP="00DF6980">
      <w:pPr>
        <w:jc w:val="center"/>
      </w:pPr>
    </w:p>
    <w:p w14:paraId="686F3658" w14:textId="77777777" w:rsidR="00DF6980" w:rsidRDefault="00DF6980" w:rsidP="00DF6980">
      <w:pPr>
        <w:jc w:val="center"/>
      </w:pPr>
      <w:r>
        <w:t xml:space="preserve">9) </w:t>
      </w:r>
      <w:proofErr w:type="spellStart"/>
      <w:r>
        <w:t>stomatološku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sekundarnom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tercijarnom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0D84AC15" w14:textId="77777777" w:rsidR="00DF6980" w:rsidRDefault="00DF6980" w:rsidP="00DF6980">
      <w:pPr>
        <w:jc w:val="center"/>
      </w:pPr>
    </w:p>
    <w:p w14:paraId="35CA5A80" w14:textId="77777777" w:rsidR="00DF6980" w:rsidRDefault="00DF6980" w:rsidP="00DF6980">
      <w:pPr>
        <w:jc w:val="center"/>
      </w:pPr>
      <w:r>
        <w:t xml:space="preserve">10) </w:t>
      </w:r>
      <w:proofErr w:type="spellStart"/>
      <w:r>
        <w:t>hitnu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urgentnu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dijagnostičkih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intervencija</w:t>
      </w:r>
      <w:proofErr w:type="spellEnd"/>
      <w:r>
        <w:t>;</w:t>
      </w:r>
      <w:proofErr w:type="gramEnd"/>
    </w:p>
    <w:p w14:paraId="2EFEB52C" w14:textId="77777777" w:rsidR="00DF6980" w:rsidRDefault="00DF6980" w:rsidP="00DF6980">
      <w:pPr>
        <w:jc w:val="center"/>
      </w:pPr>
    </w:p>
    <w:p w14:paraId="7C791633" w14:textId="77777777" w:rsidR="00DF6980" w:rsidRDefault="00DF6980" w:rsidP="00DF6980">
      <w:pPr>
        <w:jc w:val="center"/>
      </w:pPr>
      <w:r>
        <w:t xml:space="preserve">11) </w:t>
      </w:r>
      <w:proofErr w:type="spellStart"/>
      <w:r>
        <w:t>dijalizu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sanitetski</w:t>
      </w:r>
      <w:proofErr w:type="spellEnd"/>
      <w:r>
        <w:t xml:space="preserve">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od </w:t>
      </w:r>
      <w:proofErr w:type="spellStart"/>
      <w:r>
        <w:t>kuće</w:t>
      </w:r>
      <w:proofErr w:type="spellEnd"/>
      <w:r>
        <w:t xml:space="preserve"> do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nazad</w:t>
      </w:r>
      <w:proofErr w:type="spellEnd"/>
      <w:r>
        <w:t>;</w:t>
      </w:r>
      <w:proofErr w:type="gramEnd"/>
    </w:p>
    <w:p w14:paraId="4C558BBA" w14:textId="77777777" w:rsidR="00DF6980" w:rsidRDefault="00DF6980" w:rsidP="00DF6980">
      <w:pPr>
        <w:jc w:val="center"/>
      </w:pPr>
    </w:p>
    <w:p w14:paraId="08DE3950" w14:textId="77777777" w:rsidR="00DF6980" w:rsidRDefault="00DF6980" w:rsidP="00DF6980">
      <w:pPr>
        <w:jc w:val="center"/>
      </w:pPr>
      <w:r>
        <w:t xml:space="preserve">12)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krvlju</w:t>
      </w:r>
      <w:proofErr w:type="spellEnd"/>
      <w:r>
        <w:t xml:space="preserve">, </w:t>
      </w:r>
      <w:proofErr w:type="spellStart"/>
      <w:r>
        <w:t>komponentama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derivatima</w:t>
      </w:r>
      <w:proofErr w:type="spellEnd"/>
      <w:r>
        <w:t xml:space="preserve"> </w:t>
      </w:r>
      <w:proofErr w:type="spellStart"/>
      <w:proofErr w:type="gramStart"/>
      <w:r>
        <w:t>krvi</w:t>
      </w:r>
      <w:proofErr w:type="spellEnd"/>
      <w:r>
        <w:t>;</w:t>
      </w:r>
      <w:proofErr w:type="gramEnd"/>
    </w:p>
    <w:p w14:paraId="50496444" w14:textId="77777777" w:rsidR="00DF6980" w:rsidRDefault="00DF6980" w:rsidP="00DF6980">
      <w:pPr>
        <w:jc w:val="center"/>
      </w:pPr>
    </w:p>
    <w:p w14:paraId="2A985301" w14:textId="77777777" w:rsidR="00DF6980" w:rsidRDefault="00DF6980" w:rsidP="00DF6980">
      <w:pPr>
        <w:jc w:val="center"/>
      </w:pPr>
      <w:r>
        <w:t xml:space="preserve">13) </w:t>
      </w:r>
      <w:proofErr w:type="spellStart"/>
      <w:r>
        <w:t>ljekove</w:t>
      </w:r>
      <w:proofErr w:type="spellEnd"/>
      <w:r>
        <w:t xml:space="preserve"> koji se </w:t>
      </w:r>
      <w:proofErr w:type="spellStart"/>
      <w:r>
        <w:t>izdaju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recept</w:t>
      </w:r>
      <w:proofErr w:type="spellEnd"/>
      <w:r>
        <w:t xml:space="preserve"> u </w:t>
      </w:r>
      <w:proofErr w:type="spellStart"/>
      <w:r>
        <w:t>apotekama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ljekove</w:t>
      </w:r>
      <w:proofErr w:type="spellEnd"/>
      <w:r>
        <w:t xml:space="preserve"> koji se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liječenje</w:t>
      </w:r>
      <w:proofErr w:type="spellEnd"/>
      <w:r>
        <w:t xml:space="preserve"> u </w:t>
      </w:r>
      <w:proofErr w:type="spellStart"/>
      <w:r>
        <w:t>zdravstvenoj</w:t>
      </w:r>
      <w:proofErr w:type="spellEnd"/>
      <w:r>
        <w:t xml:space="preserve"> </w:t>
      </w:r>
      <w:proofErr w:type="spellStart"/>
      <w:proofErr w:type="gramStart"/>
      <w:r>
        <w:t>ustanovi</w:t>
      </w:r>
      <w:proofErr w:type="spellEnd"/>
      <w:r>
        <w:t>;</w:t>
      </w:r>
      <w:proofErr w:type="gramEnd"/>
    </w:p>
    <w:p w14:paraId="30B52016" w14:textId="77777777" w:rsidR="00DF6980" w:rsidRDefault="00DF6980" w:rsidP="00DF6980">
      <w:pPr>
        <w:jc w:val="center"/>
      </w:pPr>
    </w:p>
    <w:p w14:paraId="2F9CB3DA" w14:textId="77777777" w:rsidR="00DF6980" w:rsidRDefault="00DF6980" w:rsidP="00DF6980">
      <w:pPr>
        <w:jc w:val="center"/>
      </w:pPr>
      <w:r>
        <w:lastRenderedPageBreak/>
        <w:t xml:space="preserve">14)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materijale</w:t>
      </w:r>
      <w:proofErr w:type="spellEnd"/>
      <w:r>
        <w:t>;</w:t>
      </w:r>
      <w:proofErr w:type="gramEnd"/>
    </w:p>
    <w:p w14:paraId="29AC6D17" w14:textId="77777777" w:rsidR="00DF6980" w:rsidRDefault="00DF6980" w:rsidP="00DF6980">
      <w:pPr>
        <w:jc w:val="center"/>
      </w:pPr>
    </w:p>
    <w:p w14:paraId="56E1DC5A" w14:textId="77777777" w:rsidR="00DF6980" w:rsidRDefault="00DF6980" w:rsidP="00DF6980">
      <w:pPr>
        <w:jc w:val="center"/>
      </w:pPr>
      <w:r>
        <w:t xml:space="preserve">15) </w:t>
      </w:r>
      <w:proofErr w:type="spellStart"/>
      <w:r>
        <w:t>medicinsko-tehnička</w:t>
      </w:r>
      <w:proofErr w:type="spellEnd"/>
      <w:r>
        <w:t xml:space="preserve"> </w:t>
      </w:r>
      <w:proofErr w:type="spellStart"/>
      <w:proofErr w:type="gramStart"/>
      <w:r>
        <w:t>pomagala</w:t>
      </w:r>
      <w:proofErr w:type="spellEnd"/>
      <w:r>
        <w:t>;</w:t>
      </w:r>
      <w:proofErr w:type="gramEnd"/>
    </w:p>
    <w:p w14:paraId="31CF5019" w14:textId="77777777" w:rsidR="00DF6980" w:rsidRDefault="00DF6980" w:rsidP="00DF6980">
      <w:pPr>
        <w:jc w:val="center"/>
      </w:pPr>
    </w:p>
    <w:p w14:paraId="79409C08" w14:textId="77777777" w:rsidR="00DF6980" w:rsidRDefault="00DF6980" w:rsidP="00DF6980">
      <w:pPr>
        <w:jc w:val="center"/>
      </w:pPr>
      <w:r>
        <w:t xml:space="preserve">16) </w:t>
      </w:r>
      <w:proofErr w:type="spellStart"/>
      <w:r>
        <w:t>sanitetski</w:t>
      </w:r>
      <w:proofErr w:type="spellEnd"/>
      <w:r>
        <w:t xml:space="preserve">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specijalni</w:t>
      </w:r>
      <w:proofErr w:type="spellEnd"/>
      <w:r>
        <w:t xml:space="preserve"> </w:t>
      </w:r>
      <w:proofErr w:type="spellStart"/>
      <w:r>
        <w:t>vazdušni</w:t>
      </w:r>
      <w:proofErr w:type="spellEnd"/>
      <w:r>
        <w:t xml:space="preserve"> </w:t>
      </w:r>
      <w:proofErr w:type="spellStart"/>
      <w:r>
        <w:t>prevoz</w:t>
      </w:r>
      <w:proofErr w:type="spellEnd"/>
      <w:r>
        <w:t xml:space="preserve"> koji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medicinskih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opravdan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hitan</w:t>
      </w:r>
      <w:proofErr w:type="spellEnd"/>
      <w:r>
        <w:t>;</w:t>
      </w:r>
      <w:proofErr w:type="gramEnd"/>
    </w:p>
    <w:p w14:paraId="3EAECDA7" w14:textId="77777777" w:rsidR="00DF6980" w:rsidRDefault="00DF6980" w:rsidP="00DF6980">
      <w:pPr>
        <w:jc w:val="center"/>
      </w:pPr>
    </w:p>
    <w:p w14:paraId="53144520" w14:textId="77777777" w:rsidR="00DF6980" w:rsidRDefault="00DF6980" w:rsidP="00DF6980">
      <w:pPr>
        <w:jc w:val="center"/>
      </w:pPr>
      <w:r>
        <w:t xml:space="preserve">17)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sanitetskim</w:t>
      </w:r>
      <w:proofErr w:type="spellEnd"/>
      <w:r>
        <w:t xml:space="preserve"> </w:t>
      </w:r>
      <w:proofErr w:type="spellStart"/>
      <w:r>
        <w:t>kolima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linijskog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u </w:t>
      </w:r>
      <w:proofErr w:type="spellStart"/>
      <w:r>
        <w:t>drumskom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vazdušnom</w:t>
      </w:r>
      <w:proofErr w:type="spellEnd"/>
      <w:r>
        <w:t xml:space="preserve"> </w:t>
      </w:r>
      <w:proofErr w:type="spellStart"/>
      <w:r>
        <w:t>saobraćaju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proofErr w:type="gramStart"/>
      <w:r>
        <w:t>hitan</w:t>
      </w:r>
      <w:proofErr w:type="spellEnd"/>
      <w:r>
        <w:t>;</w:t>
      </w:r>
      <w:proofErr w:type="gramEnd"/>
    </w:p>
    <w:p w14:paraId="4BACC513" w14:textId="77777777" w:rsidR="00DF6980" w:rsidRDefault="00DF6980" w:rsidP="00DF6980">
      <w:pPr>
        <w:jc w:val="center"/>
      </w:pPr>
    </w:p>
    <w:p w14:paraId="3E114BAF" w14:textId="77777777" w:rsidR="00DF6980" w:rsidRDefault="00DF6980" w:rsidP="00DF6980">
      <w:pPr>
        <w:jc w:val="center"/>
      </w:pPr>
      <w:r>
        <w:t xml:space="preserve">18) </w:t>
      </w:r>
      <w:proofErr w:type="spellStart"/>
      <w:r>
        <w:t>postupke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uzimanjem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presađivanjem</w:t>
      </w:r>
      <w:proofErr w:type="spellEnd"/>
      <w:r>
        <w:t xml:space="preserve"> organa, </w:t>
      </w:r>
      <w:proofErr w:type="spellStart"/>
      <w:r>
        <w:t>tkiva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ćelija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proofErr w:type="gramStart"/>
      <w:r>
        <w:t>liječenja</w:t>
      </w:r>
      <w:proofErr w:type="spellEnd"/>
      <w:r>
        <w:t>;</w:t>
      </w:r>
      <w:proofErr w:type="gramEnd"/>
    </w:p>
    <w:p w14:paraId="389153FD" w14:textId="77777777" w:rsidR="00DF6980" w:rsidRDefault="00DF6980" w:rsidP="00DF6980">
      <w:pPr>
        <w:jc w:val="center"/>
      </w:pPr>
    </w:p>
    <w:p w14:paraId="3A4FDB77" w14:textId="77777777" w:rsidR="00DF6980" w:rsidRDefault="00DF6980" w:rsidP="00DF6980">
      <w:pPr>
        <w:jc w:val="center"/>
      </w:pPr>
      <w:r>
        <w:t xml:space="preserve">19) tri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medicinski</w:t>
      </w:r>
      <w:proofErr w:type="spellEnd"/>
      <w:r>
        <w:t xml:space="preserve"> </w:t>
      </w:r>
      <w:proofErr w:type="spellStart"/>
      <w:r>
        <w:t>potpomognute</w:t>
      </w:r>
      <w:proofErr w:type="spellEnd"/>
      <w:r>
        <w:t xml:space="preserve"> </w:t>
      </w:r>
      <w:proofErr w:type="spellStart"/>
      <w:r>
        <w:t>oplodnje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 </w:t>
      </w:r>
      <w:proofErr w:type="spellStart"/>
      <w:r>
        <w:t>homologne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heterologne</w:t>
      </w:r>
      <w:proofErr w:type="spellEnd"/>
      <w:r>
        <w:t xml:space="preserve"> intrauterine </w:t>
      </w:r>
      <w:proofErr w:type="spellStart"/>
      <w:r>
        <w:t>inseminacije</w:t>
      </w:r>
      <w:proofErr w:type="spellEnd"/>
      <w:r>
        <w:t xml:space="preserve"> (IUI) -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sjemenih</w:t>
      </w:r>
      <w:proofErr w:type="spellEnd"/>
      <w:r>
        <w:t xml:space="preserve"> </w:t>
      </w:r>
      <w:proofErr w:type="spellStart"/>
      <w:r>
        <w:t>ćelija</w:t>
      </w:r>
      <w:proofErr w:type="spellEnd"/>
      <w:r>
        <w:t xml:space="preserve"> u </w:t>
      </w:r>
      <w:proofErr w:type="spellStart"/>
      <w:r>
        <w:t>matericu</w:t>
      </w:r>
      <w:proofErr w:type="spellEnd"/>
      <w:r>
        <w:t xml:space="preserve"> </w:t>
      </w:r>
      <w:proofErr w:type="spellStart"/>
      <w:r>
        <w:t>žene</w:t>
      </w:r>
      <w:proofErr w:type="spellEnd"/>
      <w:r>
        <w:t xml:space="preserve">, </w:t>
      </w:r>
      <w:proofErr w:type="spellStart"/>
      <w:r>
        <w:t>homologne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heterologne</w:t>
      </w:r>
      <w:proofErr w:type="spellEnd"/>
      <w:r>
        <w:t xml:space="preserve"> </w:t>
      </w:r>
      <w:proofErr w:type="spellStart"/>
      <w:r>
        <w:t>vantjelesne</w:t>
      </w:r>
      <w:proofErr w:type="spellEnd"/>
      <w:r>
        <w:t xml:space="preserve"> </w:t>
      </w:r>
      <w:proofErr w:type="spellStart"/>
      <w:r>
        <w:t>oplodnje</w:t>
      </w:r>
      <w:proofErr w:type="spellEnd"/>
      <w:r>
        <w:t xml:space="preserve"> (IVF); </w:t>
      </w:r>
      <w:proofErr w:type="spellStart"/>
      <w:r>
        <w:t>homologne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heterologne</w:t>
      </w:r>
      <w:proofErr w:type="spellEnd"/>
      <w:r>
        <w:t xml:space="preserve"> </w:t>
      </w:r>
      <w:proofErr w:type="spellStart"/>
      <w:r>
        <w:t>intracitoplazmatske</w:t>
      </w:r>
      <w:proofErr w:type="spellEnd"/>
      <w:r>
        <w:t xml:space="preserve"> </w:t>
      </w:r>
      <w:proofErr w:type="spellStart"/>
      <w:r>
        <w:t>injekcije</w:t>
      </w:r>
      <w:proofErr w:type="spellEnd"/>
      <w:r>
        <w:t xml:space="preserve"> </w:t>
      </w:r>
      <w:proofErr w:type="spellStart"/>
      <w:r>
        <w:t>spermatozoida</w:t>
      </w:r>
      <w:proofErr w:type="spellEnd"/>
      <w:r>
        <w:t xml:space="preserve"> (ICSI)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transfera</w:t>
      </w:r>
      <w:proofErr w:type="spellEnd"/>
      <w:r>
        <w:t xml:space="preserve"> </w:t>
      </w:r>
      <w:proofErr w:type="spellStart"/>
      <w:r>
        <w:t>polnih</w:t>
      </w:r>
      <w:proofErr w:type="spellEnd"/>
      <w:r>
        <w:t xml:space="preserve"> </w:t>
      </w:r>
      <w:proofErr w:type="spellStart"/>
      <w:r>
        <w:t>ćelija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embriona</w:t>
      </w:r>
      <w:proofErr w:type="spellEnd"/>
      <w:r>
        <w:t xml:space="preserve"> u </w:t>
      </w:r>
      <w:proofErr w:type="spellStart"/>
      <w:r>
        <w:t>jajovod</w:t>
      </w:r>
      <w:proofErr w:type="spellEnd"/>
      <w:r>
        <w:t xml:space="preserve"> </w:t>
      </w:r>
      <w:proofErr w:type="spellStart"/>
      <w:r>
        <w:t>žene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žene</w:t>
      </w:r>
      <w:proofErr w:type="spellEnd"/>
      <w:r>
        <w:t xml:space="preserve"> do </w:t>
      </w:r>
      <w:proofErr w:type="spellStart"/>
      <w:r>
        <w:t>navršenih</w:t>
      </w:r>
      <w:proofErr w:type="spellEnd"/>
      <w:r>
        <w:t xml:space="preserve"> 44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</w:t>
      </w:r>
      <w:proofErr w:type="spellStart"/>
      <w:r>
        <w:t>dvoje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je </w:t>
      </w:r>
      <w:proofErr w:type="spellStart"/>
      <w:r>
        <w:t>jedan</w:t>
      </w:r>
      <w:proofErr w:type="spellEnd"/>
      <w:r>
        <w:t xml:space="preserve"> od </w:t>
      </w:r>
      <w:proofErr w:type="spellStart"/>
      <w:r>
        <w:t>bračnih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vanbračnih</w:t>
      </w:r>
      <w:proofErr w:type="spellEnd"/>
      <w:r>
        <w:t xml:space="preserve"> </w:t>
      </w:r>
      <w:proofErr w:type="spellStart"/>
      <w:r>
        <w:t>supružnika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živi</w:t>
      </w:r>
      <w:proofErr w:type="spellEnd"/>
      <w:r>
        <w:t xml:space="preserve"> u </w:t>
      </w:r>
      <w:proofErr w:type="spellStart"/>
      <w:r>
        <w:t>bračnoj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vanbračnoj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 </w:t>
      </w:r>
      <w:proofErr w:type="spellStart"/>
      <w:r>
        <w:t>crnogorski</w:t>
      </w:r>
      <w:proofErr w:type="spellEnd"/>
      <w:r>
        <w:t xml:space="preserve"> </w:t>
      </w:r>
      <w:proofErr w:type="spellStart"/>
      <w:r>
        <w:t>državljanin</w:t>
      </w:r>
      <w:proofErr w:type="spellEnd"/>
      <w:r>
        <w:t>;</w:t>
      </w:r>
    </w:p>
    <w:p w14:paraId="24A333CE" w14:textId="77777777" w:rsidR="00DF6980" w:rsidRDefault="00DF6980" w:rsidP="00DF6980">
      <w:pPr>
        <w:jc w:val="center"/>
      </w:pPr>
    </w:p>
    <w:p w14:paraId="24073BEE" w14:textId="77777777" w:rsidR="00DF6980" w:rsidRDefault="00DF6980" w:rsidP="00DF6980">
      <w:pPr>
        <w:jc w:val="center"/>
      </w:pPr>
      <w:r>
        <w:t xml:space="preserve">20)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smještaja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ishrane</w:t>
      </w:r>
      <w:proofErr w:type="spellEnd"/>
      <w:r>
        <w:t xml:space="preserve"> </w:t>
      </w:r>
      <w:proofErr w:type="spellStart"/>
      <w:r>
        <w:t>pratioca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do 15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u </w:t>
      </w:r>
      <w:proofErr w:type="spellStart"/>
      <w:r>
        <w:t>bolnici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ustanovi</w:t>
      </w:r>
      <w:proofErr w:type="spellEnd"/>
      <w:r>
        <w:t xml:space="preserve"> za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do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u </w:t>
      </w:r>
      <w:proofErr w:type="spellStart"/>
      <w:r>
        <w:t>bolnici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oboljela</w:t>
      </w:r>
      <w:proofErr w:type="spellEnd"/>
      <w:r>
        <w:t xml:space="preserve"> od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djece</w:t>
      </w:r>
      <w:proofErr w:type="spellEnd"/>
      <w:r>
        <w:t xml:space="preserve"> do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u </w:t>
      </w:r>
      <w:proofErr w:type="spellStart"/>
      <w:r>
        <w:t>bolnici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za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mišića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neuromišićne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plegični</w:t>
      </w:r>
      <w:proofErr w:type="spellEnd"/>
      <w:r>
        <w:t xml:space="preserve"> </w:t>
      </w:r>
      <w:proofErr w:type="spellStart"/>
      <w:r>
        <w:t>sindrom</w:t>
      </w:r>
      <w:proofErr w:type="spellEnd"/>
      <w:r>
        <w:t xml:space="preserve">, </w:t>
      </w:r>
      <w:proofErr w:type="spellStart"/>
      <w:r>
        <w:t>oštećenje</w:t>
      </w:r>
      <w:proofErr w:type="spellEnd"/>
      <w:r>
        <w:t xml:space="preserve"> </w:t>
      </w:r>
      <w:proofErr w:type="spellStart"/>
      <w:r>
        <w:t>sluha</w:t>
      </w:r>
      <w:proofErr w:type="spellEnd"/>
      <w:r>
        <w:t xml:space="preserve">,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govora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70% </w:t>
      </w:r>
      <w:proofErr w:type="spellStart"/>
      <w:r>
        <w:t>tjelesnog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, </w:t>
      </w:r>
      <w:proofErr w:type="spellStart"/>
      <w:r>
        <w:t>intelektualni</w:t>
      </w:r>
      <w:proofErr w:type="spellEnd"/>
      <w:r>
        <w:t xml:space="preserve"> </w:t>
      </w:r>
      <w:proofErr w:type="spellStart"/>
      <w:r>
        <w:t>invaliditet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IQ 69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, </w:t>
      </w:r>
      <w:proofErr w:type="spellStart"/>
      <w:r>
        <w:t>autizam</w:t>
      </w:r>
      <w:proofErr w:type="spellEnd"/>
      <w:r>
        <w:t xml:space="preserve">, </w:t>
      </w:r>
      <w:proofErr w:type="spellStart"/>
      <w:r>
        <w:t>psihoze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epilepsiju</w:t>
      </w:r>
      <w:proofErr w:type="spellEnd"/>
      <w:r>
        <w:t>;</w:t>
      </w:r>
    </w:p>
    <w:p w14:paraId="4492E7FC" w14:textId="77777777" w:rsidR="00DF6980" w:rsidRDefault="00DF6980" w:rsidP="00DF6980">
      <w:pPr>
        <w:jc w:val="center"/>
      </w:pPr>
    </w:p>
    <w:p w14:paraId="52DA962C" w14:textId="77777777" w:rsidR="00DF6980" w:rsidRDefault="00DF6980" w:rsidP="00DF6980">
      <w:pPr>
        <w:jc w:val="center"/>
      </w:pPr>
      <w:r>
        <w:t xml:space="preserve">21) </w:t>
      </w:r>
      <w:proofErr w:type="spellStart"/>
      <w:r>
        <w:t>preglede</w:t>
      </w:r>
      <w:proofErr w:type="spellEnd"/>
      <w:r>
        <w:t xml:space="preserve">, </w:t>
      </w:r>
      <w:proofErr w:type="spellStart"/>
      <w:r>
        <w:t>dijagnostiku</w:t>
      </w:r>
      <w:proofErr w:type="spellEnd"/>
      <w:r>
        <w:t xml:space="preserve">,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26BFF7D8" w14:textId="77777777" w:rsidR="00DF6980" w:rsidRDefault="00DF6980" w:rsidP="00DF6980">
      <w:pPr>
        <w:jc w:val="center"/>
      </w:pPr>
    </w:p>
    <w:p w14:paraId="2D93D57D" w14:textId="77777777" w:rsidR="00DF6980" w:rsidRDefault="00DF6980" w:rsidP="00DF6980">
      <w:pPr>
        <w:jc w:val="center"/>
      </w:pPr>
      <w:r>
        <w:t xml:space="preserve">22) </w:t>
      </w:r>
      <w:proofErr w:type="spellStart"/>
      <w:r>
        <w:t>promjenu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medicinskim</w:t>
      </w:r>
      <w:proofErr w:type="spellEnd"/>
      <w:r>
        <w:t xml:space="preserve"> </w:t>
      </w:r>
      <w:proofErr w:type="spellStart"/>
      <w:r>
        <w:t>indikacijama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organ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>).</w:t>
      </w:r>
    </w:p>
    <w:p w14:paraId="1B71E2D8" w14:textId="77777777" w:rsidR="00DF6980" w:rsidRDefault="00DF6980" w:rsidP="00DF6980">
      <w:pPr>
        <w:jc w:val="center"/>
      </w:pPr>
    </w:p>
    <w:p w14:paraId="7B18486A" w14:textId="77777777" w:rsidR="00DF6980" w:rsidRDefault="00DF6980" w:rsidP="00DF6980">
      <w:pPr>
        <w:jc w:val="center"/>
      </w:pPr>
      <w:proofErr w:type="spellStart"/>
      <w:r>
        <w:t>Bliže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odobravanja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16 </w:t>
      </w:r>
      <w:proofErr w:type="spellStart"/>
      <w:r>
        <w:t>i</w:t>
      </w:r>
      <w:proofErr w:type="spellEnd"/>
      <w:r>
        <w:t xml:space="preserve"> 17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Fond,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6D9F0371" w14:textId="77777777" w:rsidR="00DF6980" w:rsidRDefault="00DF6980" w:rsidP="00DF6980">
      <w:pPr>
        <w:jc w:val="center"/>
      </w:pPr>
    </w:p>
    <w:p w14:paraId="0853E67D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17</w:t>
      </w:r>
    </w:p>
    <w:p w14:paraId="15BDF432" w14:textId="77777777" w:rsidR="00DF6980" w:rsidRDefault="00DF6980" w:rsidP="00DF6980">
      <w:pPr>
        <w:jc w:val="center"/>
      </w:pPr>
    </w:p>
    <w:p w14:paraId="334DF124" w14:textId="77777777" w:rsidR="00DF6980" w:rsidRDefault="00DF6980" w:rsidP="00DF6980">
      <w:pPr>
        <w:jc w:val="center"/>
      </w:pPr>
      <w:proofErr w:type="spellStart"/>
      <w:r>
        <w:t>Osigurano</w:t>
      </w:r>
      <w:proofErr w:type="spellEnd"/>
      <w:r>
        <w:t xml:space="preserve"> lice </w:t>
      </w:r>
      <w:proofErr w:type="spellStart"/>
      <w:r>
        <w:t>učestvuje</w:t>
      </w:r>
      <w:proofErr w:type="spellEnd"/>
      <w:r>
        <w:t xml:space="preserve"> u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participacija</w:t>
      </w:r>
      <w:proofErr w:type="spellEnd"/>
      <w:r>
        <w:t>), za:</w:t>
      </w:r>
    </w:p>
    <w:p w14:paraId="5028B6C9" w14:textId="77777777" w:rsidR="00DF6980" w:rsidRDefault="00DF6980" w:rsidP="00DF6980">
      <w:pPr>
        <w:jc w:val="center"/>
      </w:pPr>
    </w:p>
    <w:p w14:paraId="44F92C83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pregled</w:t>
      </w:r>
      <w:proofErr w:type="spellEnd"/>
      <w:r>
        <w:t xml:space="preserve">,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dijagnostiku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primarnom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262D8238" w14:textId="77777777" w:rsidR="00DF6980" w:rsidRDefault="00DF6980" w:rsidP="00DF6980">
      <w:pPr>
        <w:jc w:val="center"/>
      </w:pPr>
    </w:p>
    <w:p w14:paraId="3AE97603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u </w:t>
      </w:r>
      <w:proofErr w:type="spellStart"/>
      <w:proofErr w:type="gramStart"/>
      <w:r>
        <w:t>apoteci</w:t>
      </w:r>
      <w:proofErr w:type="spellEnd"/>
      <w:r>
        <w:t>;</w:t>
      </w:r>
      <w:proofErr w:type="gramEnd"/>
    </w:p>
    <w:p w14:paraId="29611880" w14:textId="77777777" w:rsidR="00DF6980" w:rsidRDefault="00DF6980" w:rsidP="00DF6980">
      <w:pPr>
        <w:jc w:val="center"/>
      </w:pPr>
    </w:p>
    <w:p w14:paraId="0CF59DF3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pregled</w:t>
      </w:r>
      <w:proofErr w:type="spellEnd"/>
      <w:r>
        <w:t xml:space="preserve">,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dijagnostiku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sekundarnom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tercijarnom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45B936A3" w14:textId="77777777" w:rsidR="00DF6980" w:rsidRDefault="00DF6980" w:rsidP="00DF6980">
      <w:pPr>
        <w:jc w:val="center"/>
      </w:pPr>
    </w:p>
    <w:p w14:paraId="6D71F05E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bolničko</w:t>
      </w:r>
      <w:proofErr w:type="spellEnd"/>
      <w:r>
        <w:t xml:space="preserve"> </w:t>
      </w:r>
      <w:proofErr w:type="spellStart"/>
      <w:proofErr w:type="gramStart"/>
      <w:r>
        <w:t>liječenje</w:t>
      </w:r>
      <w:proofErr w:type="spellEnd"/>
      <w:r>
        <w:t>;</w:t>
      </w:r>
      <w:proofErr w:type="gramEnd"/>
    </w:p>
    <w:p w14:paraId="471F283B" w14:textId="77777777" w:rsidR="00DF6980" w:rsidRDefault="00DF6980" w:rsidP="00DF6980">
      <w:pPr>
        <w:jc w:val="center"/>
      </w:pPr>
    </w:p>
    <w:p w14:paraId="1157306F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ugrađuju</w:t>
      </w:r>
      <w:proofErr w:type="spellEnd"/>
      <w:r>
        <w:t xml:space="preserve"> u </w:t>
      </w:r>
      <w:proofErr w:type="spellStart"/>
      <w:r>
        <w:t>ljudski</w:t>
      </w:r>
      <w:proofErr w:type="spellEnd"/>
      <w:r>
        <w:t xml:space="preserve"> </w:t>
      </w:r>
      <w:proofErr w:type="spellStart"/>
      <w:proofErr w:type="gramStart"/>
      <w:r>
        <w:t>organizam</w:t>
      </w:r>
      <w:proofErr w:type="spellEnd"/>
      <w:r>
        <w:t>;</w:t>
      </w:r>
      <w:proofErr w:type="gramEnd"/>
    </w:p>
    <w:p w14:paraId="58E9D35C" w14:textId="77777777" w:rsidR="00DF6980" w:rsidRDefault="00DF6980" w:rsidP="00DF6980">
      <w:pPr>
        <w:jc w:val="center"/>
      </w:pPr>
    </w:p>
    <w:p w14:paraId="1D5E63BD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medicinsko-tehnička</w:t>
      </w:r>
      <w:proofErr w:type="spellEnd"/>
      <w:r>
        <w:t xml:space="preserve"> </w:t>
      </w:r>
      <w:proofErr w:type="spellStart"/>
      <w:proofErr w:type="gramStart"/>
      <w:r>
        <w:t>pomagala</w:t>
      </w:r>
      <w:proofErr w:type="spellEnd"/>
      <w:r>
        <w:t>;</w:t>
      </w:r>
      <w:proofErr w:type="gramEnd"/>
    </w:p>
    <w:p w14:paraId="4925120A" w14:textId="77777777" w:rsidR="00DF6980" w:rsidRDefault="00DF6980" w:rsidP="00DF6980">
      <w:pPr>
        <w:jc w:val="center"/>
      </w:pPr>
    </w:p>
    <w:p w14:paraId="2E31F54E" w14:textId="77777777" w:rsidR="00DF6980" w:rsidRDefault="00DF6980" w:rsidP="00DF6980">
      <w:pPr>
        <w:jc w:val="center"/>
      </w:pPr>
      <w:r>
        <w:t xml:space="preserve">7) </w:t>
      </w:r>
      <w:proofErr w:type="spellStart"/>
      <w:r>
        <w:t>promjenu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izvršena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4D9C8BD9" w14:textId="77777777" w:rsidR="00DF6980" w:rsidRDefault="00DF6980" w:rsidP="00DF6980">
      <w:pPr>
        <w:jc w:val="center"/>
      </w:pPr>
    </w:p>
    <w:p w14:paraId="09ADEDDC" w14:textId="77777777" w:rsidR="00DF6980" w:rsidRDefault="00DF6980" w:rsidP="00DF6980">
      <w:pPr>
        <w:jc w:val="center"/>
      </w:pPr>
      <w:r>
        <w:t xml:space="preserve">8)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proofErr w:type="gramStart"/>
      <w:r>
        <w:t>rehabilitaciju</w:t>
      </w:r>
      <w:proofErr w:type="spellEnd"/>
      <w:r>
        <w:t>;</w:t>
      </w:r>
      <w:proofErr w:type="gramEnd"/>
    </w:p>
    <w:p w14:paraId="708AC538" w14:textId="77777777" w:rsidR="00DF6980" w:rsidRDefault="00DF6980" w:rsidP="00DF6980">
      <w:pPr>
        <w:jc w:val="center"/>
      </w:pPr>
    </w:p>
    <w:p w14:paraId="16BCED4F" w14:textId="77777777" w:rsidR="00DF6980" w:rsidRDefault="00DF6980" w:rsidP="00DF6980">
      <w:pPr>
        <w:jc w:val="center"/>
      </w:pPr>
      <w:r>
        <w:t xml:space="preserve">9)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hiperbaričnom</w:t>
      </w:r>
      <w:proofErr w:type="spellEnd"/>
      <w:r>
        <w:t xml:space="preserve"> </w:t>
      </w:r>
      <w:proofErr w:type="spellStart"/>
      <w:r>
        <w:t>oksigenom</w:t>
      </w:r>
      <w:proofErr w:type="spellEnd"/>
      <w:r>
        <w:t xml:space="preserve"> </w:t>
      </w:r>
      <w:proofErr w:type="spellStart"/>
      <w:proofErr w:type="gramStart"/>
      <w:r>
        <w:t>terapijom</w:t>
      </w:r>
      <w:proofErr w:type="spellEnd"/>
      <w:r>
        <w:t>;</w:t>
      </w:r>
      <w:proofErr w:type="gramEnd"/>
    </w:p>
    <w:p w14:paraId="68E89BD4" w14:textId="77777777" w:rsidR="00DF6980" w:rsidRDefault="00DF6980" w:rsidP="00DF6980">
      <w:pPr>
        <w:jc w:val="center"/>
      </w:pPr>
    </w:p>
    <w:p w14:paraId="3EAF13B2" w14:textId="77777777" w:rsidR="00DF6980" w:rsidRDefault="00DF6980" w:rsidP="00DF6980">
      <w:pPr>
        <w:jc w:val="center"/>
      </w:pPr>
      <w:r>
        <w:t xml:space="preserve">10)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sanitetskim</w:t>
      </w:r>
      <w:proofErr w:type="spellEnd"/>
      <w:r>
        <w:t xml:space="preserve"> </w:t>
      </w:r>
      <w:proofErr w:type="spellStart"/>
      <w:r>
        <w:t>kolima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proofErr w:type="gramStart"/>
      <w:r>
        <w:t>hitan</w:t>
      </w:r>
      <w:proofErr w:type="spellEnd"/>
      <w:r>
        <w:t>;</w:t>
      </w:r>
      <w:proofErr w:type="gramEnd"/>
    </w:p>
    <w:p w14:paraId="5D935AEB" w14:textId="77777777" w:rsidR="00DF6980" w:rsidRDefault="00DF6980" w:rsidP="00DF6980">
      <w:pPr>
        <w:jc w:val="center"/>
      </w:pPr>
    </w:p>
    <w:p w14:paraId="7913DF9B" w14:textId="77777777" w:rsidR="00DF6980" w:rsidRDefault="00DF6980" w:rsidP="00DF6980">
      <w:pPr>
        <w:jc w:val="center"/>
      </w:pPr>
      <w:r>
        <w:t xml:space="preserve">11)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smještaja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ishrane</w:t>
      </w:r>
      <w:proofErr w:type="spellEnd"/>
      <w:r>
        <w:t xml:space="preserve"> </w:t>
      </w:r>
      <w:proofErr w:type="spellStart"/>
      <w:r>
        <w:t>pratioca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od 15 do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u </w:t>
      </w:r>
      <w:proofErr w:type="spellStart"/>
      <w:r>
        <w:t>bolnici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ustanovi</w:t>
      </w:r>
      <w:proofErr w:type="spellEnd"/>
      <w:r>
        <w:t xml:space="preserve"> za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0A762F47" w14:textId="77777777" w:rsidR="00DF6980" w:rsidRDefault="00DF6980" w:rsidP="00DF6980">
      <w:pPr>
        <w:jc w:val="center"/>
      </w:pPr>
    </w:p>
    <w:p w14:paraId="730074E8" w14:textId="77777777" w:rsidR="00DF6980" w:rsidRDefault="00DF6980" w:rsidP="00DF6980">
      <w:pPr>
        <w:jc w:val="center"/>
      </w:pPr>
      <w:r>
        <w:lastRenderedPageBreak/>
        <w:t xml:space="preserve">12) </w:t>
      </w:r>
      <w:proofErr w:type="spellStart"/>
      <w:r>
        <w:t>liječenje</w:t>
      </w:r>
      <w:proofErr w:type="spellEnd"/>
      <w:r>
        <w:t xml:space="preserve"> u </w:t>
      </w:r>
      <w:proofErr w:type="spellStart"/>
      <w:r>
        <w:t>inostranstvu</w:t>
      </w:r>
      <w:proofErr w:type="spellEnd"/>
      <w:r>
        <w:t>.</w:t>
      </w:r>
    </w:p>
    <w:p w14:paraId="7391D85F" w14:textId="77777777" w:rsidR="00DF6980" w:rsidRDefault="00DF6980" w:rsidP="00DF6980">
      <w:pPr>
        <w:jc w:val="center"/>
      </w:pPr>
    </w:p>
    <w:p w14:paraId="3D26AA86" w14:textId="77777777" w:rsidR="00DF6980" w:rsidRDefault="00DF6980" w:rsidP="00DF6980">
      <w:pPr>
        <w:jc w:val="center"/>
      </w:pPr>
      <w:proofErr w:type="spellStart"/>
      <w:r>
        <w:t>Zdravstvene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Vlada </w:t>
      </w:r>
      <w:proofErr w:type="spellStart"/>
      <w:r>
        <w:t>Crne</w:t>
      </w:r>
      <w:proofErr w:type="spellEnd"/>
      <w:r>
        <w:t xml:space="preserve"> Gore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Vlada),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0F68B3D2" w14:textId="77777777" w:rsidR="00DF6980" w:rsidRDefault="00DF6980" w:rsidP="00DF6980">
      <w:pPr>
        <w:jc w:val="center"/>
      </w:pPr>
    </w:p>
    <w:p w14:paraId="3EC72A4C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18</w:t>
      </w:r>
    </w:p>
    <w:p w14:paraId="79AE897C" w14:textId="77777777" w:rsidR="00DF6980" w:rsidRDefault="00DF6980" w:rsidP="00DF6980">
      <w:pPr>
        <w:jc w:val="center"/>
      </w:pPr>
    </w:p>
    <w:p w14:paraId="37DD5F1F" w14:textId="77777777" w:rsidR="00DF6980" w:rsidRDefault="00DF6980" w:rsidP="00DF6980">
      <w:pPr>
        <w:jc w:val="center"/>
      </w:pPr>
      <w:r>
        <w:t xml:space="preserve">Za </w:t>
      </w:r>
      <w:proofErr w:type="spellStart"/>
      <w:r>
        <w:t>izvršenu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davalac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osiguranom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izda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izvršenom</w:t>
      </w:r>
      <w:proofErr w:type="spellEnd"/>
      <w:r>
        <w:t xml:space="preserve"> </w:t>
      </w:r>
      <w:proofErr w:type="spellStart"/>
      <w:r>
        <w:t>plaćanju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koji, pored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, mora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u </w:t>
      </w:r>
      <w:proofErr w:type="spellStart"/>
      <w:r>
        <w:t>procentu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nominalni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u </w:t>
      </w:r>
      <w:proofErr w:type="spellStart"/>
      <w:r>
        <w:t>eurima</w:t>
      </w:r>
      <w:proofErr w:type="spellEnd"/>
      <w:r>
        <w:t>.</w:t>
      </w:r>
    </w:p>
    <w:p w14:paraId="4296F284" w14:textId="77777777" w:rsidR="00DF6980" w:rsidRDefault="00DF6980" w:rsidP="00DF6980">
      <w:pPr>
        <w:jc w:val="center"/>
      </w:pPr>
    </w:p>
    <w:p w14:paraId="33E28C05" w14:textId="77777777" w:rsidR="00DF6980" w:rsidRDefault="00DF6980" w:rsidP="00DF6980">
      <w:pPr>
        <w:jc w:val="center"/>
      </w:pPr>
      <w:proofErr w:type="spellStart"/>
      <w:r>
        <w:t>Bližu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izvršenom</w:t>
      </w:r>
      <w:proofErr w:type="spellEnd"/>
      <w:r>
        <w:t xml:space="preserve"> </w:t>
      </w:r>
      <w:proofErr w:type="spellStart"/>
      <w:r>
        <w:t>plaćanju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Fond,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15225C08" w14:textId="77777777" w:rsidR="00DF6980" w:rsidRDefault="00DF6980" w:rsidP="00DF6980">
      <w:pPr>
        <w:jc w:val="center"/>
      </w:pPr>
    </w:p>
    <w:p w14:paraId="62316BEE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19</w:t>
      </w:r>
    </w:p>
    <w:p w14:paraId="1D067F2D" w14:textId="77777777" w:rsidR="00DF6980" w:rsidRPr="00DF6980" w:rsidRDefault="00DF6980" w:rsidP="00DF6980">
      <w:pPr>
        <w:jc w:val="center"/>
        <w:rPr>
          <w:lang w:val="fr-FR"/>
        </w:rPr>
      </w:pPr>
    </w:p>
    <w:p w14:paraId="1D49A28A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Oslobođeni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plaćanja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participacije</w:t>
      </w:r>
      <w:proofErr w:type="spellEnd"/>
      <w:r w:rsidRPr="00DF6980">
        <w:rPr>
          <w:lang w:val="fr-FR"/>
        </w:rPr>
        <w:t>:</w:t>
      </w:r>
      <w:proofErr w:type="gramEnd"/>
    </w:p>
    <w:p w14:paraId="2CED3CA9" w14:textId="77777777" w:rsidR="00DF6980" w:rsidRPr="00DF6980" w:rsidRDefault="00DF6980" w:rsidP="00DF6980">
      <w:pPr>
        <w:jc w:val="center"/>
        <w:rPr>
          <w:lang w:val="fr-FR"/>
        </w:rPr>
      </w:pPr>
    </w:p>
    <w:p w14:paraId="243CDF89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E5850D4" w14:textId="77777777" w:rsidR="00DF6980" w:rsidRDefault="00DF6980" w:rsidP="00DF6980">
      <w:pPr>
        <w:jc w:val="center"/>
      </w:pPr>
    </w:p>
    <w:p w14:paraId="2D21A87D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žene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, </w:t>
      </w:r>
      <w:proofErr w:type="spellStart"/>
      <w:r>
        <w:t>porođaja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dana </w:t>
      </w:r>
      <w:proofErr w:type="spellStart"/>
      <w:r>
        <w:t>nakon</w:t>
      </w:r>
      <w:proofErr w:type="spellEnd"/>
      <w:r>
        <w:t xml:space="preserve"> </w:t>
      </w:r>
      <w:proofErr w:type="spellStart"/>
      <w:proofErr w:type="gramStart"/>
      <w:r>
        <w:t>porođaja</w:t>
      </w:r>
      <w:proofErr w:type="spellEnd"/>
      <w:r>
        <w:t>;</w:t>
      </w:r>
      <w:proofErr w:type="gramEnd"/>
    </w:p>
    <w:p w14:paraId="7F498438" w14:textId="77777777" w:rsidR="00DF6980" w:rsidRDefault="00DF6980" w:rsidP="00DF6980">
      <w:pPr>
        <w:jc w:val="center"/>
      </w:pPr>
    </w:p>
    <w:p w14:paraId="42625D1E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osigurana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starija</w:t>
      </w:r>
      <w:proofErr w:type="spellEnd"/>
      <w:r>
        <w:t xml:space="preserve"> od 67 </w:t>
      </w:r>
      <w:proofErr w:type="spellStart"/>
      <w:r>
        <w:t>godina</w:t>
      </w:r>
      <w:proofErr w:type="spellEnd"/>
      <w:r>
        <w:t xml:space="preserve"> </w:t>
      </w:r>
      <w:proofErr w:type="spellStart"/>
      <w:proofErr w:type="gramStart"/>
      <w:r>
        <w:t>života</w:t>
      </w:r>
      <w:proofErr w:type="spellEnd"/>
      <w:r>
        <w:t>;</w:t>
      </w:r>
      <w:proofErr w:type="gramEnd"/>
    </w:p>
    <w:p w14:paraId="529B1CA4" w14:textId="77777777" w:rsidR="00DF6980" w:rsidRDefault="00DF6980" w:rsidP="00DF6980">
      <w:pPr>
        <w:jc w:val="center"/>
      </w:pPr>
    </w:p>
    <w:p w14:paraId="23A6AA21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davaoci</w:t>
      </w:r>
      <w:proofErr w:type="spellEnd"/>
      <w:r>
        <w:t xml:space="preserve"> organa, </w:t>
      </w:r>
      <w:proofErr w:type="spellStart"/>
      <w:r>
        <w:t>tkiva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ćelija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proofErr w:type="gramStart"/>
      <w:r>
        <w:t>liječenja</w:t>
      </w:r>
      <w:proofErr w:type="spellEnd"/>
      <w:r>
        <w:t>;</w:t>
      </w:r>
      <w:proofErr w:type="gramEnd"/>
    </w:p>
    <w:p w14:paraId="4BD972B4" w14:textId="77777777" w:rsidR="00DF6980" w:rsidRDefault="00DF6980" w:rsidP="00DF6980">
      <w:pPr>
        <w:jc w:val="center"/>
      </w:pPr>
    </w:p>
    <w:p w14:paraId="70123E80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dobrovoljni</w:t>
      </w:r>
      <w:proofErr w:type="spellEnd"/>
      <w:r>
        <w:t xml:space="preserve"> </w:t>
      </w:r>
      <w:proofErr w:type="spellStart"/>
      <w:r>
        <w:t>davaoci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krv</w:t>
      </w:r>
      <w:proofErr w:type="spellEnd"/>
      <w:r>
        <w:t xml:space="preserve"> </w:t>
      </w:r>
      <w:proofErr w:type="spellStart"/>
      <w:r>
        <w:t>dali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</w:t>
      </w:r>
      <w:proofErr w:type="spellStart"/>
      <w:r>
        <w:t>deset</w:t>
      </w:r>
      <w:proofErr w:type="spellEnd"/>
      <w:r>
        <w:t xml:space="preserve"> </w:t>
      </w:r>
      <w:proofErr w:type="gramStart"/>
      <w:r>
        <w:t>puta;</w:t>
      </w:r>
      <w:proofErr w:type="gramEnd"/>
    </w:p>
    <w:p w14:paraId="06F4AFE9" w14:textId="77777777" w:rsidR="00DF6980" w:rsidRDefault="00DF6980" w:rsidP="00DF6980">
      <w:pPr>
        <w:jc w:val="center"/>
      </w:pPr>
    </w:p>
    <w:p w14:paraId="740D3769" w14:textId="77777777" w:rsidR="00DF6980" w:rsidRDefault="00DF6980" w:rsidP="00DF6980">
      <w:pPr>
        <w:jc w:val="center"/>
      </w:pPr>
      <w:r>
        <w:lastRenderedPageBreak/>
        <w:t xml:space="preserve">6)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socijalno-zaštitnih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porodica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po </w:t>
      </w:r>
      <w:proofErr w:type="spellStart"/>
      <w:r>
        <w:t>drugom</w:t>
      </w:r>
      <w:proofErr w:type="spellEnd"/>
      <w:r>
        <w:t xml:space="preserve"> </w:t>
      </w:r>
      <w:proofErr w:type="spellStart"/>
      <w:proofErr w:type="gramStart"/>
      <w:r>
        <w:t>osnovu</w:t>
      </w:r>
      <w:proofErr w:type="spellEnd"/>
      <w:r>
        <w:t>;</w:t>
      </w:r>
      <w:proofErr w:type="gramEnd"/>
    </w:p>
    <w:p w14:paraId="3A13B912" w14:textId="77777777" w:rsidR="00DF6980" w:rsidRDefault="00DF6980" w:rsidP="00DF6980">
      <w:pPr>
        <w:jc w:val="center"/>
      </w:pPr>
    </w:p>
    <w:p w14:paraId="21AFC02E" w14:textId="77777777" w:rsidR="00DF6980" w:rsidRDefault="00DF6980" w:rsidP="00DF6980">
      <w:pPr>
        <w:jc w:val="center"/>
      </w:pPr>
      <w:r>
        <w:t xml:space="preserve">7)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najniže</w:t>
      </w:r>
      <w:proofErr w:type="spellEnd"/>
      <w:r>
        <w:t xml:space="preserve"> </w:t>
      </w:r>
      <w:proofErr w:type="spellStart"/>
      <w:r>
        <w:t>penzije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po </w:t>
      </w:r>
      <w:proofErr w:type="spellStart"/>
      <w:r>
        <w:t>podacima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statistike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porodica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po </w:t>
      </w:r>
      <w:proofErr w:type="spellStart"/>
      <w:r>
        <w:t>drugom</w:t>
      </w:r>
      <w:proofErr w:type="spellEnd"/>
      <w:r>
        <w:t xml:space="preserve"> </w:t>
      </w:r>
      <w:proofErr w:type="spellStart"/>
      <w:proofErr w:type="gramStart"/>
      <w:r>
        <w:t>osnovu</w:t>
      </w:r>
      <w:proofErr w:type="spellEnd"/>
      <w:r>
        <w:t>;</w:t>
      </w:r>
      <w:proofErr w:type="gramEnd"/>
    </w:p>
    <w:p w14:paraId="6E6C79FA" w14:textId="77777777" w:rsidR="00DF6980" w:rsidRDefault="00DF6980" w:rsidP="00DF6980">
      <w:pPr>
        <w:jc w:val="center"/>
      </w:pPr>
    </w:p>
    <w:p w14:paraId="529060C8" w14:textId="77777777" w:rsidR="00DF6980" w:rsidRDefault="00DF6980" w:rsidP="00DF6980">
      <w:pPr>
        <w:jc w:val="center"/>
      </w:pPr>
      <w:r>
        <w:t xml:space="preserve">8) </w:t>
      </w:r>
      <w:proofErr w:type="spellStart"/>
      <w:r>
        <w:t>borci</w:t>
      </w:r>
      <w:proofErr w:type="spellEnd"/>
      <w:r>
        <w:t xml:space="preserve">, </w:t>
      </w:r>
      <w:proofErr w:type="spellStart"/>
      <w:r>
        <w:t>vojni</w:t>
      </w:r>
      <w:proofErr w:type="spellEnd"/>
      <w:r>
        <w:t xml:space="preserve"> </w:t>
      </w:r>
      <w:proofErr w:type="spellStart"/>
      <w:r>
        <w:t>invalidi</w:t>
      </w:r>
      <w:proofErr w:type="spellEnd"/>
      <w:r>
        <w:t xml:space="preserve">, </w:t>
      </w:r>
      <w:proofErr w:type="spellStart"/>
      <w:r>
        <w:t>civilni</w:t>
      </w:r>
      <w:proofErr w:type="spellEnd"/>
      <w:r>
        <w:t xml:space="preserve"> </w:t>
      </w:r>
      <w:proofErr w:type="spellStart"/>
      <w:r>
        <w:t>invalidi</w:t>
      </w:r>
      <w:proofErr w:type="spellEnd"/>
      <w:r>
        <w:t xml:space="preserve"> rata,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novčanu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materijalnog</w:t>
      </w:r>
      <w:proofErr w:type="spellEnd"/>
      <w:r>
        <w:t xml:space="preserve"> </w:t>
      </w:r>
      <w:proofErr w:type="spellStart"/>
      <w:r>
        <w:t>obezbjeđenja</w:t>
      </w:r>
      <w:proofErr w:type="spellEnd"/>
      <w:r>
        <w:t xml:space="preserve"> </w:t>
      </w:r>
      <w:proofErr w:type="spellStart"/>
      <w:r>
        <w:t>boraca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porodica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osigurani</w:t>
      </w:r>
      <w:proofErr w:type="spellEnd"/>
      <w:r>
        <w:t xml:space="preserve"> po </w:t>
      </w:r>
      <w:proofErr w:type="spellStart"/>
      <w:r>
        <w:t>drugom</w:t>
      </w:r>
      <w:proofErr w:type="spellEnd"/>
      <w:r>
        <w:t xml:space="preserve"> </w:t>
      </w:r>
      <w:proofErr w:type="spellStart"/>
      <w:proofErr w:type="gramStart"/>
      <w:r>
        <w:t>osnovu</w:t>
      </w:r>
      <w:proofErr w:type="spellEnd"/>
      <w:r>
        <w:t>;</w:t>
      </w:r>
      <w:proofErr w:type="gramEnd"/>
    </w:p>
    <w:p w14:paraId="07DDC754" w14:textId="77777777" w:rsidR="00DF6980" w:rsidRDefault="00DF6980" w:rsidP="00DF6980">
      <w:pPr>
        <w:jc w:val="center"/>
      </w:pPr>
    </w:p>
    <w:p w14:paraId="62349FDB" w14:textId="77777777" w:rsidR="00DF6980" w:rsidRDefault="00DF6980" w:rsidP="00DF6980">
      <w:pPr>
        <w:jc w:val="center"/>
      </w:pPr>
      <w:r>
        <w:t xml:space="preserve">9) </w:t>
      </w:r>
      <w:proofErr w:type="spellStart"/>
      <w:r>
        <w:t>osiguranici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11 </w:t>
      </w:r>
      <w:proofErr w:type="spellStart"/>
      <w:r>
        <w:t>i</w:t>
      </w:r>
      <w:proofErr w:type="spellEnd"/>
      <w:r>
        <w:t xml:space="preserve"> 20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7E57332" w14:textId="77777777" w:rsidR="00DF6980" w:rsidRDefault="00DF6980" w:rsidP="00DF6980">
      <w:pPr>
        <w:jc w:val="center"/>
      </w:pPr>
    </w:p>
    <w:p w14:paraId="58810873" w14:textId="77777777" w:rsidR="00DF6980" w:rsidRDefault="00DF6980" w:rsidP="00DF6980">
      <w:pPr>
        <w:jc w:val="center"/>
      </w:pPr>
      <w:r>
        <w:t xml:space="preserve">10) </w:t>
      </w:r>
      <w:proofErr w:type="spellStart"/>
      <w:r>
        <w:t>slijepa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gluvonijema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autizmom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692E01F6" w14:textId="77777777" w:rsidR="00DF6980" w:rsidRDefault="00DF6980" w:rsidP="00DF6980">
      <w:pPr>
        <w:jc w:val="center"/>
      </w:pPr>
    </w:p>
    <w:p w14:paraId="250E2092" w14:textId="77777777" w:rsidR="00DF6980" w:rsidRDefault="00DF6980" w:rsidP="00DF6980">
      <w:pPr>
        <w:jc w:val="center"/>
      </w:pPr>
      <w:r>
        <w:t xml:space="preserve">11) </w:t>
      </w:r>
      <w:proofErr w:type="spellStart"/>
      <w:r>
        <w:t>osigurana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oboljenja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hemofilije</w:t>
      </w:r>
      <w:proofErr w:type="spellEnd"/>
      <w:r>
        <w:t xml:space="preserve">, </w:t>
      </w:r>
      <w:proofErr w:type="spellStart"/>
      <w:r>
        <w:t>šećerne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cistične</w:t>
      </w:r>
      <w:proofErr w:type="spellEnd"/>
      <w:r>
        <w:t xml:space="preserve"> </w:t>
      </w:r>
      <w:proofErr w:type="spellStart"/>
      <w:r>
        <w:t>fibroze</w:t>
      </w:r>
      <w:proofErr w:type="spellEnd"/>
      <w:r>
        <w:t xml:space="preserve">, </w:t>
      </w:r>
      <w:proofErr w:type="spellStart"/>
      <w:r>
        <w:t>intelektualnog</w:t>
      </w:r>
      <w:proofErr w:type="spellEnd"/>
      <w:r>
        <w:t xml:space="preserve"> </w:t>
      </w:r>
      <w:proofErr w:type="spellStart"/>
      <w:r>
        <w:t>invaliditeta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IQ 69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, </w:t>
      </w:r>
      <w:proofErr w:type="spellStart"/>
      <w:r>
        <w:t>psihoze</w:t>
      </w:r>
      <w:proofErr w:type="spellEnd"/>
      <w:r>
        <w:t xml:space="preserve">, </w:t>
      </w:r>
      <w:proofErr w:type="spellStart"/>
      <w:r>
        <w:t>epilepsije</w:t>
      </w:r>
      <w:proofErr w:type="spellEnd"/>
      <w:r>
        <w:t xml:space="preserve">, multiple </w:t>
      </w:r>
      <w:proofErr w:type="spellStart"/>
      <w:r>
        <w:t>skleroze</w:t>
      </w:r>
      <w:proofErr w:type="spellEnd"/>
      <w:r>
        <w:t xml:space="preserve">, </w:t>
      </w:r>
      <w:proofErr w:type="spellStart"/>
      <w:r>
        <w:t>mišićne</w:t>
      </w:r>
      <w:proofErr w:type="spellEnd"/>
      <w:r>
        <w:t xml:space="preserve"> </w:t>
      </w:r>
      <w:proofErr w:type="spellStart"/>
      <w:r>
        <w:t>distrofije</w:t>
      </w:r>
      <w:proofErr w:type="spellEnd"/>
      <w:r>
        <w:t xml:space="preserve">, </w:t>
      </w:r>
      <w:proofErr w:type="spellStart"/>
      <w:r>
        <w:t>cerebralne</w:t>
      </w:r>
      <w:proofErr w:type="spellEnd"/>
      <w:r>
        <w:t xml:space="preserve"> </w:t>
      </w:r>
      <w:proofErr w:type="spellStart"/>
      <w:r>
        <w:t>paralize</w:t>
      </w:r>
      <w:proofErr w:type="spellEnd"/>
      <w:r>
        <w:t xml:space="preserve">, </w:t>
      </w:r>
      <w:proofErr w:type="spellStart"/>
      <w:r>
        <w:t>paraplegije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kvadriplegije</w:t>
      </w:r>
      <w:proofErr w:type="spellEnd"/>
      <w:r>
        <w:t xml:space="preserve">, </w:t>
      </w:r>
      <w:proofErr w:type="spellStart"/>
      <w:r>
        <w:t>hronične</w:t>
      </w:r>
      <w:proofErr w:type="spellEnd"/>
      <w:r>
        <w:t xml:space="preserve"> </w:t>
      </w:r>
      <w:proofErr w:type="spellStart"/>
      <w:r>
        <w:t>bubrežne</w:t>
      </w:r>
      <w:proofErr w:type="spellEnd"/>
      <w:r>
        <w:t xml:space="preserve"> </w:t>
      </w:r>
      <w:proofErr w:type="spellStart"/>
      <w:r>
        <w:t>insuficijencije</w:t>
      </w:r>
      <w:proofErr w:type="spellEnd"/>
      <w:r>
        <w:t xml:space="preserve"> (</w:t>
      </w:r>
      <w:proofErr w:type="spellStart"/>
      <w:r>
        <w:t>dijaliza</w:t>
      </w:r>
      <w:proofErr w:type="spellEnd"/>
      <w:r>
        <w:t xml:space="preserve">), </w:t>
      </w:r>
      <w:proofErr w:type="spellStart"/>
      <w:r>
        <w:t>sistemskih</w:t>
      </w:r>
      <w:proofErr w:type="spellEnd"/>
      <w:r>
        <w:t xml:space="preserve"> </w:t>
      </w:r>
      <w:proofErr w:type="spellStart"/>
      <w:r>
        <w:t>autoimunih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HIV </w:t>
      </w:r>
      <w:proofErr w:type="spellStart"/>
      <w:r>
        <w:t>i</w:t>
      </w:r>
      <w:proofErr w:type="spellEnd"/>
      <w:r>
        <w:t xml:space="preserve"> </w:t>
      </w:r>
      <w:proofErr w:type="spellStart"/>
      <w:r>
        <w:t>zaraznih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Hepatitisa</w:t>
      </w:r>
      <w:proofErr w:type="spellEnd"/>
      <w:r>
        <w:t xml:space="preserve"> B </w:t>
      </w:r>
      <w:proofErr w:type="spellStart"/>
      <w:r>
        <w:t>i</w:t>
      </w:r>
      <w:proofErr w:type="spellEnd"/>
      <w:r>
        <w:t xml:space="preserve"> </w:t>
      </w:r>
      <w:proofErr w:type="spellStart"/>
      <w:r>
        <w:t>Hepatitisa</w:t>
      </w:r>
      <w:proofErr w:type="spellEnd"/>
      <w:r>
        <w:t xml:space="preserve"> C, </w:t>
      </w:r>
      <w:proofErr w:type="spellStart"/>
      <w:r>
        <w:t>urođenih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</w:t>
      </w:r>
      <w:proofErr w:type="spellStart"/>
      <w:r>
        <w:t>gornjih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donjih</w:t>
      </w:r>
      <w:proofErr w:type="spellEnd"/>
      <w:r>
        <w:t xml:space="preserve"> </w:t>
      </w:r>
      <w:proofErr w:type="spellStart"/>
      <w:r>
        <w:t>ekstremiteta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smetnji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>.</w:t>
      </w:r>
    </w:p>
    <w:p w14:paraId="2A045197" w14:textId="77777777" w:rsidR="00DF6980" w:rsidRDefault="00DF6980" w:rsidP="00DF6980">
      <w:pPr>
        <w:jc w:val="center"/>
      </w:pPr>
    </w:p>
    <w:p w14:paraId="02BACB73" w14:textId="77777777" w:rsidR="00DF6980" w:rsidRDefault="00DF6980" w:rsidP="00DF6980">
      <w:pPr>
        <w:jc w:val="center"/>
      </w:pPr>
      <w:proofErr w:type="spellStart"/>
      <w:r>
        <w:t>Bliže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Fond,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531BBA17" w14:textId="77777777" w:rsidR="00DF6980" w:rsidRDefault="00DF6980" w:rsidP="00DF6980">
      <w:pPr>
        <w:jc w:val="center"/>
      </w:pPr>
    </w:p>
    <w:p w14:paraId="69BEF0DA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20</w:t>
      </w:r>
    </w:p>
    <w:p w14:paraId="5D2ACCA3" w14:textId="77777777" w:rsidR="00DF6980" w:rsidRDefault="00DF6980" w:rsidP="00DF6980">
      <w:pPr>
        <w:jc w:val="center"/>
      </w:pPr>
    </w:p>
    <w:p w14:paraId="4DF96334" w14:textId="77777777" w:rsidR="00DF6980" w:rsidRDefault="00DF6980" w:rsidP="00DF6980">
      <w:pPr>
        <w:jc w:val="center"/>
      </w:pPr>
      <w:proofErr w:type="spellStart"/>
      <w:r>
        <w:t>Obim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utvrđuje</w:t>
      </w:r>
      <w:proofErr w:type="spellEnd"/>
      <w:r>
        <w:t xml:space="preserve"> Vlada,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opredijeljenim</w:t>
      </w:r>
      <w:proofErr w:type="spellEnd"/>
      <w:r>
        <w:t xml:space="preserve"> </w:t>
      </w:r>
      <w:proofErr w:type="spellStart"/>
      <w:r>
        <w:t>finansijskim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Programom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vodeći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lica</w:t>
      </w:r>
      <w:proofErr w:type="spellEnd"/>
      <w:r>
        <w:t>:</w:t>
      </w:r>
    </w:p>
    <w:p w14:paraId="735FA17F" w14:textId="77777777" w:rsidR="00DF6980" w:rsidRDefault="00DF6980" w:rsidP="00DF6980">
      <w:pPr>
        <w:jc w:val="center"/>
      </w:pPr>
    </w:p>
    <w:p w14:paraId="36C37CA6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491BB5C" w14:textId="77777777" w:rsidR="00DF6980" w:rsidRDefault="00DF6980" w:rsidP="00DF6980">
      <w:pPr>
        <w:jc w:val="center"/>
      </w:pPr>
    </w:p>
    <w:p w14:paraId="65CD5DBC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žena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, </w:t>
      </w:r>
      <w:proofErr w:type="spellStart"/>
      <w:r>
        <w:t>porođaja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dana </w:t>
      </w:r>
      <w:proofErr w:type="spellStart"/>
      <w:r>
        <w:t>nakon</w:t>
      </w:r>
      <w:proofErr w:type="spellEnd"/>
      <w:r>
        <w:t xml:space="preserve"> </w:t>
      </w:r>
      <w:proofErr w:type="spellStart"/>
      <w:proofErr w:type="gramStart"/>
      <w:r>
        <w:t>porođaja</w:t>
      </w:r>
      <w:proofErr w:type="spellEnd"/>
      <w:r>
        <w:t>;</w:t>
      </w:r>
      <w:proofErr w:type="gramEnd"/>
    </w:p>
    <w:p w14:paraId="1291E0AC" w14:textId="77777777" w:rsidR="00DF6980" w:rsidRDefault="00DF6980" w:rsidP="00DF6980">
      <w:pPr>
        <w:jc w:val="center"/>
      </w:pPr>
    </w:p>
    <w:p w14:paraId="0164E521" w14:textId="77777777" w:rsidR="00DF6980" w:rsidRDefault="00DF6980" w:rsidP="00DF6980">
      <w:pPr>
        <w:jc w:val="center"/>
      </w:pPr>
      <w:r>
        <w:lastRenderedPageBreak/>
        <w:t xml:space="preserve">3)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od 67 </w:t>
      </w:r>
      <w:proofErr w:type="spellStart"/>
      <w:proofErr w:type="gramStart"/>
      <w:r>
        <w:t>godina</w:t>
      </w:r>
      <w:proofErr w:type="spellEnd"/>
      <w:r>
        <w:t>;</w:t>
      </w:r>
      <w:proofErr w:type="gramEnd"/>
    </w:p>
    <w:p w14:paraId="16B6D0C6" w14:textId="77777777" w:rsidR="00DF6980" w:rsidRDefault="00DF6980" w:rsidP="00DF6980">
      <w:pPr>
        <w:jc w:val="center"/>
      </w:pPr>
    </w:p>
    <w:p w14:paraId="7E73EEBB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proofErr w:type="gramStart"/>
      <w:r>
        <w:t>propisima</w:t>
      </w:r>
      <w:proofErr w:type="spellEnd"/>
      <w:r>
        <w:t>;</w:t>
      </w:r>
      <w:proofErr w:type="gramEnd"/>
    </w:p>
    <w:p w14:paraId="409A671E" w14:textId="77777777" w:rsidR="00DF6980" w:rsidRDefault="00DF6980" w:rsidP="00DF6980">
      <w:pPr>
        <w:jc w:val="center"/>
      </w:pPr>
    </w:p>
    <w:p w14:paraId="7E72D0C6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70% </w:t>
      </w:r>
      <w:proofErr w:type="spellStart"/>
      <w:r>
        <w:t>tjelesnog</w:t>
      </w:r>
      <w:proofErr w:type="spellEnd"/>
      <w:r>
        <w:t xml:space="preserve"> </w:t>
      </w:r>
      <w:proofErr w:type="spellStart"/>
      <w:proofErr w:type="gramStart"/>
      <w:r>
        <w:t>oštećenja</w:t>
      </w:r>
      <w:proofErr w:type="spellEnd"/>
      <w:r>
        <w:t>;</w:t>
      </w:r>
      <w:proofErr w:type="gramEnd"/>
    </w:p>
    <w:p w14:paraId="15C024D5" w14:textId="77777777" w:rsidR="00DF6980" w:rsidRDefault="00DF6980" w:rsidP="00DF6980">
      <w:pPr>
        <w:jc w:val="center"/>
      </w:pPr>
    </w:p>
    <w:p w14:paraId="0751BE3F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oboljelih</w:t>
      </w:r>
      <w:proofErr w:type="spellEnd"/>
      <w:r>
        <w:t xml:space="preserve"> od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hemofilije</w:t>
      </w:r>
      <w:proofErr w:type="spellEnd"/>
      <w:r>
        <w:t xml:space="preserve">, </w:t>
      </w:r>
      <w:proofErr w:type="spellStart"/>
      <w:r>
        <w:t>šećerne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cistične</w:t>
      </w:r>
      <w:proofErr w:type="spellEnd"/>
      <w:r>
        <w:t xml:space="preserve"> </w:t>
      </w:r>
      <w:proofErr w:type="spellStart"/>
      <w:r>
        <w:t>fibroze</w:t>
      </w:r>
      <w:proofErr w:type="spellEnd"/>
      <w:r>
        <w:t xml:space="preserve">, </w:t>
      </w:r>
      <w:proofErr w:type="spellStart"/>
      <w:r>
        <w:t>epilepsije</w:t>
      </w:r>
      <w:proofErr w:type="spellEnd"/>
      <w:r>
        <w:t xml:space="preserve">, multiple </w:t>
      </w:r>
      <w:proofErr w:type="spellStart"/>
      <w:r>
        <w:t>skleroze</w:t>
      </w:r>
      <w:proofErr w:type="spellEnd"/>
      <w:r>
        <w:t xml:space="preserve">, </w:t>
      </w:r>
      <w:proofErr w:type="spellStart"/>
      <w:r>
        <w:t>mišićne</w:t>
      </w:r>
      <w:proofErr w:type="spellEnd"/>
      <w:r>
        <w:t xml:space="preserve"> </w:t>
      </w:r>
      <w:proofErr w:type="spellStart"/>
      <w:r>
        <w:t>distrofije</w:t>
      </w:r>
      <w:proofErr w:type="spellEnd"/>
      <w:r>
        <w:t xml:space="preserve">, </w:t>
      </w:r>
      <w:proofErr w:type="spellStart"/>
      <w:r>
        <w:t>cerebralne</w:t>
      </w:r>
      <w:proofErr w:type="spellEnd"/>
      <w:r>
        <w:t xml:space="preserve"> </w:t>
      </w:r>
      <w:proofErr w:type="spellStart"/>
      <w:r>
        <w:t>paralize</w:t>
      </w:r>
      <w:proofErr w:type="spellEnd"/>
      <w:r>
        <w:t xml:space="preserve">, </w:t>
      </w:r>
      <w:proofErr w:type="spellStart"/>
      <w:r>
        <w:t>paraplegije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kvadriplegije</w:t>
      </w:r>
      <w:proofErr w:type="spellEnd"/>
      <w:r>
        <w:t xml:space="preserve">, </w:t>
      </w:r>
      <w:proofErr w:type="spellStart"/>
      <w:r>
        <w:t>hronične</w:t>
      </w:r>
      <w:proofErr w:type="spellEnd"/>
      <w:r>
        <w:t xml:space="preserve"> </w:t>
      </w:r>
      <w:proofErr w:type="spellStart"/>
      <w:r>
        <w:t>bubrežne</w:t>
      </w:r>
      <w:proofErr w:type="spellEnd"/>
      <w:r>
        <w:t xml:space="preserve"> </w:t>
      </w:r>
      <w:proofErr w:type="spellStart"/>
      <w:r>
        <w:t>insuficijencije</w:t>
      </w:r>
      <w:proofErr w:type="spellEnd"/>
      <w:r>
        <w:t xml:space="preserve"> (</w:t>
      </w:r>
      <w:proofErr w:type="spellStart"/>
      <w:r>
        <w:t>dijaliza</w:t>
      </w:r>
      <w:proofErr w:type="spellEnd"/>
      <w:r>
        <w:t xml:space="preserve">), </w:t>
      </w:r>
      <w:proofErr w:type="spellStart"/>
      <w:r>
        <w:t>sistemskih</w:t>
      </w:r>
      <w:proofErr w:type="spellEnd"/>
      <w:r>
        <w:t xml:space="preserve"> </w:t>
      </w:r>
      <w:proofErr w:type="spellStart"/>
      <w:r>
        <w:t>autoimunih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HIV </w:t>
      </w:r>
      <w:proofErr w:type="spellStart"/>
      <w:r>
        <w:t>i</w:t>
      </w:r>
      <w:proofErr w:type="spellEnd"/>
      <w:r>
        <w:t xml:space="preserve"> </w:t>
      </w:r>
      <w:proofErr w:type="spellStart"/>
      <w:r>
        <w:t>zaraznih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mentalnim</w:t>
      </w:r>
      <w:proofErr w:type="spellEnd"/>
      <w:r>
        <w:t xml:space="preserve"> </w:t>
      </w:r>
      <w:proofErr w:type="spellStart"/>
      <w:r>
        <w:t>oboljenjima</w:t>
      </w:r>
      <w:proofErr w:type="spellEnd"/>
      <w:r>
        <w:t xml:space="preserve">,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urođenim</w:t>
      </w:r>
      <w:proofErr w:type="spellEnd"/>
      <w:r>
        <w:t xml:space="preserve"> </w:t>
      </w:r>
      <w:proofErr w:type="spellStart"/>
      <w:r>
        <w:t>nedostatkom</w:t>
      </w:r>
      <w:proofErr w:type="spellEnd"/>
      <w:r>
        <w:t xml:space="preserve"> </w:t>
      </w:r>
      <w:proofErr w:type="spellStart"/>
      <w:r>
        <w:t>gornjih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donjih</w:t>
      </w:r>
      <w:proofErr w:type="spellEnd"/>
      <w:r>
        <w:t xml:space="preserve"> </w:t>
      </w:r>
      <w:proofErr w:type="spellStart"/>
      <w:r>
        <w:t>ekstremiteta</w:t>
      </w:r>
      <w:proofErr w:type="spellEnd"/>
      <w:r>
        <w:t xml:space="preserve">,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intelektualnim</w:t>
      </w:r>
      <w:proofErr w:type="spellEnd"/>
      <w:r>
        <w:t xml:space="preserve"> </w:t>
      </w:r>
      <w:proofErr w:type="spellStart"/>
      <w:r>
        <w:t>poteškoćama</w:t>
      </w:r>
      <w:proofErr w:type="spellEnd"/>
      <w:r>
        <w:t xml:space="preserve"> u </w:t>
      </w:r>
      <w:proofErr w:type="spellStart"/>
      <w:r>
        <w:t>rastu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kriterijumima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slijepih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gluvonijemih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65FC3992" w14:textId="77777777" w:rsidR="00DF6980" w:rsidRDefault="00DF6980" w:rsidP="00DF6980">
      <w:pPr>
        <w:jc w:val="center"/>
      </w:pPr>
    </w:p>
    <w:p w14:paraId="18398935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21</w:t>
      </w:r>
    </w:p>
    <w:p w14:paraId="725170B2" w14:textId="77777777" w:rsidR="00DF6980" w:rsidRDefault="00DF6980" w:rsidP="00DF6980">
      <w:pPr>
        <w:jc w:val="center"/>
      </w:pPr>
    </w:p>
    <w:p w14:paraId="395D5094" w14:textId="77777777" w:rsidR="00DF6980" w:rsidRDefault="00DF6980" w:rsidP="00DF6980">
      <w:pPr>
        <w:jc w:val="center"/>
      </w:pPr>
      <w:proofErr w:type="spellStart"/>
      <w:r>
        <w:t>Zdravstvenom</w:t>
      </w:r>
      <w:proofErr w:type="spellEnd"/>
      <w:r>
        <w:t xml:space="preserve"> </w:t>
      </w:r>
      <w:proofErr w:type="spellStart"/>
      <w:r>
        <w:t>zaštitom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ne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pregledi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upućenih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rad u </w:t>
      </w:r>
      <w:proofErr w:type="spellStart"/>
      <w:r>
        <w:t>inostranstvo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</w:t>
      </w:r>
      <w:proofErr w:type="spellStart"/>
      <w:r>
        <w:t>putovanja</w:t>
      </w:r>
      <w:proofErr w:type="spellEnd"/>
      <w:r>
        <w:t xml:space="preserve"> u </w:t>
      </w:r>
      <w:proofErr w:type="spellStart"/>
      <w:r>
        <w:t>inostranstvo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za ta </w:t>
      </w:r>
      <w:proofErr w:type="spellStart"/>
      <w:r>
        <w:t>putovanja</w:t>
      </w:r>
      <w:proofErr w:type="spellEnd"/>
      <w:r>
        <w:t>.</w:t>
      </w:r>
    </w:p>
    <w:p w14:paraId="4BE9179B" w14:textId="77777777" w:rsidR="00DF6980" w:rsidRDefault="00DF6980" w:rsidP="00DF6980">
      <w:pPr>
        <w:jc w:val="center"/>
      </w:pPr>
    </w:p>
    <w:p w14:paraId="483B66F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22</w:t>
      </w:r>
    </w:p>
    <w:p w14:paraId="29EA8493" w14:textId="77777777" w:rsidR="00DF6980" w:rsidRDefault="00DF6980" w:rsidP="00DF6980">
      <w:pPr>
        <w:jc w:val="center"/>
      </w:pPr>
    </w:p>
    <w:p w14:paraId="24ECC9A1" w14:textId="77777777" w:rsidR="00DF6980" w:rsidRDefault="00DF6980" w:rsidP="00DF6980">
      <w:pPr>
        <w:jc w:val="center"/>
      </w:pPr>
      <w:proofErr w:type="spellStart"/>
      <w:r>
        <w:t>Osigurano</w:t>
      </w:r>
      <w:proofErr w:type="spellEnd"/>
      <w:r>
        <w:t xml:space="preserve"> lice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ljekove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doplatne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ljekova</w:t>
      </w:r>
      <w:proofErr w:type="spellEnd"/>
      <w:r>
        <w:t>.</w:t>
      </w:r>
    </w:p>
    <w:p w14:paraId="2AFFF13E" w14:textId="77777777" w:rsidR="00DF6980" w:rsidRDefault="00DF6980" w:rsidP="00DF6980">
      <w:pPr>
        <w:jc w:val="center"/>
      </w:pPr>
    </w:p>
    <w:p w14:paraId="37D6A380" w14:textId="77777777" w:rsidR="00DF6980" w:rsidRDefault="00DF6980" w:rsidP="00DF6980">
      <w:pPr>
        <w:jc w:val="center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farmakoekonomski</w:t>
      </w:r>
      <w:proofErr w:type="spellEnd"/>
      <w:r>
        <w:t xml:space="preserve"> </w:t>
      </w:r>
      <w:proofErr w:type="spellStart"/>
      <w:r>
        <w:t>prihvatljive</w:t>
      </w:r>
      <w:proofErr w:type="spellEnd"/>
      <w:r>
        <w:t xml:space="preserve"> </w:t>
      </w:r>
      <w:proofErr w:type="spellStart"/>
      <w:r>
        <w:t>ljekove</w:t>
      </w:r>
      <w:proofErr w:type="spellEnd"/>
      <w:r>
        <w:t xml:space="preserve"> za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koji se </w:t>
      </w:r>
      <w:proofErr w:type="spellStart"/>
      <w:r>
        <w:t>obezbjeđuju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.</w:t>
      </w:r>
    </w:p>
    <w:p w14:paraId="404B4662" w14:textId="77777777" w:rsidR="00DF6980" w:rsidRDefault="00DF6980" w:rsidP="00DF6980">
      <w:pPr>
        <w:jc w:val="center"/>
      </w:pPr>
    </w:p>
    <w:p w14:paraId="22D7F21F" w14:textId="77777777" w:rsidR="00DF6980" w:rsidRDefault="00DF6980" w:rsidP="00DF6980">
      <w:pPr>
        <w:jc w:val="center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: </w:t>
      </w:r>
      <w:proofErr w:type="spellStart"/>
      <w:r>
        <w:t>šifru</w:t>
      </w:r>
      <w:proofErr w:type="spellEnd"/>
      <w:r>
        <w:t xml:space="preserve"> </w:t>
      </w:r>
      <w:proofErr w:type="spellStart"/>
      <w:r>
        <w:t>anatomsko-terapijsko-hemijske</w:t>
      </w:r>
      <w:proofErr w:type="spellEnd"/>
      <w:r>
        <w:t xml:space="preserve"> </w:t>
      </w:r>
      <w:proofErr w:type="spellStart"/>
      <w:r>
        <w:t>klasifikacije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Svjetske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- ATC, </w:t>
      </w:r>
      <w:proofErr w:type="spellStart"/>
      <w:r>
        <w:t>internacionalni</w:t>
      </w:r>
      <w:proofErr w:type="spellEnd"/>
      <w:r>
        <w:t xml:space="preserve"> </w:t>
      </w:r>
      <w:proofErr w:type="spellStart"/>
      <w:r>
        <w:t>nezaštićeni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 - INN, </w:t>
      </w:r>
      <w:proofErr w:type="spellStart"/>
      <w:r>
        <w:t>farmaceutski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, </w:t>
      </w:r>
      <w:proofErr w:type="spellStart"/>
      <w:r>
        <w:t>zaštićeno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, </w:t>
      </w:r>
      <w:proofErr w:type="spellStart"/>
      <w:r>
        <w:t>jačinu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, </w:t>
      </w:r>
      <w:proofErr w:type="spellStart"/>
      <w:r>
        <w:t>pakovanje</w:t>
      </w:r>
      <w:proofErr w:type="spellEnd"/>
      <w:r>
        <w:t xml:space="preserve">,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indikacije</w:t>
      </w:r>
      <w:proofErr w:type="spellEnd"/>
      <w:r>
        <w:t xml:space="preserve">,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režima</w:t>
      </w:r>
      <w:proofErr w:type="spellEnd"/>
      <w:r>
        <w:t xml:space="preserve"> </w:t>
      </w:r>
      <w:proofErr w:type="spellStart"/>
      <w:r>
        <w:t>propisivanja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, </w:t>
      </w:r>
      <w:proofErr w:type="spellStart"/>
      <w:r>
        <w:t>cijenu</w:t>
      </w:r>
      <w:proofErr w:type="spellEnd"/>
      <w:r>
        <w:t xml:space="preserve"> 1 DDD </w:t>
      </w:r>
      <w:proofErr w:type="spellStart"/>
      <w:r>
        <w:t>i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pakovanja</w:t>
      </w:r>
      <w:proofErr w:type="spellEnd"/>
      <w:r>
        <w:t xml:space="preserve"> </w:t>
      </w:r>
      <w:proofErr w:type="spellStart"/>
      <w:r>
        <w:t>lijeka</w:t>
      </w:r>
      <w:proofErr w:type="spellEnd"/>
      <w:r>
        <w:t>.</w:t>
      </w:r>
    </w:p>
    <w:p w14:paraId="517064E7" w14:textId="77777777" w:rsidR="00DF6980" w:rsidRDefault="00DF6980" w:rsidP="00DF6980">
      <w:pPr>
        <w:jc w:val="center"/>
      </w:pPr>
    </w:p>
    <w:p w14:paraId="5FDBE35C" w14:textId="77777777" w:rsidR="00DF6980" w:rsidRDefault="00DF6980" w:rsidP="00DF6980">
      <w:pPr>
        <w:jc w:val="center"/>
      </w:pPr>
      <w:proofErr w:type="spellStart"/>
      <w:r>
        <w:t>Doplatna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ljekove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terapijska</w:t>
      </w:r>
      <w:proofErr w:type="spellEnd"/>
      <w:r>
        <w:t xml:space="preserve"> </w:t>
      </w:r>
      <w:proofErr w:type="spellStart"/>
      <w:r>
        <w:t>paralela</w:t>
      </w:r>
      <w:proofErr w:type="spellEnd"/>
      <w:r>
        <w:t xml:space="preserve"> (</w:t>
      </w:r>
      <w:proofErr w:type="spellStart"/>
      <w:r>
        <w:t>terapijska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 xml:space="preserve">) </w:t>
      </w:r>
      <w:proofErr w:type="spellStart"/>
      <w:r>
        <w:t>ljekovima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se </w:t>
      </w:r>
      <w:proofErr w:type="spellStart"/>
      <w:r>
        <w:t>obezbjeđuju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liste</w:t>
      </w:r>
      <w:proofErr w:type="spellEnd"/>
      <w:r>
        <w:t>.</w:t>
      </w:r>
    </w:p>
    <w:p w14:paraId="11AE1A6A" w14:textId="77777777" w:rsidR="00DF6980" w:rsidRDefault="00DF6980" w:rsidP="00DF6980">
      <w:pPr>
        <w:jc w:val="center"/>
      </w:pPr>
    </w:p>
    <w:p w14:paraId="5F380DC0" w14:textId="77777777" w:rsidR="00DF6980" w:rsidRDefault="00DF6980" w:rsidP="00DF6980">
      <w:pPr>
        <w:jc w:val="center"/>
      </w:pPr>
      <w:r>
        <w:t xml:space="preserve">Pored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doplatna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pakovanja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Fond,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osigurano</w:t>
      </w:r>
      <w:proofErr w:type="spellEnd"/>
      <w:r>
        <w:t xml:space="preserve"> lice.</w:t>
      </w:r>
    </w:p>
    <w:p w14:paraId="04747644" w14:textId="77777777" w:rsidR="00DF6980" w:rsidRDefault="00DF6980" w:rsidP="00DF6980">
      <w:pPr>
        <w:jc w:val="center"/>
      </w:pPr>
    </w:p>
    <w:p w14:paraId="02E9B751" w14:textId="77777777" w:rsidR="00DF6980" w:rsidRDefault="00DF6980" w:rsidP="00DF6980">
      <w:pPr>
        <w:jc w:val="center"/>
      </w:pPr>
      <w:proofErr w:type="spellStart"/>
      <w:r>
        <w:t>Razliku</w:t>
      </w:r>
      <w:proofErr w:type="spellEnd"/>
      <w:r>
        <w:t xml:space="preserve"> do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doplatnoj</w:t>
      </w:r>
      <w:proofErr w:type="spellEnd"/>
      <w:r>
        <w:t xml:space="preserve"> </w:t>
      </w:r>
      <w:proofErr w:type="spellStart"/>
      <w:r>
        <w:t>listi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osigurano</w:t>
      </w:r>
      <w:proofErr w:type="spellEnd"/>
      <w:r>
        <w:t xml:space="preserve"> lice.</w:t>
      </w:r>
    </w:p>
    <w:p w14:paraId="5B2A6322" w14:textId="77777777" w:rsidR="00DF6980" w:rsidRDefault="00DF6980" w:rsidP="00DF6980">
      <w:pPr>
        <w:jc w:val="center"/>
      </w:pPr>
    </w:p>
    <w:p w14:paraId="0429FEDA" w14:textId="77777777" w:rsidR="00DF6980" w:rsidRDefault="00DF6980" w:rsidP="00DF6980">
      <w:pPr>
        <w:jc w:val="center"/>
      </w:pPr>
      <w:proofErr w:type="spellStart"/>
      <w:r>
        <w:t>Osnovnu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doplatnu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Fond </w:t>
      </w:r>
      <w:proofErr w:type="spellStart"/>
      <w:r>
        <w:t>objavljuju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>.</w:t>
      </w:r>
    </w:p>
    <w:p w14:paraId="5A22A019" w14:textId="77777777" w:rsidR="00DF6980" w:rsidRDefault="00DF6980" w:rsidP="00DF6980">
      <w:pPr>
        <w:jc w:val="center"/>
      </w:pPr>
    </w:p>
    <w:p w14:paraId="7D64D40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23</w:t>
      </w:r>
    </w:p>
    <w:p w14:paraId="20279898" w14:textId="77777777" w:rsidR="00DF6980" w:rsidRDefault="00DF6980" w:rsidP="00DF6980">
      <w:pPr>
        <w:jc w:val="center"/>
      </w:pPr>
    </w:p>
    <w:p w14:paraId="2A15B698" w14:textId="77777777" w:rsidR="00DF6980" w:rsidRDefault="00DF6980" w:rsidP="00DF6980">
      <w:pPr>
        <w:jc w:val="center"/>
      </w:pPr>
      <w:proofErr w:type="spellStart"/>
      <w:r>
        <w:t>Ljekovi</w:t>
      </w:r>
      <w:proofErr w:type="spellEnd"/>
      <w:r>
        <w:t xml:space="preserve"> se </w:t>
      </w:r>
      <w:proofErr w:type="spellStart"/>
      <w:r>
        <w:t>stavljaju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doplatnu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gramStart"/>
      <w:r>
        <w:t>( u</w:t>
      </w:r>
      <w:proofErr w:type="gramEnd"/>
      <w:r>
        <w:t xml:space="preserve">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Lista </w:t>
      </w:r>
      <w:proofErr w:type="spellStart"/>
      <w:r>
        <w:t>ljekova</w:t>
      </w:r>
      <w:proofErr w:type="spellEnd"/>
      <w:r>
        <w:t xml:space="preserve">),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skidaju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,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kriterijuma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Vlada.</w:t>
      </w:r>
    </w:p>
    <w:p w14:paraId="1E0AA19D" w14:textId="77777777" w:rsidR="00DF6980" w:rsidRDefault="00DF6980" w:rsidP="00DF6980">
      <w:pPr>
        <w:jc w:val="center"/>
      </w:pPr>
    </w:p>
    <w:p w14:paraId="18E6C6F3" w14:textId="77777777" w:rsidR="00DF6980" w:rsidRDefault="00DF6980" w:rsidP="00DF6980">
      <w:pPr>
        <w:jc w:val="center"/>
      </w:pPr>
      <w:proofErr w:type="spellStart"/>
      <w:r>
        <w:t>Ispunjenost</w:t>
      </w:r>
      <w:proofErr w:type="spellEnd"/>
      <w:r>
        <w:t xml:space="preserve"> </w:t>
      </w:r>
      <w:proofErr w:type="spellStart"/>
      <w:r>
        <w:t>kriterijuma</w:t>
      </w:r>
      <w:proofErr w:type="spellEnd"/>
      <w:r>
        <w:t xml:space="preserve"> za </w:t>
      </w:r>
      <w:proofErr w:type="spellStart"/>
      <w:r>
        <w:t>stavljanje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, </w:t>
      </w:r>
      <w:proofErr w:type="spellStart"/>
      <w:r>
        <w:t>cijeni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obrazuje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686B139E" w14:textId="77777777" w:rsidR="00DF6980" w:rsidRDefault="00DF6980" w:rsidP="00DF6980">
      <w:pPr>
        <w:jc w:val="center"/>
      </w:pPr>
    </w:p>
    <w:p w14:paraId="6EDC8F34" w14:textId="77777777" w:rsidR="00DF6980" w:rsidRDefault="00DF6980" w:rsidP="00DF6980">
      <w:pPr>
        <w:jc w:val="center"/>
      </w:pPr>
      <w:proofErr w:type="spellStart"/>
      <w:r>
        <w:t>Aktom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stavljanja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skidanja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,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za </w:t>
      </w:r>
      <w:proofErr w:type="spellStart"/>
      <w:r>
        <w:t>stavljanje</w:t>
      </w:r>
      <w:proofErr w:type="spellEnd"/>
      <w:r>
        <w:t xml:space="preserve"> </w:t>
      </w:r>
      <w:proofErr w:type="spellStart"/>
      <w:r>
        <w:t>lijeka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ljekova</w:t>
      </w:r>
      <w:proofErr w:type="spellEnd"/>
      <w:r>
        <w:t>.</w:t>
      </w:r>
    </w:p>
    <w:p w14:paraId="1E6EB2EE" w14:textId="77777777" w:rsidR="00DF6980" w:rsidRDefault="00DF6980" w:rsidP="00DF6980">
      <w:pPr>
        <w:jc w:val="center"/>
      </w:pPr>
    </w:p>
    <w:p w14:paraId="17D323D0" w14:textId="77777777" w:rsidR="00DF6980" w:rsidRDefault="00DF6980" w:rsidP="00DF6980">
      <w:pPr>
        <w:jc w:val="center"/>
      </w:pPr>
      <w:r>
        <w:t xml:space="preserve">Akt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utvrđuje</w:t>
      </w:r>
      <w:proofErr w:type="spellEnd"/>
      <w:r>
        <w:t xml:space="preserve"> Lista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Vlada,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1A11A3C1" w14:textId="77777777" w:rsidR="00DF6980" w:rsidRDefault="00DF6980" w:rsidP="00DF6980">
      <w:pPr>
        <w:jc w:val="center"/>
      </w:pPr>
    </w:p>
    <w:p w14:paraId="31C3D7A4" w14:textId="77777777" w:rsidR="00DF6980" w:rsidRDefault="00DF6980" w:rsidP="00DF6980">
      <w:pPr>
        <w:jc w:val="center"/>
      </w:pPr>
      <w:proofErr w:type="spellStart"/>
      <w:r>
        <w:t>Ljekovi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propisuju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recepta</w:t>
      </w:r>
      <w:proofErr w:type="spellEnd"/>
      <w:r>
        <w:t xml:space="preserve"> </w:t>
      </w:r>
      <w:proofErr w:type="spellStart"/>
      <w:r>
        <w:t>izdatog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ovlašćenjima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41346EB8" w14:textId="77777777" w:rsidR="00DF6980" w:rsidRDefault="00DF6980" w:rsidP="00DF6980">
      <w:pPr>
        <w:jc w:val="center"/>
      </w:pPr>
    </w:p>
    <w:p w14:paraId="13884EE8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24</w:t>
      </w:r>
    </w:p>
    <w:p w14:paraId="6F47C763" w14:textId="77777777" w:rsidR="00DF6980" w:rsidRDefault="00DF6980" w:rsidP="00DF6980">
      <w:pPr>
        <w:jc w:val="center"/>
      </w:pPr>
    </w:p>
    <w:p w14:paraId="2FB90824" w14:textId="77777777" w:rsidR="00DF6980" w:rsidRDefault="00DF6980" w:rsidP="00DF6980">
      <w:pPr>
        <w:jc w:val="center"/>
      </w:pPr>
      <w:proofErr w:type="spellStart"/>
      <w:r>
        <w:t>Osigurano</w:t>
      </w:r>
      <w:proofErr w:type="spellEnd"/>
      <w:r>
        <w:t xml:space="preserve"> lice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, </w:t>
      </w:r>
      <w:proofErr w:type="spellStart"/>
      <w:r>
        <w:t>na</w:t>
      </w:r>
      <w:proofErr w:type="spellEnd"/>
      <w:r>
        <w:t>:</w:t>
      </w:r>
    </w:p>
    <w:p w14:paraId="687A2B90" w14:textId="77777777" w:rsidR="00DF6980" w:rsidRDefault="00DF6980" w:rsidP="00DF6980">
      <w:pPr>
        <w:jc w:val="center"/>
      </w:pPr>
    </w:p>
    <w:p w14:paraId="31E60F07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ugrađuju</w:t>
      </w:r>
      <w:proofErr w:type="spellEnd"/>
      <w:r>
        <w:t xml:space="preserve"> u </w:t>
      </w:r>
      <w:proofErr w:type="spellStart"/>
      <w:r>
        <w:t>ljudski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medicinskih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ugrađuju</w:t>
      </w:r>
      <w:proofErr w:type="spellEnd"/>
      <w:r>
        <w:t xml:space="preserve"> u </w:t>
      </w:r>
      <w:proofErr w:type="spellStart"/>
      <w:r>
        <w:t>ljudski</w:t>
      </w:r>
      <w:proofErr w:type="spellEnd"/>
      <w:r>
        <w:t xml:space="preserve"> </w:t>
      </w:r>
      <w:proofErr w:type="spellStart"/>
      <w:proofErr w:type="gramStart"/>
      <w:r>
        <w:t>organizam</w:t>
      </w:r>
      <w:proofErr w:type="spellEnd"/>
      <w:r>
        <w:t>;</w:t>
      </w:r>
      <w:proofErr w:type="gramEnd"/>
    </w:p>
    <w:p w14:paraId="61DB3F9B" w14:textId="77777777" w:rsidR="00DF6980" w:rsidRDefault="00DF6980" w:rsidP="00DF6980">
      <w:pPr>
        <w:jc w:val="center"/>
      </w:pPr>
    </w:p>
    <w:p w14:paraId="332402C3" w14:textId="77777777" w:rsidR="00DF6980" w:rsidRDefault="00DF6980" w:rsidP="00DF6980">
      <w:pPr>
        <w:jc w:val="center"/>
      </w:pPr>
      <w:r>
        <w:lastRenderedPageBreak/>
        <w:t xml:space="preserve">2) </w:t>
      </w:r>
      <w:proofErr w:type="spellStart"/>
      <w:r>
        <w:t>medicinsko-tehnička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medicinsko</w:t>
      </w:r>
      <w:proofErr w:type="spellEnd"/>
      <w:r>
        <w:t xml:space="preserve">- </w:t>
      </w:r>
      <w:proofErr w:type="spellStart"/>
      <w:r>
        <w:t>tehničkih</w:t>
      </w:r>
      <w:proofErr w:type="spellEnd"/>
      <w:r>
        <w:t xml:space="preserve"> </w:t>
      </w:r>
      <w:proofErr w:type="spellStart"/>
      <w:proofErr w:type="gramStart"/>
      <w:r>
        <w:t>pomagala</w:t>
      </w:r>
      <w:proofErr w:type="spellEnd"/>
      <w:r>
        <w:t>;</w:t>
      </w:r>
      <w:proofErr w:type="gramEnd"/>
    </w:p>
    <w:p w14:paraId="078ACA6F" w14:textId="77777777" w:rsidR="00DF6980" w:rsidRDefault="00DF6980" w:rsidP="00DF6980">
      <w:pPr>
        <w:jc w:val="center"/>
      </w:pPr>
    </w:p>
    <w:p w14:paraId="7284C4C3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 u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, za </w:t>
      </w:r>
      <w:proofErr w:type="spellStart"/>
      <w:r>
        <w:t>indikacije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proofErr w:type="gramStart"/>
      <w:r>
        <w:t>povreda</w:t>
      </w:r>
      <w:proofErr w:type="spellEnd"/>
      <w:r>
        <w:t>;</w:t>
      </w:r>
      <w:proofErr w:type="gramEnd"/>
    </w:p>
    <w:p w14:paraId="6A7D4EC5" w14:textId="77777777" w:rsidR="00DF6980" w:rsidRDefault="00DF6980" w:rsidP="00DF6980">
      <w:pPr>
        <w:jc w:val="center"/>
      </w:pPr>
    </w:p>
    <w:p w14:paraId="6443C4FD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hiperbaričnom</w:t>
      </w:r>
      <w:proofErr w:type="spellEnd"/>
      <w:r>
        <w:t xml:space="preserve"> </w:t>
      </w:r>
      <w:proofErr w:type="spellStart"/>
      <w:r>
        <w:t>oksigenom</w:t>
      </w:r>
      <w:proofErr w:type="spellEnd"/>
      <w:r>
        <w:t xml:space="preserve"> </w:t>
      </w:r>
      <w:proofErr w:type="spellStart"/>
      <w:r>
        <w:t>terapijom</w:t>
      </w:r>
      <w:proofErr w:type="spellEnd"/>
      <w:r>
        <w:t>.</w:t>
      </w:r>
    </w:p>
    <w:p w14:paraId="16E90D8E" w14:textId="77777777" w:rsidR="00DF6980" w:rsidRDefault="00DF6980" w:rsidP="00DF6980">
      <w:pPr>
        <w:jc w:val="center"/>
      </w:pPr>
    </w:p>
    <w:p w14:paraId="05B9CCCB" w14:textId="77777777" w:rsidR="00DF6980" w:rsidRDefault="00DF6980" w:rsidP="00DF6980">
      <w:pPr>
        <w:jc w:val="center"/>
      </w:pPr>
      <w:proofErr w:type="spellStart"/>
      <w:r>
        <w:t>Liste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tač</w:t>
      </w:r>
      <w:proofErr w:type="spellEnd"/>
      <w:r>
        <w:t xml:space="preserve">. 1, 2, 3 </w:t>
      </w:r>
      <w:proofErr w:type="spellStart"/>
      <w:r>
        <w:t>i</w:t>
      </w:r>
      <w:proofErr w:type="spellEnd"/>
      <w:r>
        <w:t xml:space="preserve"> 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vrste</w:t>
      </w:r>
      <w:proofErr w:type="spellEnd"/>
      <w:r>
        <w:t xml:space="preserve">,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indikacije</w:t>
      </w:r>
      <w:proofErr w:type="spellEnd"/>
      <w:r>
        <w:t xml:space="preserve"> za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ugrađuju</w:t>
      </w:r>
      <w:proofErr w:type="spellEnd"/>
      <w:r>
        <w:t xml:space="preserve"> u </w:t>
      </w:r>
      <w:proofErr w:type="spellStart"/>
      <w:r>
        <w:t>ljudski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, </w:t>
      </w:r>
      <w:proofErr w:type="spellStart"/>
      <w:r>
        <w:t>materijale</w:t>
      </w:r>
      <w:proofErr w:type="spellEnd"/>
      <w:r>
        <w:t xml:space="preserve"> od </w:t>
      </w:r>
      <w:proofErr w:type="spellStart"/>
      <w:r>
        <w:t>kojih</w:t>
      </w:r>
      <w:proofErr w:type="spellEnd"/>
      <w:r>
        <w:t xml:space="preserve"> se </w:t>
      </w:r>
      <w:proofErr w:type="spellStart"/>
      <w:r>
        <w:t>izrađuju</w:t>
      </w:r>
      <w:proofErr w:type="spellEnd"/>
      <w:r>
        <w:t xml:space="preserve"> </w:t>
      </w:r>
      <w:proofErr w:type="spellStart"/>
      <w:r>
        <w:t>medicinsko-tehnička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, </w:t>
      </w:r>
      <w:proofErr w:type="spellStart"/>
      <w:r>
        <w:t>cijene</w:t>
      </w:r>
      <w:proofErr w:type="spellEnd"/>
      <w:r>
        <w:t xml:space="preserve">, </w:t>
      </w:r>
      <w:proofErr w:type="spellStart"/>
      <w:r>
        <w:t>rokove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obezbjeđivanje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, </w:t>
      </w:r>
      <w:proofErr w:type="spellStart"/>
      <w:r>
        <w:t>indikacije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dužinu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medicinske</w:t>
      </w:r>
      <w:proofErr w:type="spellEnd"/>
      <w:r>
        <w:t xml:space="preserve"> </w:t>
      </w:r>
      <w:proofErr w:type="spellStart"/>
      <w:r>
        <w:t>rehabilitacije</w:t>
      </w:r>
      <w:proofErr w:type="spellEnd"/>
      <w:r>
        <w:t xml:space="preserve">, </w:t>
      </w:r>
      <w:proofErr w:type="spellStart"/>
      <w:r>
        <w:t>indikacije</w:t>
      </w:r>
      <w:proofErr w:type="spellEnd"/>
      <w:r>
        <w:t xml:space="preserve"> za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hiperbaričnom</w:t>
      </w:r>
      <w:proofErr w:type="spellEnd"/>
      <w:r>
        <w:t xml:space="preserve"> </w:t>
      </w:r>
      <w:proofErr w:type="spellStart"/>
      <w:r>
        <w:t>oksigenom</w:t>
      </w:r>
      <w:proofErr w:type="spellEnd"/>
      <w:r>
        <w:t xml:space="preserve"> </w:t>
      </w:r>
      <w:proofErr w:type="spellStart"/>
      <w:r>
        <w:t>terapijom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dužinu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utvrđuje</w:t>
      </w:r>
      <w:proofErr w:type="spellEnd"/>
      <w:r>
        <w:t xml:space="preserve"> Fond,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43F230CF" w14:textId="77777777" w:rsidR="00DF6980" w:rsidRDefault="00DF6980" w:rsidP="00DF6980">
      <w:pPr>
        <w:jc w:val="center"/>
      </w:pPr>
    </w:p>
    <w:p w14:paraId="3D473D5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25</w:t>
      </w:r>
    </w:p>
    <w:p w14:paraId="7109A2D3" w14:textId="77777777" w:rsidR="00DF6980" w:rsidRDefault="00DF6980" w:rsidP="00DF6980">
      <w:pPr>
        <w:jc w:val="center"/>
      </w:pPr>
    </w:p>
    <w:p w14:paraId="19B85F88" w14:textId="77777777" w:rsidR="00DF6980" w:rsidRDefault="00DF6980" w:rsidP="00DF6980">
      <w:pPr>
        <w:jc w:val="center"/>
      </w:pP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ne </w:t>
      </w:r>
      <w:proofErr w:type="spellStart"/>
      <w:r>
        <w:t>obezbjeđuju</w:t>
      </w:r>
      <w:proofErr w:type="spellEnd"/>
      <w:r>
        <w:t xml:space="preserve"> se </w:t>
      </w:r>
      <w:proofErr w:type="spellStart"/>
      <w:r>
        <w:t>sredstva</w:t>
      </w:r>
      <w:proofErr w:type="spellEnd"/>
      <w:r>
        <w:t xml:space="preserve"> za:</w:t>
      </w:r>
    </w:p>
    <w:p w14:paraId="5135A704" w14:textId="77777777" w:rsidR="00DF6980" w:rsidRDefault="00DF6980" w:rsidP="00DF6980">
      <w:pPr>
        <w:jc w:val="center"/>
      </w:pPr>
    </w:p>
    <w:p w14:paraId="125530A7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prekid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nemedicinskih</w:t>
      </w:r>
      <w:proofErr w:type="spellEnd"/>
      <w:r>
        <w:t xml:space="preserve"> </w:t>
      </w:r>
      <w:proofErr w:type="spellStart"/>
      <w:proofErr w:type="gramStart"/>
      <w:r>
        <w:t>razloga</w:t>
      </w:r>
      <w:proofErr w:type="spellEnd"/>
      <w:r>
        <w:t>;</w:t>
      </w:r>
      <w:proofErr w:type="gramEnd"/>
    </w:p>
    <w:p w14:paraId="6938353B" w14:textId="77777777" w:rsidR="00DF6980" w:rsidRDefault="00DF6980" w:rsidP="00DF6980">
      <w:pPr>
        <w:jc w:val="center"/>
      </w:pPr>
    </w:p>
    <w:p w14:paraId="2C5F0BF9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sterilizaciju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medicinski</w:t>
      </w:r>
      <w:proofErr w:type="spellEnd"/>
      <w:r>
        <w:t xml:space="preserve"> </w:t>
      </w:r>
      <w:proofErr w:type="spellStart"/>
      <w:proofErr w:type="gramStart"/>
      <w:r>
        <w:t>indikovana</w:t>
      </w:r>
      <w:proofErr w:type="spellEnd"/>
      <w:r>
        <w:t>;</w:t>
      </w:r>
      <w:proofErr w:type="gramEnd"/>
    </w:p>
    <w:p w14:paraId="555B2CBE" w14:textId="77777777" w:rsidR="00DF6980" w:rsidRDefault="00DF6980" w:rsidP="00DF6980">
      <w:pPr>
        <w:jc w:val="center"/>
      </w:pPr>
    </w:p>
    <w:p w14:paraId="25D05456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, </w:t>
      </w:r>
      <w:proofErr w:type="spellStart"/>
      <w:r>
        <w:t>tjelesnog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invalidnosti</w:t>
      </w:r>
      <w:proofErr w:type="spellEnd"/>
      <w:r>
        <w:t xml:space="preserve"> u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organa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organizacija</w:t>
      </w:r>
      <w:proofErr w:type="spellEnd"/>
      <w:r>
        <w:t>;</w:t>
      </w:r>
      <w:proofErr w:type="gramEnd"/>
    </w:p>
    <w:p w14:paraId="44401C84" w14:textId="77777777" w:rsidR="00DF6980" w:rsidRDefault="00DF6980" w:rsidP="00DF6980">
      <w:pPr>
        <w:jc w:val="center"/>
      </w:pPr>
    </w:p>
    <w:p w14:paraId="6A92D369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pregledi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nezaposlenog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proofErr w:type="gramStart"/>
      <w:r>
        <w:t>zapošljavanja</w:t>
      </w:r>
      <w:proofErr w:type="spellEnd"/>
      <w:r>
        <w:t>;</w:t>
      </w:r>
      <w:proofErr w:type="gramEnd"/>
    </w:p>
    <w:p w14:paraId="1DC54CB9" w14:textId="77777777" w:rsidR="00DF6980" w:rsidRDefault="00DF6980" w:rsidP="00DF6980">
      <w:pPr>
        <w:jc w:val="center"/>
      </w:pPr>
    </w:p>
    <w:p w14:paraId="351D0610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pratioca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bolničkog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specijalizovane</w:t>
      </w:r>
      <w:proofErr w:type="spellEnd"/>
      <w:r>
        <w:t xml:space="preserve"> </w:t>
      </w:r>
      <w:proofErr w:type="spellStart"/>
      <w:r>
        <w:t>medicinske</w:t>
      </w:r>
      <w:proofErr w:type="spellEnd"/>
      <w:r>
        <w:t xml:space="preserve"> </w:t>
      </w:r>
      <w:proofErr w:type="spellStart"/>
      <w:r>
        <w:t>rehabilitacije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16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20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57E57C6" w14:textId="77777777" w:rsidR="00DF6980" w:rsidRDefault="00DF6980" w:rsidP="00DF6980">
      <w:pPr>
        <w:jc w:val="center"/>
      </w:pPr>
    </w:p>
    <w:p w14:paraId="4AFA171A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imunizaciju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obuhvaćena</w:t>
      </w:r>
      <w:proofErr w:type="spellEnd"/>
      <w:r>
        <w:t xml:space="preserve"> Programom </w:t>
      </w:r>
      <w:proofErr w:type="spellStart"/>
      <w:r>
        <w:t>obaveznih</w:t>
      </w:r>
      <w:proofErr w:type="spellEnd"/>
      <w:r>
        <w:t xml:space="preserve"> </w:t>
      </w:r>
      <w:proofErr w:type="spellStart"/>
      <w:proofErr w:type="gramStart"/>
      <w:r>
        <w:t>imunizacija</w:t>
      </w:r>
      <w:proofErr w:type="spellEnd"/>
      <w:r>
        <w:t>;</w:t>
      </w:r>
      <w:proofErr w:type="gramEnd"/>
    </w:p>
    <w:p w14:paraId="775527EB" w14:textId="77777777" w:rsidR="00DF6980" w:rsidRDefault="00DF6980" w:rsidP="00DF6980">
      <w:pPr>
        <w:jc w:val="center"/>
      </w:pPr>
    </w:p>
    <w:p w14:paraId="18E95CA8" w14:textId="77777777" w:rsidR="00DF6980" w:rsidRDefault="00DF6980" w:rsidP="00DF6980">
      <w:pPr>
        <w:jc w:val="center"/>
      </w:pPr>
      <w:r>
        <w:t xml:space="preserve">7) </w:t>
      </w:r>
      <w:proofErr w:type="spellStart"/>
      <w:r>
        <w:t>stomatološku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primarnom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za </w:t>
      </w:r>
      <w:proofErr w:type="spellStart"/>
      <w:r>
        <w:t>slučajeve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16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8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B945D4A" w14:textId="77777777" w:rsidR="00DF6980" w:rsidRDefault="00DF6980" w:rsidP="00DF6980">
      <w:pPr>
        <w:jc w:val="center"/>
      </w:pPr>
    </w:p>
    <w:p w14:paraId="15CBCBEF" w14:textId="77777777" w:rsidR="00DF6980" w:rsidRDefault="00DF6980" w:rsidP="00DF6980">
      <w:pPr>
        <w:jc w:val="center"/>
      </w:pPr>
      <w:r>
        <w:t xml:space="preserve">8) </w:t>
      </w:r>
      <w:proofErr w:type="spellStart"/>
      <w:r>
        <w:t>dijagnostiku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eksperimenta</w:t>
      </w:r>
      <w:proofErr w:type="spellEnd"/>
      <w:r>
        <w:t xml:space="preserve">,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medicinskih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kliničkih</w:t>
      </w:r>
      <w:proofErr w:type="spellEnd"/>
      <w:r>
        <w:t xml:space="preserve"> </w:t>
      </w:r>
      <w:proofErr w:type="spellStart"/>
      <w:proofErr w:type="gramStart"/>
      <w:r>
        <w:t>ispitivanja</w:t>
      </w:r>
      <w:proofErr w:type="spellEnd"/>
      <w:r>
        <w:t>;</w:t>
      </w:r>
      <w:proofErr w:type="gramEnd"/>
    </w:p>
    <w:p w14:paraId="465B4074" w14:textId="77777777" w:rsidR="00DF6980" w:rsidRDefault="00DF6980" w:rsidP="00DF6980">
      <w:pPr>
        <w:jc w:val="center"/>
      </w:pPr>
    </w:p>
    <w:p w14:paraId="35C4778F" w14:textId="77777777" w:rsidR="00DF6980" w:rsidRDefault="00DF6980" w:rsidP="00DF6980">
      <w:pPr>
        <w:jc w:val="center"/>
      </w:pPr>
      <w:r>
        <w:t xml:space="preserve">9) </w:t>
      </w:r>
      <w:proofErr w:type="spellStart"/>
      <w:r>
        <w:t>ljekove</w:t>
      </w:r>
      <w:proofErr w:type="spellEnd"/>
      <w:r>
        <w:t xml:space="preserve"> koji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obuhvaćeni</w:t>
      </w:r>
      <w:proofErr w:type="spellEnd"/>
      <w:r>
        <w:t xml:space="preserve"> </w:t>
      </w:r>
      <w:proofErr w:type="spellStart"/>
      <w:r>
        <w:t>Listom</w:t>
      </w:r>
      <w:proofErr w:type="spellEnd"/>
      <w:r>
        <w:t xml:space="preserve"> </w:t>
      </w:r>
      <w:proofErr w:type="spellStart"/>
      <w:proofErr w:type="gramStart"/>
      <w:r>
        <w:t>ljekova</w:t>
      </w:r>
      <w:proofErr w:type="spellEnd"/>
      <w:r>
        <w:t>;</w:t>
      </w:r>
      <w:proofErr w:type="gramEnd"/>
    </w:p>
    <w:p w14:paraId="4D2B857C" w14:textId="77777777" w:rsidR="00DF6980" w:rsidRDefault="00DF6980" w:rsidP="00DF6980">
      <w:pPr>
        <w:jc w:val="center"/>
      </w:pPr>
    </w:p>
    <w:p w14:paraId="19ACCC67" w14:textId="77777777" w:rsidR="00DF6980" w:rsidRDefault="00DF6980" w:rsidP="00DF6980">
      <w:pPr>
        <w:jc w:val="center"/>
      </w:pPr>
      <w:r>
        <w:t xml:space="preserve">10) </w:t>
      </w:r>
      <w:proofErr w:type="spellStart"/>
      <w:r>
        <w:t>medicinsko-tehnička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ugrađuju</w:t>
      </w:r>
      <w:proofErr w:type="spellEnd"/>
      <w:r>
        <w:t xml:space="preserve"> u </w:t>
      </w:r>
      <w:proofErr w:type="spellStart"/>
      <w:r>
        <w:t>ljudski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obuhvaćena</w:t>
      </w:r>
      <w:proofErr w:type="spellEnd"/>
      <w:r>
        <w:t xml:space="preserve"> </w:t>
      </w:r>
      <w:proofErr w:type="spellStart"/>
      <w:r>
        <w:t>listom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24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52A438B" w14:textId="77777777" w:rsidR="00DF6980" w:rsidRDefault="00DF6980" w:rsidP="00DF6980">
      <w:pPr>
        <w:jc w:val="center"/>
      </w:pPr>
    </w:p>
    <w:p w14:paraId="116DE0D9" w14:textId="77777777" w:rsidR="00DF6980" w:rsidRDefault="00DF6980" w:rsidP="00DF6980">
      <w:pPr>
        <w:jc w:val="center"/>
      </w:pPr>
      <w:r>
        <w:t xml:space="preserve">10a) </w:t>
      </w:r>
      <w:proofErr w:type="spellStart"/>
      <w:r>
        <w:t>specijalizovanu</w:t>
      </w:r>
      <w:proofErr w:type="spellEnd"/>
      <w:r>
        <w:t xml:space="preserve">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hiperbaričnom</w:t>
      </w:r>
      <w:proofErr w:type="spellEnd"/>
      <w:r>
        <w:t xml:space="preserve"> </w:t>
      </w:r>
      <w:proofErr w:type="spellStart"/>
      <w:r>
        <w:t>oksigenom</w:t>
      </w:r>
      <w:proofErr w:type="spellEnd"/>
      <w:r>
        <w:t xml:space="preserve"> </w:t>
      </w:r>
      <w:proofErr w:type="spellStart"/>
      <w:r>
        <w:t>terapijom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obavljeno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proofErr w:type="gramStart"/>
      <w:r>
        <w:t>indikacija</w:t>
      </w:r>
      <w:proofErr w:type="spellEnd"/>
      <w:r>
        <w:t>;</w:t>
      </w:r>
      <w:proofErr w:type="gramEnd"/>
    </w:p>
    <w:p w14:paraId="3F57A4E5" w14:textId="77777777" w:rsidR="00DF6980" w:rsidRDefault="00DF6980" w:rsidP="00DF6980">
      <w:pPr>
        <w:jc w:val="center"/>
      </w:pPr>
    </w:p>
    <w:p w14:paraId="205DCAA6" w14:textId="77777777" w:rsidR="00DF6980" w:rsidRDefault="00DF6980" w:rsidP="00DF6980">
      <w:pPr>
        <w:jc w:val="center"/>
      </w:pPr>
      <w:r>
        <w:t xml:space="preserve">11) </w:t>
      </w:r>
      <w:proofErr w:type="spellStart"/>
      <w:r>
        <w:t>refrakcione</w:t>
      </w:r>
      <w:proofErr w:type="spellEnd"/>
      <w:r>
        <w:t xml:space="preserve"> </w:t>
      </w:r>
      <w:proofErr w:type="spellStart"/>
      <w:r>
        <w:t>operacije</w:t>
      </w:r>
      <w:proofErr w:type="spellEnd"/>
      <w:r>
        <w:t xml:space="preserve"> za </w:t>
      </w:r>
      <w:proofErr w:type="spellStart"/>
      <w:r>
        <w:t>skidanje</w:t>
      </w:r>
      <w:proofErr w:type="spellEnd"/>
      <w:r>
        <w:t xml:space="preserve"> </w:t>
      </w:r>
      <w:proofErr w:type="spellStart"/>
      <w:r>
        <w:t>dioptrije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postići</w:t>
      </w:r>
      <w:proofErr w:type="spellEnd"/>
      <w:r>
        <w:t xml:space="preserve"> </w:t>
      </w:r>
      <w:proofErr w:type="spellStart"/>
      <w:proofErr w:type="gramStart"/>
      <w:r>
        <w:t>naočarima</w:t>
      </w:r>
      <w:proofErr w:type="spellEnd"/>
      <w:r>
        <w:t>;</w:t>
      </w:r>
      <w:proofErr w:type="gramEnd"/>
    </w:p>
    <w:p w14:paraId="4933F388" w14:textId="77777777" w:rsidR="00DF6980" w:rsidRDefault="00DF6980" w:rsidP="00DF6980">
      <w:pPr>
        <w:jc w:val="center"/>
      </w:pPr>
    </w:p>
    <w:p w14:paraId="69128F35" w14:textId="77777777" w:rsidR="00DF6980" w:rsidRDefault="00DF6980" w:rsidP="00DF6980">
      <w:pPr>
        <w:jc w:val="center"/>
      </w:pPr>
      <w:r>
        <w:t xml:space="preserve">12) </w:t>
      </w:r>
      <w:proofErr w:type="spellStart"/>
      <w:r>
        <w:t>zahvate</w:t>
      </w:r>
      <w:proofErr w:type="spellEnd"/>
      <w:r>
        <w:t xml:space="preserve"> </w:t>
      </w:r>
      <w:proofErr w:type="spellStart"/>
      <w:r>
        <w:t>estetske</w:t>
      </w:r>
      <w:proofErr w:type="spellEnd"/>
      <w:r>
        <w:t xml:space="preserve"> </w:t>
      </w:r>
      <w:proofErr w:type="spellStart"/>
      <w:r>
        <w:t>rekonstruktivne</w:t>
      </w:r>
      <w:proofErr w:type="spellEnd"/>
      <w:r>
        <w:t xml:space="preserve"> </w:t>
      </w:r>
      <w:proofErr w:type="spellStart"/>
      <w:r>
        <w:t>hirurgije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estetske</w:t>
      </w:r>
      <w:proofErr w:type="spellEnd"/>
      <w:r>
        <w:t xml:space="preserve">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kongenitalnih</w:t>
      </w:r>
      <w:proofErr w:type="spellEnd"/>
      <w:r>
        <w:t xml:space="preserve"> </w:t>
      </w:r>
      <w:proofErr w:type="spellStart"/>
      <w:r>
        <w:t>anomalija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dojki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mastektomije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estetske</w:t>
      </w:r>
      <w:proofErr w:type="spellEnd"/>
      <w:r>
        <w:t xml:space="preserve">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teških</w:t>
      </w:r>
      <w:proofErr w:type="spellEnd"/>
      <w:r>
        <w:t xml:space="preserve"> </w:t>
      </w:r>
      <w:proofErr w:type="spellStart"/>
      <w:r>
        <w:t>ozljeđivanja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sprječavanja</w:t>
      </w:r>
      <w:proofErr w:type="spellEnd"/>
      <w:r>
        <w:t xml:space="preserve"> </w:t>
      </w:r>
      <w:proofErr w:type="spellStart"/>
      <w:proofErr w:type="gramStart"/>
      <w:r>
        <w:t>invaliditeta</w:t>
      </w:r>
      <w:proofErr w:type="spellEnd"/>
      <w:r>
        <w:t>;</w:t>
      </w:r>
      <w:proofErr w:type="gramEnd"/>
    </w:p>
    <w:p w14:paraId="080CC630" w14:textId="77777777" w:rsidR="00DF6980" w:rsidRDefault="00DF6980" w:rsidP="00DF6980">
      <w:pPr>
        <w:jc w:val="center"/>
      </w:pPr>
    </w:p>
    <w:p w14:paraId="6D1BE26C" w14:textId="77777777" w:rsidR="00DF6980" w:rsidRDefault="00DF6980" w:rsidP="00DF6980">
      <w:pPr>
        <w:jc w:val="center"/>
      </w:pPr>
      <w:r>
        <w:t xml:space="preserve">13) </w:t>
      </w:r>
      <w:proofErr w:type="spellStart"/>
      <w:r>
        <w:t>hirurško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 xml:space="preserve"> </w:t>
      </w:r>
      <w:proofErr w:type="spellStart"/>
      <w:proofErr w:type="gramStart"/>
      <w:r>
        <w:t>gojaznosti</w:t>
      </w:r>
      <w:proofErr w:type="spellEnd"/>
      <w:r>
        <w:t>;</w:t>
      </w:r>
      <w:proofErr w:type="gramEnd"/>
    </w:p>
    <w:p w14:paraId="61CA31E8" w14:textId="77777777" w:rsidR="00DF6980" w:rsidRDefault="00DF6980" w:rsidP="00DF6980">
      <w:pPr>
        <w:jc w:val="center"/>
      </w:pPr>
    </w:p>
    <w:p w14:paraId="24E9880B" w14:textId="77777777" w:rsidR="00DF6980" w:rsidRDefault="00DF6980" w:rsidP="00DF6980">
      <w:pPr>
        <w:jc w:val="center"/>
      </w:pPr>
      <w:r>
        <w:t xml:space="preserve">14)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medicinskih</w:t>
      </w:r>
      <w:proofErr w:type="spellEnd"/>
      <w:r>
        <w:t xml:space="preserve"> </w:t>
      </w:r>
      <w:proofErr w:type="spellStart"/>
      <w:r>
        <w:t>komplikacija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nastaju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van </w:t>
      </w:r>
      <w:proofErr w:type="spellStart"/>
      <w:r>
        <w:t>utvrđenih</w:t>
      </w:r>
      <w:proofErr w:type="spellEnd"/>
      <w:r>
        <w:t xml:space="preserve"> </w:t>
      </w:r>
      <w:proofErr w:type="spellStart"/>
      <w:proofErr w:type="gramStart"/>
      <w:r>
        <w:t>standarda</w:t>
      </w:r>
      <w:proofErr w:type="spellEnd"/>
      <w:r>
        <w:t>;</w:t>
      </w:r>
      <w:proofErr w:type="gramEnd"/>
    </w:p>
    <w:p w14:paraId="2E14E404" w14:textId="77777777" w:rsidR="00DF6980" w:rsidRDefault="00DF6980" w:rsidP="00DF6980">
      <w:pPr>
        <w:jc w:val="center"/>
      </w:pPr>
    </w:p>
    <w:p w14:paraId="727C3502" w14:textId="77777777" w:rsidR="00DF6980" w:rsidRDefault="00DF6980" w:rsidP="00DF6980">
      <w:pPr>
        <w:jc w:val="center"/>
      </w:pPr>
      <w:r>
        <w:t xml:space="preserve">15) </w:t>
      </w:r>
      <w:proofErr w:type="spellStart"/>
      <w:r>
        <w:t>specifičnu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220A797A" w14:textId="77777777" w:rsidR="00DF6980" w:rsidRDefault="00DF6980" w:rsidP="00DF6980">
      <w:pPr>
        <w:jc w:val="center"/>
      </w:pPr>
    </w:p>
    <w:p w14:paraId="06E2F898" w14:textId="77777777" w:rsidR="00DF6980" w:rsidRDefault="00DF6980" w:rsidP="00DF6980">
      <w:pPr>
        <w:jc w:val="center"/>
      </w:pPr>
      <w:r>
        <w:t xml:space="preserve">16)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pogodnosti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kadra</w:t>
      </w:r>
      <w:proofErr w:type="spellEnd"/>
      <w:r>
        <w:t xml:space="preserve">, </w:t>
      </w:r>
      <w:proofErr w:type="spellStart"/>
      <w:r>
        <w:t>smještaja</w:t>
      </w:r>
      <w:proofErr w:type="spellEnd"/>
      <w:r>
        <w:t xml:space="preserve">, </w:t>
      </w:r>
      <w:proofErr w:type="spellStart"/>
      <w:r>
        <w:t>njege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4C678655" w14:textId="77777777" w:rsidR="00DF6980" w:rsidRDefault="00DF6980" w:rsidP="00DF6980">
      <w:pPr>
        <w:jc w:val="center"/>
      </w:pPr>
    </w:p>
    <w:p w14:paraId="3A993DAD" w14:textId="77777777" w:rsidR="00DF6980" w:rsidRDefault="00DF6980" w:rsidP="00DF6980">
      <w:pPr>
        <w:jc w:val="center"/>
      </w:pPr>
      <w:r>
        <w:lastRenderedPageBreak/>
        <w:t xml:space="preserve">17)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t xml:space="preserve"> u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davalaca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Fond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zaključen</w:t>
      </w:r>
      <w:proofErr w:type="spellEnd"/>
      <w:r>
        <w:t xml:space="preserve"> </w:t>
      </w:r>
      <w:proofErr w:type="spellStart"/>
      <w:proofErr w:type="gramStart"/>
      <w:r>
        <w:t>ugovor</w:t>
      </w:r>
      <w:proofErr w:type="spellEnd"/>
      <w:r>
        <w:t>;</w:t>
      </w:r>
      <w:proofErr w:type="gramEnd"/>
    </w:p>
    <w:p w14:paraId="23DFE4AD" w14:textId="77777777" w:rsidR="00DF6980" w:rsidRDefault="00DF6980" w:rsidP="00DF6980">
      <w:pPr>
        <w:jc w:val="center"/>
      </w:pPr>
    </w:p>
    <w:p w14:paraId="5F54779E" w14:textId="77777777" w:rsidR="00DF6980" w:rsidRDefault="00DF6980" w:rsidP="00DF6980">
      <w:pPr>
        <w:jc w:val="center"/>
      </w:pPr>
      <w:r>
        <w:t xml:space="preserve">18)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t xml:space="preserve"> u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davalaca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Fond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, 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osiguranik</w:t>
      </w:r>
      <w:proofErr w:type="spellEnd"/>
      <w:r>
        <w:t xml:space="preserve"> ne </w:t>
      </w:r>
      <w:proofErr w:type="spellStart"/>
      <w:r>
        <w:t>ostvari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donesenim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67DE022" w14:textId="77777777" w:rsidR="00DF6980" w:rsidRDefault="00DF6980" w:rsidP="00DF6980">
      <w:pPr>
        <w:jc w:val="center"/>
      </w:pPr>
    </w:p>
    <w:p w14:paraId="660C5C3B" w14:textId="77777777" w:rsidR="00DF6980" w:rsidRDefault="00DF6980" w:rsidP="00DF6980">
      <w:pPr>
        <w:jc w:val="center"/>
      </w:pPr>
      <w:r>
        <w:t xml:space="preserve">18a)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ostvarena</w:t>
      </w:r>
      <w:proofErr w:type="spellEnd"/>
      <w:r>
        <w:t xml:space="preserve"> u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van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033B2226" w14:textId="77777777" w:rsidR="00DF6980" w:rsidRDefault="00DF6980" w:rsidP="00DF6980">
      <w:pPr>
        <w:jc w:val="center"/>
      </w:pPr>
    </w:p>
    <w:p w14:paraId="0E99AFB3" w14:textId="77777777" w:rsidR="00DF6980" w:rsidRDefault="00DF6980" w:rsidP="00DF6980">
      <w:pPr>
        <w:jc w:val="center"/>
      </w:pPr>
      <w:r>
        <w:t xml:space="preserve">19) </w:t>
      </w:r>
      <w:proofErr w:type="spellStart"/>
      <w:r>
        <w:t>specijalističko-konsultativnu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bolničko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čekanja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38F619BB" w14:textId="77777777" w:rsidR="00DF6980" w:rsidRDefault="00DF6980" w:rsidP="00DF6980">
      <w:pPr>
        <w:jc w:val="center"/>
      </w:pPr>
    </w:p>
    <w:p w14:paraId="5445F226" w14:textId="77777777" w:rsidR="00DF6980" w:rsidRDefault="00DF6980" w:rsidP="00DF6980">
      <w:pPr>
        <w:jc w:val="center"/>
      </w:pPr>
      <w:r>
        <w:t xml:space="preserve">20)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alternativne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tradicionalne</w:t>
      </w:r>
      <w:proofErr w:type="spellEnd"/>
      <w:r>
        <w:t xml:space="preserve"> </w:t>
      </w:r>
      <w:proofErr w:type="gramStart"/>
      <w:r>
        <w:t>medicine;</w:t>
      </w:r>
      <w:proofErr w:type="gramEnd"/>
    </w:p>
    <w:p w14:paraId="1A678621" w14:textId="77777777" w:rsidR="00DF6980" w:rsidRDefault="00DF6980" w:rsidP="00DF6980">
      <w:pPr>
        <w:jc w:val="center"/>
      </w:pPr>
    </w:p>
    <w:p w14:paraId="1091702A" w14:textId="77777777" w:rsidR="00DF6980" w:rsidRDefault="00DF6980" w:rsidP="00DF6980">
      <w:pPr>
        <w:jc w:val="center"/>
      </w:pPr>
      <w:r>
        <w:t xml:space="preserve">21) </w:t>
      </w:r>
      <w:proofErr w:type="spellStart"/>
      <w:r>
        <w:t>preglede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proofErr w:type="gramStart"/>
      <w:r>
        <w:t>sportista</w:t>
      </w:r>
      <w:proofErr w:type="spellEnd"/>
      <w:r>
        <w:t>;</w:t>
      </w:r>
      <w:proofErr w:type="gramEnd"/>
    </w:p>
    <w:p w14:paraId="3688BC5F" w14:textId="77777777" w:rsidR="00DF6980" w:rsidRDefault="00DF6980" w:rsidP="00DF6980">
      <w:pPr>
        <w:jc w:val="center"/>
      </w:pPr>
    </w:p>
    <w:p w14:paraId="36AF5C6F" w14:textId="77777777" w:rsidR="00DF6980" w:rsidRDefault="00DF6980" w:rsidP="00DF6980">
      <w:pPr>
        <w:jc w:val="center"/>
      </w:pPr>
      <w:r>
        <w:t xml:space="preserve">22) </w:t>
      </w:r>
      <w:proofErr w:type="spellStart"/>
      <w:r>
        <w:t>terapije</w:t>
      </w:r>
      <w:proofErr w:type="spellEnd"/>
      <w:r>
        <w:t xml:space="preserve"> </w:t>
      </w:r>
      <w:proofErr w:type="spellStart"/>
      <w:r>
        <w:t>hipnozom</w:t>
      </w:r>
      <w:proofErr w:type="spellEnd"/>
      <w:r>
        <w:t xml:space="preserve">, </w:t>
      </w:r>
      <w:proofErr w:type="spellStart"/>
      <w:r>
        <w:t>elektrohipnozom</w:t>
      </w:r>
      <w:proofErr w:type="spellEnd"/>
      <w:r>
        <w:t xml:space="preserve">, </w:t>
      </w:r>
      <w:proofErr w:type="spellStart"/>
      <w:r>
        <w:t>elektroslip</w:t>
      </w:r>
      <w:proofErr w:type="spellEnd"/>
      <w:r>
        <w:t xml:space="preserve"> </w:t>
      </w:r>
      <w:proofErr w:type="spellStart"/>
      <w:r>
        <w:t>terapije</w:t>
      </w:r>
      <w:proofErr w:type="spellEnd"/>
      <w:r>
        <w:t xml:space="preserve">, </w:t>
      </w:r>
      <w:proofErr w:type="spellStart"/>
      <w:r>
        <w:t>elektronarkoze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narko-</w:t>
      </w:r>
      <w:proofErr w:type="gramStart"/>
      <w:r>
        <w:t>sinteze</w:t>
      </w:r>
      <w:proofErr w:type="spellEnd"/>
      <w:r>
        <w:t>;</w:t>
      </w:r>
      <w:proofErr w:type="gramEnd"/>
    </w:p>
    <w:p w14:paraId="0079D297" w14:textId="77777777" w:rsidR="00DF6980" w:rsidRDefault="00DF6980" w:rsidP="00DF6980">
      <w:pPr>
        <w:jc w:val="center"/>
      </w:pPr>
    </w:p>
    <w:p w14:paraId="5C908A2D" w14:textId="77777777" w:rsidR="00DF6980" w:rsidRDefault="00DF6980" w:rsidP="00DF6980">
      <w:pPr>
        <w:jc w:val="center"/>
      </w:pPr>
      <w:r>
        <w:t xml:space="preserve">23) </w:t>
      </w:r>
      <w:proofErr w:type="spellStart"/>
      <w:r>
        <w:t>dobijanje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van </w:t>
      </w:r>
      <w:proofErr w:type="spellStart"/>
      <w:r>
        <w:t>Crne</w:t>
      </w:r>
      <w:proofErr w:type="spellEnd"/>
      <w:r>
        <w:t xml:space="preserve"> Gore.</w:t>
      </w:r>
    </w:p>
    <w:p w14:paraId="3011B758" w14:textId="77777777" w:rsidR="00DF6980" w:rsidRDefault="00DF6980" w:rsidP="00DF6980">
      <w:pPr>
        <w:jc w:val="center"/>
      </w:pPr>
    </w:p>
    <w:p w14:paraId="32B3657D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2.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inostranstvu</w:t>
      </w:r>
      <w:proofErr w:type="spellEnd"/>
    </w:p>
    <w:p w14:paraId="274940EE" w14:textId="77777777" w:rsidR="00DF6980" w:rsidRPr="00DF6980" w:rsidRDefault="00DF6980" w:rsidP="00DF6980">
      <w:pPr>
        <w:jc w:val="center"/>
        <w:rPr>
          <w:lang w:val="fr-FR"/>
        </w:rPr>
      </w:pPr>
    </w:p>
    <w:p w14:paraId="404CC01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26</w:t>
      </w:r>
    </w:p>
    <w:p w14:paraId="5B7296E3" w14:textId="77777777" w:rsidR="00DF6980" w:rsidRPr="00DF6980" w:rsidRDefault="00DF6980" w:rsidP="00DF6980">
      <w:pPr>
        <w:jc w:val="center"/>
        <w:rPr>
          <w:lang w:val="fr-FR"/>
        </w:rPr>
      </w:pPr>
    </w:p>
    <w:p w14:paraId="56135C7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6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upućen</w:t>
      </w:r>
      <w:proofErr w:type="spellEnd"/>
      <w:r w:rsidRPr="00DF6980">
        <w:rPr>
          <w:lang w:val="fr-FR"/>
        </w:rPr>
        <w:t xml:space="preserve"> na rad, </w:t>
      </w:r>
      <w:proofErr w:type="spellStart"/>
      <w:r w:rsidRPr="00DF6980">
        <w:rPr>
          <w:lang w:val="fr-FR"/>
        </w:rPr>
        <w:t>stručno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usavršavanje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školovanje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državu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kojom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zaključen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socijalnom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korišćenje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teret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zaključenim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ugovorom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socijalnom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osiguranju</w:t>
      </w:r>
      <w:proofErr w:type="spellEnd"/>
      <w:r w:rsidRPr="00DF6980">
        <w:rPr>
          <w:lang w:val="fr-FR"/>
        </w:rPr>
        <w:t>.</w:t>
      </w:r>
    </w:p>
    <w:p w14:paraId="3FCEADC0" w14:textId="77777777" w:rsidR="00DF6980" w:rsidRPr="00DF6980" w:rsidRDefault="00DF6980" w:rsidP="00DF6980">
      <w:pPr>
        <w:jc w:val="center"/>
        <w:rPr>
          <w:lang w:val="fr-FR"/>
        </w:rPr>
      </w:pPr>
    </w:p>
    <w:p w14:paraId="76EC6FE5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osiguranikom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borave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inostranstvu</w:t>
      </w:r>
      <w:proofErr w:type="spellEnd"/>
      <w:r w:rsidRPr="00DF6980">
        <w:rPr>
          <w:lang w:val="fr-FR"/>
        </w:rPr>
        <w:t xml:space="preserve">, ako je </w:t>
      </w: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upućen</w:t>
      </w:r>
      <w:proofErr w:type="spellEnd"/>
      <w:r w:rsidRPr="00DF6980">
        <w:rPr>
          <w:lang w:val="fr-FR"/>
        </w:rPr>
        <w:t xml:space="preserve"> na rad u </w:t>
      </w:r>
      <w:proofErr w:type="spellStart"/>
      <w:r w:rsidRPr="00DF6980">
        <w:rPr>
          <w:lang w:val="fr-FR"/>
        </w:rPr>
        <w:lastRenderedPageBreak/>
        <w:t>inostranstvo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duže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šest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mjeseci</w:t>
      </w:r>
      <w:proofErr w:type="spellEnd"/>
      <w:r w:rsidRPr="00DF6980">
        <w:rPr>
          <w:lang w:val="fr-FR"/>
        </w:rPr>
        <w:t xml:space="preserve">, a ako je </w:t>
      </w: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upućen</w:t>
      </w:r>
      <w:proofErr w:type="spellEnd"/>
      <w:r w:rsidRPr="00DF6980">
        <w:rPr>
          <w:lang w:val="fr-FR"/>
        </w:rPr>
        <w:t xml:space="preserve"> na rad u </w:t>
      </w:r>
      <w:proofErr w:type="spellStart"/>
      <w:r w:rsidRPr="00DF6980">
        <w:rPr>
          <w:lang w:val="fr-FR"/>
        </w:rPr>
        <w:t>inostranstvo</w:t>
      </w:r>
      <w:proofErr w:type="spellEnd"/>
      <w:r w:rsidRPr="00DF6980">
        <w:rPr>
          <w:lang w:val="fr-FR"/>
        </w:rPr>
        <w:t xml:space="preserve"> do </w:t>
      </w:r>
      <w:proofErr w:type="spellStart"/>
      <w:r w:rsidRPr="00DF6980">
        <w:rPr>
          <w:lang w:val="fr-FR"/>
        </w:rPr>
        <w:t>šest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mjeseci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hitnu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</w:t>
      </w:r>
      <w:proofErr w:type="spellEnd"/>
      <w:r w:rsidRPr="00DF6980">
        <w:rPr>
          <w:lang w:val="fr-FR"/>
        </w:rPr>
        <w:t>.</w:t>
      </w:r>
    </w:p>
    <w:p w14:paraId="678D9987" w14:textId="77777777" w:rsidR="00DF6980" w:rsidRPr="00DF6980" w:rsidRDefault="00DF6980" w:rsidP="00DF6980">
      <w:pPr>
        <w:jc w:val="center"/>
        <w:rPr>
          <w:lang w:val="fr-FR"/>
        </w:rPr>
      </w:pPr>
    </w:p>
    <w:p w14:paraId="3E47BB4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upućen</w:t>
      </w:r>
      <w:proofErr w:type="spellEnd"/>
      <w:r w:rsidRPr="00DF6980">
        <w:rPr>
          <w:lang w:val="fr-FR"/>
        </w:rPr>
        <w:t xml:space="preserve"> na rad, </w:t>
      </w:r>
      <w:proofErr w:type="spellStart"/>
      <w:r w:rsidRPr="00DF6980">
        <w:rPr>
          <w:lang w:val="fr-FR"/>
        </w:rPr>
        <w:t>stručno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usavršavanje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školovanje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zemlju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kojom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zaključen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socijalnom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osiguranikom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borave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hitnu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</w:t>
      </w:r>
      <w:proofErr w:type="spellEnd"/>
      <w:r w:rsidRPr="00DF6980">
        <w:rPr>
          <w:lang w:val="fr-FR"/>
        </w:rPr>
        <w:t>.</w:t>
      </w:r>
    </w:p>
    <w:p w14:paraId="60E7F6C5" w14:textId="77777777" w:rsidR="00DF6980" w:rsidRPr="00DF6980" w:rsidRDefault="00DF6980" w:rsidP="00DF6980">
      <w:pPr>
        <w:jc w:val="center"/>
        <w:rPr>
          <w:lang w:val="fr-FR"/>
        </w:rPr>
      </w:pPr>
    </w:p>
    <w:p w14:paraId="3DF2BFF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27</w:t>
      </w:r>
    </w:p>
    <w:p w14:paraId="24BACC0F" w14:textId="77777777" w:rsidR="00DF6980" w:rsidRPr="00DF6980" w:rsidRDefault="00DF6980" w:rsidP="00DF6980">
      <w:pPr>
        <w:jc w:val="center"/>
        <w:rPr>
          <w:lang w:val="fr-FR"/>
        </w:rPr>
      </w:pPr>
    </w:p>
    <w:p w14:paraId="2D331BD0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privatnih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razloga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boravi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državi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kojom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zaključen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socijalnom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hitnu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ukoliko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utvrdi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pružena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hitna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mogla</w:t>
      </w:r>
      <w:proofErr w:type="spellEnd"/>
      <w:r w:rsidRPr="00DF6980">
        <w:rPr>
          <w:lang w:val="fr-FR"/>
        </w:rPr>
        <w:t xml:space="preserve"> da se </w:t>
      </w:r>
      <w:proofErr w:type="spellStart"/>
      <w:r w:rsidRPr="00DF6980">
        <w:rPr>
          <w:lang w:val="fr-FR"/>
        </w:rPr>
        <w:t>odloži</w:t>
      </w:r>
      <w:proofErr w:type="spellEnd"/>
      <w:r w:rsidRPr="00DF6980">
        <w:rPr>
          <w:lang w:val="fr-FR"/>
        </w:rPr>
        <w:t xml:space="preserve"> do </w:t>
      </w:r>
      <w:proofErr w:type="spellStart"/>
      <w:r w:rsidRPr="00DF6980">
        <w:rPr>
          <w:lang w:val="fr-FR"/>
        </w:rPr>
        <w:t>povratka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Crnu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Goru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ukoliko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utvrdi</w:t>
      </w:r>
      <w:proofErr w:type="spellEnd"/>
      <w:r w:rsidRPr="00DF6980">
        <w:rPr>
          <w:lang w:val="fr-FR"/>
        </w:rPr>
        <w:t xml:space="preserve"> da u </w:t>
      </w:r>
      <w:proofErr w:type="spellStart"/>
      <w:r w:rsidRPr="00DF6980">
        <w:rPr>
          <w:lang w:val="fr-FR"/>
        </w:rPr>
        <w:t>inostranstvo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otputovalo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cilju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>.</w:t>
      </w:r>
    </w:p>
    <w:p w14:paraId="1CBED587" w14:textId="77777777" w:rsidR="00DF6980" w:rsidRPr="00DF6980" w:rsidRDefault="00DF6980" w:rsidP="00DF6980">
      <w:pPr>
        <w:jc w:val="center"/>
        <w:rPr>
          <w:lang w:val="fr-FR"/>
        </w:rPr>
      </w:pPr>
    </w:p>
    <w:p w14:paraId="6012632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pruženu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vrši</w:t>
      </w:r>
      <w:proofErr w:type="spellEnd"/>
      <w:r w:rsidRPr="00DF6980">
        <w:rPr>
          <w:lang w:val="fr-FR"/>
        </w:rPr>
        <w:t xml:space="preserve"> se u </w:t>
      </w:r>
      <w:proofErr w:type="spellStart"/>
      <w:r w:rsidRPr="00DF6980">
        <w:rPr>
          <w:lang w:val="fr-FR"/>
        </w:rPr>
        <w:t>visini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cijene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sistemu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javnog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kojoj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pružena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hitna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</w:t>
      </w:r>
      <w:proofErr w:type="spellEnd"/>
      <w:r w:rsidRPr="00DF6980">
        <w:rPr>
          <w:lang w:val="fr-FR"/>
        </w:rPr>
        <w:t>.</w:t>
      </w:r>
    </w:p>
    <w:p w14:paraId="3C72911B" w14:textId="77777777" w:rsidR="00DF6980" w:rsidRPr="00DF6980" w:rsidRDefault="00DF6980" w:rsidP="00DF6980">
      <w:pPr>
        <w:jc w:val="center"/>
        <w:rPr>
          <w:lang w:val="fr-FR"/>
        </w:rPr>
      </w:pPr>
    </w:p>
    <w:p w14:paraId="12358CA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28</w:t>
      </w:r>
    </w:p>
    <w:p w14:paraId="2B61C653" w14:textId="77777777" w:rsidR="00DF6980" w:rsidRPr="00DF6980" w:rsidRDefault="00DF6980" w:rsidP="00DF6980">
      <w:pPr>
        <w:jc w:val="center"/>
        <w:rPr>
          <w:lang w:val="fr-FR"/>
        </w:rPr>
      </w:pPr>
    </w:p>
    <w:p w14:paraId="610227F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</w:t>
      </w:r>
      <w:proofErr w:type="spellEnd"/>
      <w:r w:rsidRPr="00DF6980">
        <w:rPr>
          <w:lang w:val="fr-FR"/>
        </w:rPr>
        <w:t xml:space="preserve">. 26 i 27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osiguranici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njihovih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užih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porodica</w:t>
      </w:r>
      <w:proofErr w:type="spellEnd"/>
      <w:r w:rsidRPr="00DF6980">
        <w:rPr>
          <w:lang w:val="fr-FR"/>
        </w:rPr>
        <w:t xml:space="preserve">, ako je </w:t>
      </w:r>
      <w:proofErr w:type="spellStart"/>
      <w:r w:rsidRPr="00DF6980">
        <w:rPr>
          <w:lang w:val="fr-FR"/>
        </w:rPr>
        <w:t>prije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njihovog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odlaska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utvrđeno</w:t>
      </w:r>
      <w:proofErr w:type="spellEnd"/>
      <w:r w:rsidRPr="00DF6980">
        <w:rPr>
          <w:lang w:val="fr-FR"/>
        </w:rPr>
        <w:t xml:space="preserve"> da ne </w:t>
      </w:r>
      <w:proofErr w:type="spellStart"/>
      <w:r w:rsidRPr="00DF6980">
        <w:rPr>
          <w:lang w:val="fr-FR"/>
        </w:rPr>
        <w:t>boluju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akutnih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hroničnih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bolesti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akutnoj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fazi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potrebno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duže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stalno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da se </w:t>
      </w: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ne </w:t>
      </w:r>
      <w:proofErr w:type="spellStart"/>
      <w:r w:rsidRPr="00DF6980">
        <w:rPr>
          <w:lang w:val="fr-FR"/>
        </w:rPr>
        <w:t>nalazi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stanju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bi </w:t>
      </w:r>
      <w:proofErr w:type="spellStart"/>
      <w:r w:rsidRPr="00DF6980">
        <w:rPr>
          <w:lang w:val="fr-FR"/>
        </w:rPr>
        <w:t>ubrzo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dolasku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zahtijevalo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duže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smještaj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stacionarnu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ustanovu</w:t>
      </w:r>
      <w:proofErr w:type="spellEnd"/>
      <w:r w:rsidRPr="00DF6980">
        <w:rPr>
          <w:lang w:val="fr-FR"/>
        </w:rPr>
        <w:t>.</w:t>
      </w:r>
    </w:p>
    <w:p w14:paraId="2AC3B89F" w14:textId="77777777" w:rsidR="00DF6980" w:rsidRPr="00DF6980" w:rsidRDefault="00DF6980" w:rsidP="00DF6980">
      <w:pPr>
        <w:jc w:val="center"/>
        <w:rPr>
          <w:lang w:val="fr-FR"/>
        </w:rPr>
      </w:pPr>
    </w:p>
    <w:p w14:paraId="318E84B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njegove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porodice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boravio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prethodno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smislu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nastali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korišćenjem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hitne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ukoliko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ustanovi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prije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odlaska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inostranstvo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bolovao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akutnog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hroničnog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oboljenja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potrebno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ljekarski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nadzor</w:t>
      </w:r>
      <w:proofErr w:type="spellEnd"/>
      <w:r w:rsidRPr="00DF6980">
        <w:rPr>
          <w:lang w:val="fr-FR"/>
        </w:rPr>
        <w:t>.</w:t>
      </w:r>
    </w:p>
    <w:p w14:paraId="4385B82B" w14:textId="77777777" w:rsidR="00DF6980" w:rsidRPr="00DF6980" w:rsidRDefault="00DF6980" w:rsidP="00DF6980">
      <w:pPr>
        <w:jc w:val="center"/>
        <w:rPr>
          <w:lang w:val="fr-FR"/>
        </w:rPr>
      </w:pPr>
    </w:p>
    <w:p w14:paraId="7BF72E1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Bliže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uslove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postupak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</w:t>
      </w:r>
      <w:proofErr w:type="spellEnd"/>
      <w:r w:rsidRPr="00DF6980">
        <w:rPr>
          <w:lang w:val="fr-FR"/>
        </w:rPr>
        <w:t xml:space="preserve">. 26 i 27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utvrđuje</w:t>
      </w:r>
      <w:proofErr w:type="spellEnd"/>
      <w:r w:rsidRPr="00DF6980">
        <w:rPr>
          <w:lang w:val="fr-FR"/>
        </w:rPr>
        <w:t xml:space="preserve"> Fond, </w:t>
      </w:r>
      <w:proofErr w:type="spellStart"/>
      <w:r w:rsidRPr="00DF6980">
        <w:rPr>
          <w:lang w:val="fr-FR"/>
        </w:rPr>
        <w:t>uz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saglasnost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Ministarstva</w:t>
      </w:r>
      <w:proofErr w:type="spellEnd"/>
      <w:r w:rsidRPr="00DF6980">
        <w:rPr>
          <w:lang w:val="fr-FR"/>
        </w:rPr>
        <w:t>.</w:t>
      </w:r>
    </w:p>
    <w:p w14:paraId="54B0652C" w14:textId="77777777" w:rsidR="00DF6980" w:rsidRPr="00DF6980" w:rsidRDefault="00DF6980" w:rsidP="00DF6980">
      <w:pPr>
        <w:jc w:val="center"/>
        <w:rPr>
          <w:lang w:val="fr-FR"/>
        </w:rPr>
      </w:pPr>
    </w:p>
    <w:p w14:paraId="0E263F0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lastRenderedPageBreak/>
        <w:t xml:space="preserve">3. </w:t>
      </w:r>
      <w:proofErr w:type="spellStart"/>
      <w:r w:rsidRPr="00DF6980">
        <w:rPr>
          <w:lang w:val="fr-FR"/>
        </w:rPr>
        <w:t>Prekogranična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</w:p>
    <w:p w14:paraId="6C4B99B2" w14:textId="77777777" w:rsidR="00DF6980" w:rsidRPr="00DF6980" w:rsidRDefault="00DF6980" w:rsidP="00DF6980">
      <w:pPr>
        <w:jc w:val="center"/>
        <w:rPr>
          <w:lang w:val="fr-FR"/>
        </w:rPr>
      </w:pPr>
    </w:p>
    <w:p w14:paraId="2B54326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29</w:t>
      </w:r>
    </w:p>
    <w:p w14:paraId="581F8E09" w14:textId="77777777" w:rsidR="00DF6980" w:rsidRPr="00DF6980" w:rsidRDefault="00DF6980" w:rsidP="00DF6980">
      <w:pPr>
        <w:jc w:val="center"/>
        <w:rPr>
          <w:lang w:val="fr-FR"/>
        </w:rPr>
      </w:pPr>
    </w:p>
    <w:p w14:paraId="4D98D492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da, na </w:t>
      </w:r>
      <w:proofErr w:type="spellStart"/>
      <w:r w:rsidRPr="00DF6980">
        <w:rPr>
          <w:lang w:val="fr-FR"/>
        </w:rPr>
        <w:t>teret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koristi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drugim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članicama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Evropske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unije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trećim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državama</w:t>
      </w:r>
      <w:proofErr w:type="spellEnd"/>
      <w:r w:rsidRPr="00DF6980">
        <w:rPr>
          <w:lang w:val="fr-FR"/>
        </w:rPr>
        <w:t>.</w:t>
      </w:r>
    </w:p>
    <w:p w14:paraId="7B1FD50E" w14:textId="77777777" w:rsidR="00DF6980" w:rsidRPr="00DF6980" w:rsidRDefault="00DF6980" w:rsidP="00DF6980">
      <w:pPr>
        <w:jc w:val="center"/>
        <w:rPr>
          <w:lang w:val="fr-FR"/>
        </w:rPr>
      </w:pPr>
    </w:p>
    <w:p w14:paraId="0F3D6922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30</w:t>
      </w:r>
    </w:p>
    <w:p w14:paraId="41F6F852" w14:textId="77777777" w:rsidR="00DF6980" w:rsidRPr="00DF6980" w:rsidRDefault="00DF6980" w:rsidP="00DF6980">
      <w:pPr>
        <w:jc w:val="center"/>
        <w:rPr>
          <w:lang w:val="fr-FR"/>
        </w:rPr>
      </w:pPr>
    </w:p>
    <w:p w14:paraId="3AA139C1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Prekogranična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ostvaruje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načelima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univerzalnosti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dostupnosti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kvalitetne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pravičnosti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solidarnosti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standardima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smjernicama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kvalitetu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bezbjednosti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utvrdila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standardima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Evropske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unije</w:t>
      </w:r>
      <w:proofErr w:type="spellEnd"/>
      <w:r w:rsidRPr="00DF6980">
        <w:rPr>
          <w:lang w:val="fr-FR"/>
        </w:rPr>
        <w:t>.</w:t>
      </w:r>
    </w:p>
    <w:p w14:paraId="56318464" w14:textId="77777777" w:rsidR="00DF6980" w:rsidRPr="00DF6980" w:rsidRDefault="00DF6980" w:rsidP="00DF6980">
      <w:pPr>
        <w:jc w:val="center"/>
        <w:rPr>
          <w:lang w:val="fr-FR"/>
        </w:rPr>
      </w:pPr>
    </w:p>
    <w:p w14:paraId="44B0E40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prekograničnu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ostvaruju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obimu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512858AD" w14:textId="77777777" w:rsidR="00DF6980" w:rsidRPr="00DF6980" w:rsidRDefault="00DF6980" w:rsidP="00DF6980">
      <w:pPr>
        <w:jc w:val="center"/>
        <w:rPr>
          <w:lang w:val="fr-FR"/>
        </w:rPr>
      </w:pPr>
    </w:p>
    <w:p w14:paraId="13DEBBE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podrazumijeva</w:t>
      </w:r>
      <w:proofErr w:type="spellEnd"/>
      <w:r w:rsidRPr="00DF6980">
        <w:rPr>
          <w:lang w:val="fr-FR"/>
        </w:rPr>
        <w:t>:</w:t>
      </w:r>
      <w:proofErr w:type="gramEnd"/>
    </w:p>
    <w:p w14:paraId="62DBDC65" w14:textId="77777777" w:rsidR="00DF6980" w:rsidRPr="00DF6980" w:rsidRDefault="00DF6980" w:rsidP="00DF6980">
      <w:pPr>
        <w:jc w:val="center"/>
        <w:rPr>
          <w:lang w:val="fr-FR"/>
        </w:rPr>
      </w:pPr>
    </w:p>
    <w:p w14:paraId="27A2E71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</w:t>
      </w:r>
      <w:proofErr w:type="spellStart"/>
      <w:r w:rsidRPr="00DF6980">
        <w:rPr>
          <w:lang w:val="fr-FR"/>
        </w:rPr>
        <w:t>planiranu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potrebno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prethodno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odobrenje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Fonda;</w:t>
      </w:r>
      <w:proofErr w:type="gramEnd"/>
    </w:p>
    <w:p w14:paraId="2F88DD89" w14:textId="77777777" w:rsidR="00DF6980" w:rsidRPr="00DF6980" w:rsidRDefault="00DF6980" w:rsidP="00DF6980">
      <w:pPr>
        <w:jc w:val="center"/>
        <w:rPr>
          <w:lang w:val="fr-FR"/>
        </w:rPr>
      </w:pPr>
    </w:p>
    <w:p w14:paraId="30A7ABB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</w:t>
      </w:r>
      <w:proofErr w:type="spellStart"/>
      <w:r w:rsidRPr="00DF6980">
        <w:rPr>
          <w:lang w:val="fr-FR"/>
        </w:rPr>
        <w:t>planiranu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specijalističko-konzilijarnu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potrebno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prethodno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odobrenje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Fonda;</w:t>
      </w:r>
      <w:proofErr w:type="gramEnd"/>
    </w:p>
    <w:p w14:paraId="2B741268" w14:textId="77777777" w:rsidR="00DF6980" w:rsidRPr="00DF6980" w:rsidRDefault="00DF6980" w:rsidP="00DF6980">
      <w:pPr>
        <w:jc w:val="center"/>
        <w:rPr>
          <w:lang w:val="fr-FR"/>
        </w:rPr>
      </w:pPr>
    </w:p>
    <w:p w14:paraId="1EF2E1B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</w:t>
      </w:r>
      <w:proofErr w:type="spellStart"/>
      <w:r w:rsidRPr="00DF6980">
        <w:rPr>
          <w:lang w:val="fr-FR"/>
        </w:rPr>
        <w:t>hitnu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proofErr w:type="gram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  <w:proofErr w:type="gramEnd"/>
      <w:r w:rsidRPr="00DF6980">
        <w:rPr>
          <w:lang w:val="fr-FR"/>
        </w:rPr>
        <w:t xml:space="preserve"> i</w:t>
      </w:r>
    </w:p>
    <w:p w14:paraId="66CA23B0" w14:textId="77777777" w:rsidR="00DF6980" w:rsidRPr="00DF6980" w:rsidRDefault="00DF6980" w:rsidP="00DF6980">
      <w:pPr>
        <w:jc w:val="center"/>
        <w:rPr>
          <w:lang w:val="fr-FR"/>
        </w:rPr>
      </w:pPr>
    </w:p>
    <w:p w14:paraId="73C7FA9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priznavanje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recepata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izdati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drugoj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državi</w:t>
      </w:r>
      <w:proofErr w:type="spellEnd"/>
      <w:r w:rsidRPr="00DF6980">
        <w:rPr>
          <w:lang w:val="fr-FR"/>
        </w:rPr>
        <w:t>.</w:t>
      </w:r>
    </w:p>
    <w:p w14:paraId="59E56306" w14:textId="77777777" w:rsidR="00DF6980" w:rsidRPr="00DF6980" w:rsidRDefault="00DF6980" w:rsidP="00DF6980">
      <w:pPr>
        <w:jc w:val="center"/>
        <w:rPr>
          <w:lang w:val="fr-FR"/>
        </w:rPr>
      </w:pPr>
    </w:p>
    <w:p w14:paraId="5014B3D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Postupak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uslove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priznavanja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recepata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izdati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drugoj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Ministarstvo</w:t>
      </w:r>
      <w:proofErr w:type="spellEnd"/>
      <w:r w:rsidRPr="00DF6980">
        <w:rPr>
          <w:lang w:val="fr-FR"/>
        </w:rPr>
        <w:t>.</w:t>
      </w:r>
    </w:p>
    <w:p w14:paraId="454551EC" w14:textId="77777777" w:rsidR="00DF6980" w:rsidRPr="00DF6980" w:rsidRDefault="00DF6980" w:rsidP="00DF6980">
      <w:pPr>
        <w:jc w:val="center"/>
        <w:rPr>
          <w:lang w:val="fr-FR"/>
        </w:rPr>
      </w:pPr>
    </w:p>
    <w:p w14:paraId="0F649165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lastRenderedPageBreak/>
        <w:t>Član</w:t>
      </w:r>
      <w:proofErr w:type="spellEnd"/>
      <w:r w:rsidRPr="00DF6980">
        <w:rPr>
          <w:lang w:val="fr-FR"/>
        </w:rPr>
        <w:t xml:space="preserve"> 31</w:t>
      </w:r>
    </w:p>
    <w:p w14:paraId="202A8E2F" w14:textId="77777777" w:rsidR="00DF6980" w:rsidRPr="00DF6980" w:rsidRDefault="00DF6980" w:rsidP="00DF6980">
      <w:pPr>
        <w:jc w:val="center"/>
        <w:rPr>
          <w:lang w:val="fr-FR"/>
        </w:rPr>
      </w:pPr>
    </w:p>
    <w:p w14:paraId="1B9D674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Planirana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30 </w:t>
      </w:r>
      <w:proofErr w:type="spellStart"/>
      <w:r w:rsidRPr="00DF6980">
        <w:rPr>
          <w:lang w:val="fr-FR"/>
        </w:rPr>
        <w:t>stav</w:t>
      </w:r>
      <w:proofErr w:type="spellEnd"/>
      <w:r w:rsidRPr="00DF6980">
        <w:rPr>
          <w:lang w:val="fr-FR"/>
        </w:rPr>
        <w:t xml:space="preserve"> 3 </w:t>
      </w:r>
      <w:proofErr w:type="spellStart"/>
      <w:r w:rsidRPr="00DF6980">
        <w:rPr>
          <w:lang w:val="fr-FR"/>
        </w:rPr>
        <w:t>alineja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podrazumijeva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uslovom</w:t>
      </w:r>
      <w:proofErr w:type="spellEnd"/>
      <w:r w:rsidRPr="00DF6980">
        <w:rPr>
          <w:lang w:val="fr-FR"/>
        </w:rPr>
        <w:t xml:space="preserve"> da je </w:t>
      </w:r>
      <w:proofErr w:type="spellStart"/>
      <w:r w:rsidRPr="00DF6980">
        <w:rPr>
          <w:lang w:val="fr-FR"/>
        </w:rPr>
        <w:t>smješten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bolničku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najmanje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jednu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noć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da je </w:t>
      </w:r>
      <w:proofErr w:type="spellStart"/>
      <w:r w:rsidRPr="00DF6980">
        <w:rPr>
          <w:lang w:val="fr-FR"/>
        </w:rPr>
        <w:t>prilikom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pružanja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upotrijebljena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visokospecijalizovana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skupa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medicinska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oprema</w:t>
      </w:r>
      <w:proofErr w:type="spellEnd"/>
      <w:r w:rsidRPr="00DF6980">
        <w:rPr>
          <w:lang w:val="fr-FR"/>
        </w:rPr>
        <w:t>.</w:t>
      </w:r>
    </w:p>
    <w:p w14:paraId="00901691" w14:textId="77777777" w:rsidR="00DF6980" w:rsidRPr="00DF6980" w:rsidRDefault="00DF6980" w:rsidP="00DF6980">
      <w:pPr>
        <w:jc w:val="center"/>
        <w:rPr>
          <w:lang w:val="fr-FR"/>
        </w:rPr>
      </w:pPr>
    </w:p>
    <w:p w14:paraId="32BE713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Prethodno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odobrenje</w:t>
      </w:r>
      <w:proofErr w:type="spellEnd"/>
      <w:r w:rsidRPr="00DF6980">
        <w:rPr>
          <w:lang w:val="fr-FR"/>
        </w:rPr>
        <w:t xml:space="preserve"> Fonda je </w:t>
      </w:r>
      <w:proofErr w:type="spellStart"/>
      <w:r w:rsidRPr="00DF6980">
        <w:rPr>
          <w:lang w:val="fr-FR"/>
        </w:rPr>
        <w:t>potrebno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korišćenje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prekogranične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sastoji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postupaka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predstavljaju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poseban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rizik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pruža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davalac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bi, u </w:t>
      </w:r>
      <w:proofErr w:type="spellStart"/>
      <w:r w:rsidRPr="00DF6980">
        <w:rPr>
          <w:lang w:val="fr-FR"/>
        </w:rPr>
        <w:t>zavisnosti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pojedinog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slučaja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mogla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predstavlja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poseban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rizik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kvalitetom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bezbjednošću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podliježe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Evropske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obezbjeđuje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minimalan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rizik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kvaliteta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bezbjednosti</w:t>
      </w:r>
      <w:proofErr w:type="spellEnd"/>
      <w:r w:rsidRPr="00DF6980">
        <w:rPr>
          <w:lang w:val="fr-FR"/>
        </w:rPr>
        <w:t>.</w:t>
      </w:r>
    </w:p>
    <w:p w14:paraId="4F0B5D0C" w14:textId="77777777" w:rsidR="00DF6980" w:rsidRPr="00DF6980" w:rsidRDefault="00DF6980" w:rsidP="00DF6980">
      <w:pPr>
        <w:jc w:val="center"/>
        <w:rPr>
          <w:lang w:val="fr-FR"/>
        </w:rPr>
      </w:pPr>
    </w:p>
    <w:p w14:paraId="01FD6E91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32</w:t>
      </w:r>
    </w:p>
    <w:p w14:paraId="72875A55" w14:textId="77777777" w:rsidR="00DF6980" w:rsidRPr="00DF6980" w:rsidRDefault="00DF6980" w:rsidP="00DF6980">
      <w:pPr>
        <w:jc w:val="center"/>
        <w:rPr>
          <w:lang w:val="fr-FR"/>
        </w:rPr>
      </w:pPr>
    </w:p>
    <w:p w14:paraId="4DA16EC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Prethodno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odobrenje</w:t>
      </w:r>
      <w:proofErr w:type="spellEnd"/>
      <w:r w:rsidRPr="00DF6980">
        <w:rPr>
          <w:lang w:val="fr-FR"/>
        </w:rPr>
        <w:t xml:space="preserve"> Fond </w:t>
      </w:r>
      <w:proofErr w:type="spellStart"/>
      <w:r w:rsidRPr="00DF6980">
        <w:rPr>
          <w:lang w:val="fr-FR"/>
        </w:rPr>
        <w:t>neće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izdati</w:t>
      </w:r>
      <w:proofErr w:type="spellEnd"/>
      <w:r w:rsidRPr="00DF6980">
        <w:rPr>
          <w:lang w:val="fr-FR"/>
        </w:rPr>
        <w:t xml:space="preserve">, </w:t>
      </w:r>
      <w:proofErr w:type="gramStart"/>
      <w:r w:rsidRPr="00DF6980">
        <w:rPr>
          <w:lang w:val="fr-FR"/>
        </w:rPr>
        <w:t>ako:</w:t>
      </w:r>
      <w:proofErr w:type="gramEnd"/>
    </w:p>
    <w:p w14:paraId="4523E1D2" w14:textId="77777777" w:rsidR="00DF6980" w:rsidRPr="00DF6980" w:rsidRDefault="00DF6980" w:rsidP="00DF6980">
      <w:pPr>
        <w:jc w:val="center"/>
        <w:rPr>
          <w:lang w:val="fr-FR"/>
        </w:rPr>
      </w:pPr>
    </w:p>
    <w:p w14:paraId="0C9B161A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se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može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pružiti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davalaca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zaključen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roku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medicinski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opravdan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uzimajući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obzir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stanje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očekivani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tok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bolesti</w:t>
      </w:r>
      <w:proofErr w:type="spellEnd"/>
      <w:r w:rsidRPr="00DF6980">
        <w:rPr>
          <w:lang w:val="fr-FR"/>
        </w:rPr>
        <w:t>;</w:t>
      </w:r>
      <w:proofErr w:type="gramEnd"/>
    </w:p>
    <w:p w14:paraId="34AB8AA2" w14:textId="77777777" w:rsidR="00DF6980" w:rsidRPr="00DF6980" w:rsidRDefault="00DF6980" w:rsidP="00DF6980">
      <w:pPr>
        <w:jc w:val="center"/>
        <w:rPr>
          <w:lang w:val="fr-FR"/>
        </w:rPr>
      </w:pPr>
    </w:p>
    <w:p w14:paraId="33F2429E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- se </w:t>
      </w: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lice, </w:t>
      </w:r>
      <w:proofErr w:type="spellStart"/>
      <w:r w:rsidRPr="00DF6980">
        <w:rPr>
          <w:lang w:val="fr-FR"/>
        </w:rPr>
        <w:t>prema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kliničkoj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procjeni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nedvosmisleno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izlaže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riziku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se ne </w:t>
      </w:r>
      <w:proofErr w:type="spellStart"/>
      <w:r w:rsidRPr="00DF6980">
        <w:rPr>
          <w:lang w:val="fr-FR"/>
        </w:rPr>
        <w:t>može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smatrati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prihvatljivim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odnosu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moguću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dobrobit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>;</w:t>
      </w:r>
      <w:proofErr w:type="gramEnd"/>
    </w:p>
    <w:p w14:paraId="6FF27219" w14:textId="77777777" w:rsidR="00DF6980" w:rsidRPr="00DF6980" w:rsidRDefault="00DF6980" w:rsidP="00DF6980">
      <w:pPr>
        <w:jc w:val="center"/>
        <w:rPr>
          <w:lang w:val="fr-FR"/>
        </w:rPr>
      </w:pPr>
    </w:p>
    <w:p w14:paraId="43102CF5" w14:textId="77777777" w:rsidR="00DF6980" w:rsidRDefault="00DF6980" w:rsidP="00DF6980">
      <w:pPr>
        <w:jc w:val="center"/>
      </w:pPr>
      <w:r>
        <w:t xml:space="preserve">-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za </w:t>
      </w:r>
      <w:proofErr w:type="spellStart"/>
      <w:r>
        <w:t>bezbjednost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5E9980DA" w14:textId="77777777" w:rsidR="00DF6980" w:rsidRDefault="00DF6980" w:rsidP="00DF6980">
      <w:pPr>
        <w:jc w:val="center"/>
      </w:pPr>
    </w:p>
    <w:p w14:paraId="41F120D5" w14:textId="77777777" w:rsidR="00DF6980" w:rsidRDefault="00DF6980" w:rsidP="00DF6980">
      <w:pPr>
        <w:jc w:val="center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propisuje</w:t>
      </w:r>
      <w:proofErr w:type="spellEnd"/>
      <w:r>
        <w:t xml:space="preserve"> Fond,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5A856BF6" w14:textId="77777777" w:rsidR="00DF6980" w:rsidRDefault="00DF6980" w:rsidP="00DF6980">
      <w:pPr>
        <w:jc w:val="center"/>
      </w:pPr>
    </w:p>
    <w:p w14:paraId="4B8B9B60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33</w:t>
      </w:r>
    </w:p>
    <w:p w14:paraId="45D49801" w14:textId="77777777" w:rsidR="00DF6980" w:rsidRDefault="00DF6980" w:rsidP="00DF6980">
      <w:pPr>
        <w:jc w:val="center"/>
      </w:pPr>
    </w:p>
    <w:p w14:paraId="07D827F2" w14:textId="77777777" w:rsidR="00DF6980" w:rsidRDefault="00DF6980" w:rsidP="00DF6980">
      <w:pPr>
        <w:jc w:val="center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specijalističko-konzilijarna</w:t>
      </w:r>
      <w:proofErr w:type="spellEnd"/>
      <w:r>
        <w:t xml:space="preserve">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30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alineja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se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državi</w:t>
      </w:r>
      <w:proofErr w:type="spellEnd"/>
      <w:r>
        <w:t xml:space="preserve"> </w:t>
      </w:r>
      <w:proofErr w:type="spellStart"/>
      <w:r>
        <w:t>članici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, bez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</w:t>
      </w:r>
      <w:proofErr w:type="gramStart"/>
      <w:r>
        <w:t>Fonda ,</w:t>
      </w:r>
      <w:proofErr w:type="gram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r>
        <w:lastRenderedPageBreak/>
        <w:t xml:space="preserve">je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neophodna</w:t>
      </w:r>
      <w:proofErr w:type="spellEnd"/>
      <w:r>
        <w:t xml:space="preserve"> a </w:t>
      </w:r>
      <w:proofErr w:type="spellStart"/>
      <w:r>
        <w:t>nije</w:t>
      </w:r>
      <w:proofErr w:type="spellEnd"/>
      <w:r>
        <w:t xml:space="preserve"> se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odložiti</w:t>
      </w:r>
      <w:proofErr w:type="spellEnd"/>
      <w:r>
        <w:t xml:space="preserve"> do </w:t>
      </w:r>
      <w:proofErr w:type="spellStart"/>
      <w:r>
        <w:t>planiranog</w:t>
      </w:r>
      <w:proofErr w:type="spellEnd"/>
      <w:r>
        <w:t xml:space="preserve"> </w:t>
      </w:r>
      <w:proofErr w:type="spellStart"/>
      <w:r>
        <w:t>povratka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0A8130A1" w14:textId="77777777" w:rsidR="00DF6980" w:rsidRDefault="00DF6980" w:rsidP="00DF6980">
      <w:pPr>
        <w:jc w:val="center"/>
      </w:pPr>
    </w:p>
    <w:p w14:paraId="19334F6E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34</w:t>
      </w:r>
    </w:p>
    <w:p w14:paraId="607AF89D" w14:textId="77777777" w:rsidR="00DF6980" w:rsidRDefault="00DF6980" w:rsidP="00DF6980">
      <w:pPr>
        <w:jc w:val="center"/>
      </w:pPr>
    </w:p>
    <w:p w14:paraId="68A08E14" w14:textId="77777777" w:rsidR="00DF6980" w:rsidRDefault="00DF6980" w:rsidP="00DF6980">
      <w:pPr>
        <w:jc w:val="center"/>
      </w:pPr>
      <w:proofErr w:type="spellStart"/>
      <w:r>
        <w:t>Osigurano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ostvarilo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30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alineja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72777672" w14:textId="77777777" w:rsidR="00DF6980" w:rsidRDefault="00DF6980" w:rsidP="00DF6980">
      <w:pPr>
        <w:jc w:val="center"/>
      </w:pPr>
    </w:p>
    <w:p w14:paraId="6C07E3CE" w14:textId="77777777" w:rsidR="00DF6980" w:rsidRDefault="00DF6980" w:rsidP="00DF6980">
      <w:pPr>
        <w:jc w:val="center"/>
      </w:pPr>
      <w:proofErr w:type="spellStart"/>
      <w:r>
        <w:t>Osigurano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ostvarilo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30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alineja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, </w:t>
      </w:r>
      <w:proofErr w:type="spellStart"/>
      <w:r>
        <w:t>najviše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po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pruža</w:t>
      </w:r>
      <w:proofErr w:type="spellEnd"/>
      <w:r>
        <w:t xml:space="preserve"> u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putnih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05BB415D" w14:textId="77777777" w:rsidR="00DF6980" w:rsidRDefault="00DF6980" w:rsidP="00DF6980">
      <w:pPr>
        <w:jc w:val="center"/>
      </w:pPr>
    </w:p>
    <w:p w14:paraId="7BC73312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35</w:t>
      </w:r>
    </w:p>
    <w:p w14:paraId="23FF32C6" w14:textId="77777777" w:rsidR="00DF6980" w:rsidRDefault="00DF6980" w:rsidP="00DF6980">
      <w:pPr>
        <w:jc w:val="center"/>
      </w:pPr>
    </w:p>
    <w:p w14:paraId="104BABE0" w14:textId="77777777" w:rsidR="00DF6980" w:rsidRDefault="00DF6980" w:rsidP="00DF6980">
      <w:pPr>
        <w:jc w:val="center"/>
      </w:pPr>
      <w:proofErr w:type="spellStart"/>
      <w:r>
        <w:t>Tokom</w:t>
      </w:r>
      <w:proofErr w:type="spellEnd"/>
      <w:r>
        <w:t xml:space="preserve"> </w:t>
      </w:r>
      <w:proofErr w:type="spellStart"/>
      <w:r>
        <w:t>privremenog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 </w:t>
      </w:r>
      <w:proofErr w:type="spellStart"/>
      <w:r>
        <w:t>članica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osigurano</w:t>
      </w:r>
      <w:proofErr w:type="spellEnd"/>
      <w:r>
        <w:t xml:space="preserve"> lice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neophodnu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Fond.</w:t>
      </w:r>
    </w:p>
    <w:p w14:paraId="420D70F7" w14:textId="77777777" w:rsidR="00DF6980" w:rsidRDefault="00DF6980" w:rsidP="00DF6980">
      <w:pPr>
        <w:jc w:val="center"/>
      </w:pPr>
    </w:p>
    <w:p w14:paraId="18B37D3D" w14:textId="77777777" w:rsidR="00DF6980" w:rsidRDefault="00DF6980" w:rsidP="00DF6980">
      <w:pPr>
        <w:jc w:val="center"/>
      </w:pPr>
      <w:proofErr w:type="spellStart"/>
      <w:r>
        <w:t>Sadržinu</w:t>
      </w:r>
      <w:proofErr w:type="spellEnd"/>
      <w:r>
        <w:t xml:space="preserve">, </w:t>
      </w:r>
      <w:proofErr w:type="spellStart"/>
      <w:r>
        <w:t>obrazac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Fond.</w:t>
      </w:r>
    </w:p>
    <w:p w14:paraId="38D847E8" w14:textId="77777777" w:rsidR="00DF6980" w:rsidRDefault="00DF6980" w:rsidP="00DF6980">
      <w:pPr>
        <w:jc w:val="center"/>
      </w:pPr>
    </w:p>
    <w:p w14:paraId="5C4B5257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36</w:t>
      </w:r>
    </w:p>
    <w:p w14:paraId="50A2C33F" w14:textId="77777777" w:rsidR="00DF6980" w:rsidRDefault="00DF6980" w:rsidP="00DF6980">
      <w:pPr>
        <w:jc w:val="center"/>
      </w:pPr>
    </w:p>
    <w:p w14:paraId="0F293A75" w14:textId="77777777" w:rsidR="00DF6980" w:rsidRDefault="00DF6980" w:rsidP="00DF6980">
      <w:pPr>
        <w:jc w:val="center"/>
      </w:pPr>
      <w:proofErr w:type="spellStart"/>
      <w:r>
        <w:t>Informacije</w:t>
      </w:r>
      <w:proofErr w:type="spellEnd"/>
      <w:r>
        <w:t xml:space="preserve"> o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30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osiguranim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pruža^Fond</w:t>
      </w:r>
      <w:proofErr w:type="spellEnd"/>
      <w:r>
        <w:t>.</w:t>
      </w:r>
    </w:p>
    <w:p w14:paraId="3BB44391" w14:textId="77777777" w:rsidR="00DF6980" w:rsidRDefault="00DF6980" w:rsidP="00DF6980">
      <w:pPr>
        <w:jc w:val="center"/>
      </w:pPr>
    </w:p>
    <w:p w14:paraId="0D90D9D6" w14:textId="77777777" w:rsidR="00DF6980" w:rsidRDefault="00DF6980" w:rsidP="00DF6980">
      <w:pPr>
        <w:jc w:val="center"/>
      </w:pPr>
      <w:proofErr w:type="spellStart"/>
      <w:r>
        <w:t>Vrste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razmjene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državama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09019726" w14:textId="77777777" w:rsidR="00DF6980" w:rsidRDefault="00DF6980" w:rsidP="00DF6980">
      <w:pPr>
        <w:jc w:val="center"/>
      </w:pPr>
    </w:p>
    <w:p w14:paraId="1D104D52" w14:textId="77777777" w:rsidR="00DF6980" w:rsidRDefault="00DF6980" w:rsidP="00DF6980">
      <w:pPr>
        <w:jc w:val="center"/>
      </w:pPr>
      <w:r>
        <w:t xml:space="preserve">4.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</w:t>
      </w:r>
    </w:p>
    <w:p w14:paraId="15730554" w14:textId="77777777" w:rsidR="00DF6980" w:rsidRDefault="00DF6980" w:rsidP="00DF6980">
      <w:pPr>
        <w:jc w:val="center"/>
      </w:pPr>
    </w:p>
    <w:p w14:paraId="78A02661" w14:textId="77777777" w:rsidR="00DF6980" w:rsidRDefault="00DF6980" w:rsidP="00DF6980">
      <w:pPr>
        <w:jc w:val="center"/>
      </w:pPr>
      <w:proofErr w:type="spellStart"/>
      <w:r>
        <w:lastRenderedPageBreak/>
        <w:t>Član</w:t>
      </w:r>
      <w:proofErr w:type="spellEnd"/>
      <w:r>
        <w:t xml:space="preserve"> 37</w:t>
      </w:r>
    </w:p>
    <w:p w14:paraId="32ED404A" w14:textId="77777777" w:rsidR="00DF6980" w:rsidRDefault="00DF6980" w:rsidP="00DF6980">
      <w:pPr>
        <w:jc w:val="center"/>
      </w:pPr>
    </w:p>
    <w:p w14:paraId="52C823D5" w14:textId="77777777" w:rsidR="00DF6980" w:rsidRDefault="00DF6980" w:rsidP="00DF6980">
      <w:pPr>
        <w:jc w:val="center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osiguranici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</w:t>
      </w:r>
      <w:proofErr w:type="spellEnd"/>
      <w:r>
        <w:t xml:space="preserve">. 1, 2, 4, 5, 6, 7 </w:t>
      </w:r>
      <w:proofErr w:type="spellStart"/>
      <w:r>
        <w:t>i</w:t>
      </w:r>
      <w:proofErr w:type="spellEnd"/>
      <w:r>
        <w:t xml:space="preserve"> 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penzijsko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invalidsko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>.</w:t>
      </w:r>
    </w:p>
    <w:p w14:paraId="6313911F" w14:textId="77777777" w:rsidR="00DF6980" w:rsidRDefault="00DF6980" w:rsidP="00DF6980">
      <w:pPr>
        <w:jc w:val="center"/>
      </w:pPr>
    </w:p>
    <w:p w14:paraId="00B33DF0" w14:textId="77777777" w:rsidR="00DF6980" w:rsidRDefault="00DF6980" w:rsidP="00DF6980">
      <w:pPr>
        <w:jc w:val="center"/>
      </w:pPr>
      <w:proofErr w:type="spellStart"/>
      <w:r>
        <w:t>Naknada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osiguranicima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775BD456" w14:textId="77777777" w:rsidR="00DF6980" w:rsidRDefault="00DF6980" w:rsidP="00DF6980">
      <w:pPr>
        <w:jc w:val="center"/>
      </w:pPr>
    </w:p>
    <w:p w14:paraId="18EDD145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usljed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spriječeni</w:t>
      </w:r>
      <w:proofErr w:type="spellEnd"/>
      <w:r>
        <w:t xml:space="preserve"> za </w:t>
      </w:r>
      <w:proofErr w:type="gramStart"/>
      <w:r>
        <w:t>rad;</w:t>
      </w:r>
      <w:proofErr w:type="gramEnd"/>
    </w:p>
    <w:p w14:paraId="768203FA" w14:textId="77777777" w:rsidR="00DF6980" w:rsidRDefault="00DF6980" w:rsidP="00DF6980">
      <w:pPr>
        <w:jc w:val="center"/>
      </w:pPr>
    </w:p>
    <w:p w14:paraId="74DF8BB2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stavljeni</w:t>
      </w:r>
      <w:proofErr w:type="spellEnd"/>
      <w:r>
        <w:t xml:space="preserve"> pod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se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</w:t>
      </w:r>
      <w:proofErr w:type="spellStart"/>
      <w:proofErr w:type="gramStart"/>
      <w:r>
        <w:t>karantin</w:t>
      </w:r>
      <w:proofErr w:type="spellEnd"/>
      <w:r>
        <w:t>;</w:t>
      </w:r>
      <w:proofErr w:type="gramEnd"/>
    </w:p>
    <w:p w14:paraId="3EFF31DC" w14:textId="77777777" w:rsidR="00DF6980" w:rsidRDefault="00DF6980" w:rsidP="00DF6980">
      <w:pPr>
        <w:jc w:val="center"/>
      </w:pPr>
    </w:p>
    <w:p w14:paraId="5F28AB0C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izolovani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kliconoše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zaraze</w:t>
      </w:r>
      <w:proofErr w:type="spellEnd"/>
      <w:r>
        <w:t xml:space="preserve"> u </w:t>
      </w:r>
      <w:proofErr w:type="spellStart"/>
      <w:proofErr w:type="gramStart"/>
      <w:r>
        <w:t>domaćinstvu</w:t>
      </w:r>
      <w:proofErr w:type="spellEnd"/>
      <w:r>
        <w:t>;</w:t>
      </w:r>
      <w:proofErr w:type="gramEnd"/>
    </w:p>
    <w:p w14:paraId="3636DB4E" w14:textId="77777777" w:rsidR="00DF6980" w:rsidRDefault="00DF6980" w:rsidP="00DF6980">
      <w:pPr>
        <w:jc w:val="center"/>
      </w:pPr>
    </w:p>
    <w:p w14:paraId="7188010C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određeni</w:t>
      </w:r>
      <w:proofErr w:type="spellEnd"/>
      <w:r>
        <w:t xml:space="preserve"> da </w:t>
      </w:r>
      <w:proofErr w:type="spellStart"/>
      <w:r>
        <w:t>njeguju</w:t>
      </w:r>
      <w:proofErr w:type="spellEnd"/>
      <w:r>
        <w:t xml:space="preserve"> </w:t>
      </w:r>
      <w:proofErr w:type="spellStart"/>
      <w:r>
        <w:t>oboljelog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</w:t>
      </w:r>
      <w:proofErr w:type="spellStart"/>
      <w:proofErr w:type="gramStart"/>
      <w:r>
        <w:t>porodice</w:t>
      </w:r>
      <w:proofErr w:type="spellEnd"/>
      <w:r>
        <w:t>;</w:t>
      </w:r>
      <w:proofErr w:type="gramEnd"/>
    </w:p>
    <w:p w14:paraId="099D0EAB" w14:textId="77777777" w:rsidR="00DF6980" w:rsidRDefault="00DF6980" w:rsidP="00DF6980">
      <w:pPr>
        <w:jc w:val="center"/>
      </w:pPr>
    </w:p>
    <w:p w14:paraId="69485969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spriječeni</w:t>
      </w:r>
      <w:proofErr w:type="spellEnd"/>
      <w:r>
        <w:t xml:space="preserve"> da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dobrovoljnog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, organa, </w:t>
      </w:r>
      <w:proofErr w:type="spellStart"/>
      <w:r>
        <w:t>tkiva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ćelija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179B0031" w14:textId="77777777" w:rsidR="00DF6980" w:rsidRDefault="00DF6980" w:rsidP="00DF6980">
      <w:pPr>
        <w:jc w:val="center"/>
      </w:pPr>
    </w:p>
    <w:p w14:paraId="3063129F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određeni</w:t>
      </w:r>
      <w:proofErr w:type="spellEnd"/>
      <w:r>
        <w:t xml:space="preserve"> za </w:t>
      </w:r>
      <w:proofErr w:type="spellStart"/>
      <w:r>
        <w:t>pratioca</w:t>
      </w:r>
      <w:proofErr w:type="spellEnd"/>
      <w:r>
        <w:t xml:space="preserve"> </w:t>
      </w:r>
      <w:proofErr w:type="spellStart"/>
      <w:r>
        <w:t>oboljelog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upućenog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ljekarski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u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bolničko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>.</w:t>
      </w:r>
    </w:p>
    <w:p w14:paraId="63CE27CA" w14:textId="77777777" w:rsidR="00DF6980" w:rsidRDefault="00DF6980" w:rsidP="00DF6980">
      <w:pPr>
        <w:jc w:val="center"/>
      </w:pPr>
    </w:p>
    <w:p w14:paraId="76D95BE7" w14:textId="77777777" w:rsidR="00DF6980" w:rsidRDefault="00DF6980" w:rsidP="00DF6980">
      <w:pPr>
        <w:jc w:val="center"/>
      </w:pPr>
      <w:proofErr w:type="spellStart"/>
      <w:r>
        <w:t>Privremenu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 do 30 dana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, a </w:t>
      </w:r>
      <w:proofErr w:type="spellStart"/>
      <w:r>
        <w:t>poslije</w:t>
      </w:r>
      <w:proofErr w:type="spellEnd"/>
      <w:r>
        <w:t xml:space="preserve"> 30 dana </w:t>
      </w:r>
      <w:proofErr w:type="spellStart"/>
      <w:r>
        <w:t>nadležna</w:t>
      </w:r>
      <w:proofErr w:type="spellEnd"/>
      <w:r>
        <w:t xml:space="preserve"> </w:t>
      </w:r>
      <w:proofErr w:type="spellStart"/>
      <w:r>
        <w:t>ljekarska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, u </w:t>
      </w:r>
      <w:proofErr w:type="spellStart"/>
      <w:r>
        <w:t>zavisnosti</w:t>
      </w:r>
      <w:proofErr w:type="spellEnd"/>
      <w:r>
        <w:t xml:space="preserve"> od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Fonda.</w:t>
      </w:r>
    </w:p>
    <w:p w14:paraId="0BA79FDD" w14:textId="77777777" w:rsidR="00DF6980" w:rsidRDefault="00DF6980" w:rsidP="00DF6980">
      <w:pPr>
        <w:jc w:val="center"/>
      </w:pPr>
    </w:p>
    <w:p w14:paraId="38AC86FA" w14:textId="77777777" w:rsidR="00DF6980" w:rsidRDefault="00DF6980" w:rsidP="00DF6980">
      <w:pPr>
        <w:jc w:val="center"/>
      </w:pPr>
      <w:proofErr w:type="spellStart"/>
      <w:r>
        <w:t>Izabrani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nadležna</w:t>
      </w:r>
      <w:proofErr w:type="spellEnd"/>
      <w:r>
        <w:t xml:space="preserve"> </w:t>
      </w:r>
      <w:proofErr w:type="spellStart"/>
      <w:r>
        <w:t>ljekarska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utvrde</w:t>
      </w:r>
      <w:proofErr w:type="spellEnd"/>
      <w:r>
        <w:t xml:space="preserve"> </w:t>
      </w:r>
      <w:proofErr w:type="spellStart"/>
      <w:r>
        <w:t>privremenu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rad, </w:t>
      </w:r>
      <w:proofErr w:type="spellStart"/>
      <w:r>
        <w:t>uz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, </w:t>
      </w:r>
      <w:proofErr w:type="spellStart"/>
      <w:r>
        <w:t>uzimanjem</w:t>
      </w:r>
      <w:proofErr w:type="spellEnd"/>
      <w:r>
        <w:t xml:space="preserve"> </w:t>
      </w:r>
      <w:proofErr w:type="spellStart"/>
      <w:r>
        <w:t>anamneze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anamneze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izdatu</w:t>
      </w:r>
      <w:proofErr w:type="spellEnd"/>
      <w:r>
        <w:t xml:space="preserve"> od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4DC2E64F" w14:textId="77777777" w:rsidR="00DF6980" w:rsidRDefault="00DF6980" w:rsidP="00DF6980">
      <w:pPr>
        <w:jc w:val="center"/>
      </w:pPr>
    </w:p>
    <w:p w14:paraId="490A3519" w14:textId="77777777" w:rsidR="00DF6980" w:rsidRDefault="00DF6980" w:rsidP="00DF6980">
      <w:pPr>
        <w:jc w:val="center"/>
      </w:pPr>
      <w:proofErr w:type="spellStart"/>
      <w:r>
        <w:t>Izuzetno</w:t>
      </w:r>
      <w:proofErr w:type="spellEnd"/>
      <w:r>
        <w:t xml:space="preserve"> od </w:t>
      </w:r>
      <w:proofErr w:type="spellStart"/>
      <w:r>
        <w:t>stava</w:t>
      </w:r>
      <w:proofErr w:type="spellEnd"/>
      <w:r>
        <w:t xml:space="preserve"> 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sposoban</w:t>
      </w:r>
      <w:proofErr w:type="spellEnd"/>
      <w:r>
        <w:t xml:space="preserve"> da </w:t>
      </w:r>
      <w:proofErr w:type="spellStart"/>
      <w:r>
        <w:t>dođe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nadležne</w:t>
      </w:r>
      <w:proofErr w:type="spellEnd"/>
      <w:r>
        <w:t xml:space="preserve"> </w:t>
      </w:r>
      <w:proofErr w:type="spellStart"/>
      <w:r>
        <w:t>ljekarske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>.</w:t>
      </w:r>
    </w:p>
    <w:p w14:paraId="27A3D61A" w14:textId="77777777" w:rsidR="00DF6980" w:rsidRDefault="00DF6980" w:rsidP="00DF6980">
      <w:pPr>
        <w:jc w:val="center"/>
      </w:pPr>
    </w:p>
    <w:p w14:paraId="53596B00" w14:textId="77777777" w:rsidR="00DF6980" w:rsidRDefault="00DF6980" w:rsidP="00DF6980">
      <w:pPr>
        <w:jc w:val="center"/>
      </w:pPr>
      <w:proofErr w:type="spellStart"/>
      <w:r>
        <w:lastRenderedPageBreak/>
        <w:t>Izabrani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nadležna</w:t>
      </w:r>
      <w:proofErr w:type="spellEnd"/>
      <w:r>
        <w:t xml:space="preserve"> </w:t>
      </w:r>
      <w:proofErr w:type="spellStart"/>
      <w:r>
        <w:t>ljekarska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utvrde</w:t>
      </w:r>
      <w:proofErr w:type="spellEnd"/>
      <w:r>
        <w:t xml:space="preserve"> </w:t>
      </w:r>
      <w:proofErr w:type="spellStart"/>
      <w:r>
        <w:t>privremenu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 </w:t>
      </w:r>
      <w:proofErr w:type="spellStart"/>
      <w:r>
        <w:t>osiguranika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tač</w:t>
      </w:r>
      <w:proofErr w:type="spellEnd"/>
      <w:r>
        <w:t xml:space="preserve">. 4 </w:t>
      </w:r>
      <w:proofErr w:type="spellStart"/>
      <w:r>
        <w:t>i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, </w:t>
      </w:r>
      <w:proofErr w:type="spellStart"/>
      <w:r>
        <w:t>uzimanjem</w:t>
      </w:r>
      <w:proofErr w:type="spellEnd"/>
      <w:r>
        <w:t xml:space="preserve"> </w:t>
      </w:r>
      <w:proofErr w:type="spellStart"/>
      <w:r>
        <w:t>anamneze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oboljelog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izdatu</w:t>
      </w:r>
      <w:proofErr w:type="spellEnd"/>
      <w:r>
        <w:t xml:space="preserve"> od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286ACAC0" w14:textId="77777777" w:rsidR="00DF6980" w:rsidRDefault="00DF6980" w:rsidP="00DF6980">
      <w:pPr>
        <w:jc w:val="center"/>
      </w:pPr>
    </w:p>
    <w:p w14:paraId="23F0E2DF" w14:textId="77777777" w:rsidR="00DF6980" w:rsidRDefault="00DF6980" w:rsidP="00DF6980">
      <w:pPr>
        <w:jc w:val="center"/>
      </w:pPr>
      <w:proofErr w:type="spellStart"/>
      <w:r>
        <w:t>Izabrani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koji </w:t>
      </w:r>
      <w:proofErr w:type="spellStart"/>
      <w:r>
        <w:t>utvrdi</w:t>
      </w:r>
      <w:proofErr w:type="spellEnd"/>
      <w:r>
        <w:t xml:space="preserve"> </w:t>
      </w:r>
      <w:proofErr w:type="spellStart"/>
      <w:r>
        <w:t>privremenu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2, 3, 4 </w:t>
      </w:r>
      <w:proofErr w:type="spellStart"/>
      <w:r>
        <w:t>i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težu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>.</w:t>
      </w:r>
    </w:p>
    <w:p w14:paraId="6B3C448C" w14:textId="77777777" w:rsidR="00DF6980" w:rsidRDefault="00DF6980" w:rsidP="00DF6980">
      <w:pPr>
        <w:jc w:val="center"/>
      </w:pPr>
    </w:p>
    <w:p w14:paraId="021EB044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38</w:t>
      </w:r>
    </w:p>
    <w:p w14:paraId="6E5CC87D" w14:textId="77777777" w:rsidR="00DF6980" w:rsidRDefault="00DF6980" w:rsidP="00DF6980">
      <w:pPr>
        <w:jc w:val="center"/>
      </w:pPr>
    </w:p>
    <w:p w14:paraId="78844E8F" w14:textId="77777777" w:rsidR="00DF6980" w:rsidRDefault="00DF6980" w:rsidP="00DF6980">
      <w:pPr>
        <w:jc w:val="center"/>
      </w:pP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isplati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>.</w:t>
      </w:r>
    </w:p>
    <w:p w14:paraId="06C6AB21" w14:textId="77777777" w:rsidR="00DF6980" w:rsidRDefault="00DF6980" w:rsidP="00DF6980">
      <w:pPr>
        <w:jc w:val="center"/>
      </w:pPr>
    </w:p>
    <w:p w14:paraId="0E9FC91D" w14:textId="77777777" w:rsidR="00DF6980" w:rsidRDefault="00DF6980" w:rsidP="00DF6980">
      <w:pPr>
        <w:jc w:val="center"/>
      </w:pPr>
      <w:proofErr w:type="spellStart"/>
      <w:r>
        <w:t>Poslije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60 dana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rad,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obračunava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isplaćuje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, a Fond </w:t>
      </w:r>
      <w:proofErr w:type="spellStart"/>
      <w:r>
        <w:t>poslodavcu</w:t>
      </w:r>
      <w:proofErr w:type="spellEnd"/>
      <w:r>
        <w:t xml:space="preserve"> </w:t>
      </w:r>
      <w:proofErr w:type="spellStart"/>
      <w:r>
        <w:t>refundira</w:t>
      </w:r>
      <w:proofErr w:type="spellEnd"/>
      <w:r>
        <w:t xml:space="preserve">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.</w:t>
      </w:r>
    </w:p>
    <w:p w14:paraId="22F312E3" w14:textId="77777777" w:rsidR="00DF6980" w:rsidRDefault="00DF6980" w:rsidP="00DF6980">
      <w:pPr>
        <w:jc w:val="center"/>
      </w:pPr>
    </w:p>
    <w:p w14:paraId="62284E87" w14:textId="77777777" w:rsidR="00DF6980" w:rsidRDefault="00DF6980" w:rsidP="00DF6980">
      <w:pPr>
        <w:jc w:val="center"/>
      </w:pP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(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prijetećeg</w:t>
      </w:r>
      <w:proofErr w:type="spellEnd"/>
      <w:r>
        <w:t xml:space="preserve"> </w:t>
      </w:r>
      <w:proofErr w:type="spellStart"/>
      <w:r>
        <w:t>abortusa</w:t>
      </w:r>
      <w:proofErr w:type="spellEnd"/>
      <w:r>
        <w:t xml:space="preserve">), Fond </w:t>
      </w:r>
      <w:proofErr w:type="spellStart"/>
      <w:r>
        <w:t>refundira</w:t>
      </w:r>
      <w:proofErr w:type="spellEnd"/>
      <w:r>
        <w:t xml:space="preserve"> </w:t>
      </w:r>
      <w:proofErr w:type="spellStart"/>
      <w:r>
        <w:t>poslodavcu</w:t>
      </w:r>
      <w:proofErr w:type="spellEnd"/>
      <w:r>
        <w:t xml:space="preserve"> od </w:t>
      </w:r>
      <w:proofErr w:type="spellStart"/>
      <w:r>
        <w:t>prvog</w:t>
      </w:r>
      <w:proofErr w:type="spellEnd"/>
      <w:r>
        <w:t xml:space="preserve"> dana </w:t>
      </w:r>
      <w:proofErr w:type="spellStart"/>
      <w:r>
        <w:t>odobravanja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rad.</w:t>
      </w:r>
    </w:p>
    <w:p w14:paraId="3F59767F" w14:textId="77777777" w:rsidR="00DF6980" w:rsidRDefault="00DF6980" w:rsidP="00DF6980">
      <w:pPr>
        <w:jc w:val="center"/>
      </w:pPr>
    </w:p>
    <w:p w14:paraId="6623BDBA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39</w:t>
      </w:r>
    </w:p>
    <w:p w14:paraId="04326F60" w14:textId="77777777" w:rsidR="00DF6980" w:rsidRDefault="00DF6980" w:rsidP="00DF6980">
      <w:pPr>
        <w:jc w:val="center"/>
      </w:pPr>
    </w:p>
    <w:p w14:paraId="1DE77172" w14:textId="77777777" w:rsidR="00DF6980" w:rsidRDefault="00DF6980" w:rsidP="00DF6980">
      <w:pPr>
        <w:jc w:val="center"/>
      </w:pPr>
      <w:proofErr w:type="spellStart"/>
      <w:r>
        <w:t>Osnov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je </w:t>
      </w:r>
      <w:proofErr w:type="spellStart"/>
      <w:r>
        <w:t>prosjek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ostvario</w:t>
      </w:r>
      <w:proofErr w:type="spellEnd"/>
      <w:r>
        <w:t xml:space="preserve"> u </w:t>
      </w:r>
      <w:proofErr w:type="spellStart"/>
      <w:r>
        <w:t>posljednjih</w:t>
      </w:r>
      <w:proofErr w:type="spellEnd"/>
      <w:r>
        <w:t xml:space="preserve"> 12 </w:t>
      </w:r>
      <w:proofErr w:type="spellStart"/>
      <w:r>
        <w:t>mjeseci</w:t>
      </w:r>
      <w:proofErr w:type="spellEnd"/>
      <w:r>
        <w:t xml:space="preserve"> koji </w:t>
      </w:r>
      <w:proofErr w:type="spellStart"/>
      <w:r>
        <w:t>prethode</w:t>
      </w:r>
      <w:proofErr w:type="spellEnd"/>
      <w:r>
        <w:t xml:space="preserve"> </w:t>
      </w:r>
      <w:proofErr w:type="spellStart"/>
      <w:r>
        <w:t>mjesecu</w:t>
      </w:r>
      <w:proofErr w:type="spellEnd"/>
      <w:r>
        <w:t xml:space="preserve"> u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nastupila</w:t>
      </w:r>
      <w:proofErr w:type="spellEnd"/>
      <w:r>
        <w:t xml:space="preserve"> </w:t>
      </w:r>
      <w:proofErr w:type="spellStart"/>
      <w:r>
        <w:t>privremena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rad.</w:t>
      </w:r>
    </w:p>
    <w:p w14:paraId="52F7E566" w14:textId="77777777" w:rsidR="00DF6980" w:rsidRDefault="00DF6980" w:rsidP="00DF6980">
      <w:pPr>
        <w:jc w:val="center"/>
      </w:pPr>
    </w:p>
    <w:p w14:paraId="0B2862BC" w14:textId="77777777" w:rsidR="00DF6980" w:rsidRDefault="00DF6980" w:rsidP="00DF6980">
      <w:pPr>
        <w:jc w:val="center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zarada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od </w:t>
      </w:r>
      <w:proofErr w:type="spellStart"/>
      <w:r>
        <w:t>startne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, </w:t>
      </w:r>
      <w:proofErr w:type="spellStart"/>
      <w:r>
        <w:t>koeficijenta</w:t>
      </w:r>
      <w:proofErr w:type="spellEnd"/>
      <w:r>
        <w:t xml:space="preserve"> </w:t>
      </w:r>
      <w:proofErr w:type="spellStart"/>
      <w:r>
        <w:t>složenosti</w:t>
      </w:r>
      <w:proofErr w:type="spellEnd"/>
      <w:r>
        <w:t xml:space="preserve"> </w:t>
      </w:r>
      <w:proofErr w:type="spellStart"/>
      <w:r>
        <w:t>uvećanog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započetu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obračunske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koeficijenta</w:t>
      </w:r>
      <w:proofErr w:type="spellEnd"/>
      <w:r>
        <w:t>.</w:t>
      </w:r>
    </w:p>
    <w:p w14:paraId="27607042" w14:textId="77777777" w:rsidR="00DF6980" w:rsidRDefault="00DF6980" w:rsidP="00DF6980">
      <w:pPr>
        <w:jc w:val="center"/>
      </w:pPr>
    </w:p>
    <w:p w14:paraId="39BF6307" w14:textId="77777777" w:rsidR="00DF6980" w:rsidRDefault="00DF6980" w:rsidP="00DF6980">
      <w:pPr>
        <w:jc w:val="center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osnov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uzima</w:t>
      </w:r>
      <w:proofErr w:type="spellEnd"/>
      <w:r>
        <w:t xml:space="preserve"> se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bi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radio.</w:t>
      </w:r>
    </w:p>
    <w:p w14:paraId="7E46CF38" w14:textId="77777777" w:rsidR="00DF6980" w:rsidRDefault="00DF6980" w:rsidP="00DF6980">
      <w:pPr>
        <w:jc w:val="center"/>
      </w:pPr>
    </w:p>
    <w:p w14:paraId="7D8882B6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40</w:t>
      </w:r>
    </w:p>
    <w:p w14:paraId="790B8B8E" w14:textId="77777777" w:rsidR="00DF6980" w:rsidRDefault="00DF6980" w:rsidP="00DF6980">
      <w:pPr>
        <w:jc w:val="center"/>
      </w:pPr>
    </w:p>
    <w:p w14:paraId="4AF5C823" w14:textId="77777777" w:rsidR="00DF6980" w:rsidRDefault="00DF6980" w:rsidP="00DF6980">
      <w:pPr>
        <w:jc w:val="center"/>
      </w:pPr>
      <w:proofErr w:type="spellStart"/>
      <w:r>
        <w:t>Naknada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najmanje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od 70% od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>.</w:t>
      </w:r>
    </w:p>
    <w:p w14:paraId="520BC2CD" w14:textId="77777777" w:rsidR="00DF6980" w:rsidRDefault="00DF6980" w:rsidP="00DF6980">
      <w:pPr>
        <w:jc w:val="center"/>
      </w:pPr>
    </w:p>
    <w:p w14:paraId="283D1561" w14:textId="77777777" w:rsidR="00DF6980" w:rsidRDefault="00DF6980" w:rsidP="00DF6980">
      <w:pPr>
        <w:jc w:val="center"/>
      </w:pPr>
      <w:r>
        <w:t xml:space="preserve">Visina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obezbjeđuje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kolektivnim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4A69FB16" w14:textId="77777777" w:rsidR="00DF6980" w:rsidRDefault="00DF6980" w:rsidP="00DF6980">
      <w:pPr>
        <w:jc w:val="center"/>
      </w:pPr>
    </w:p>
    <w:p w14:paraId="5ED25474" w14:textId="77777777" w:rsidR="00DF6980" w:rsidRDefault="00DF6980" w:rsidP="00DF6980">
      <w:pPr>
        <w:jc w:val="center"/>
      </w:pPr>
      <w:proofErr w:type="spellStart"/>
      <w:r>
        <w:t>Naknada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usljed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za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nastupile</w:t>
      </w:r>
      <w:proofErr w:type="spellEnd"/>
      <w:r>
        <w:t xml:space="preserve"> </w:t>
      </w:r>
      <w:proofErr w:type="spellStart"/>
      <w:r>
        <w:t>usljed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(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prijetećeg</w:t>
      </w:r>
      <w:proofErr w:type="spellEnd"/>
      <w:r>
        <w:t xml:space="preserve"> </w:t>
      </w:r>
      <w:proofErr w:type="spellStart"/>
      <w:r>
        <w:t>abortusa</w:t>
      </w:r>
      <w:proofErr w:type="spellEnd"/>
      <w:r>
        <w:t xml:space="preserve">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dobrovoljnog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, </w:t>
      </w:r>
      <w:proofErr w:type="spellStart"/>
      <w:r>
        <w:t>tkiva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organa, </w:t>
      </w:r>
      <w:proofErr w:type="spellStart"/>
      <w:r>
        <w:t>obezbjeđuje</w:t>
      </w:r>
      <w:proofErr w:type="spellEnd"/>
      <w:r>
        <w:t xml:space="preserve"> se u </w:t>
      </w:r>
      <w:proofErr w:type="spellStart"/>
      <w:r>
        <w:t>visini</w:t>
      </w:r>
      <w:proofErr w:type="spellEnd"/>
      <w:r>
        <w:t xml:space="preserve"> od 100% od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>.</w:t>
      </w:r>
    </w:p>
    <w:p w14:paraId="45FEE1B3" w14:textId="77777777" w:rsidR="00DF6980" w:rsidRDefault="00DF6980" w:rsidP="00DF6980">
      <w:pPr>
        <w:jc w:val="center"/>
      </w:pPr>
    </w:p>
    <w:p w14:paraId="5E2557A8" w14:textId="77777777" w:rsidR="00DF6980" w:rsidRDefault="00DF6980" w:rsidP="00DF6980">
      <w:pPr>
        <w:jc w:val="center"/>
      </w:pPr>
      <w:proofErr w:type="spellStart"/>
      <w:r>
        <w:t>Naknada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u </w:t>
      </w:r>
      <w:proofErr w:type="spellStart"/>
      <w:r>
        <w:t>visini</w:t>
      </w:r>
      <w:proofErr w:type="spellEnd"/>
      <w:r>
        <w:t xml:space="preserve"> od 100% od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obezbjeđuje</w:t>
      </w:r>
      <w:proofErr w:type="spellEnd"/>
      <w:r>
        <w:t xml:space="preserve"> se </w:t>
      </w:r>
      <w:proofErr w:type="spellStart"/>
      <w:r>
        <w:t>osiguranom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hemofilije</w:t>
      </w:r>
      <w:proofErr w:type="spellEnd"/>
      <w:r>
        <w:t xml:space="preserve">, </w:t>
      </w:r>
      <w:proofErr w:type="spellStart"/>
      <w:r>
        <w:t>cistične</w:t>
      </w:r>
      <w:proofErr w:type="spellEnd"/>
      <w:r>
        <w:t xml:space="preserve"> </w:t>
      </w:r>
      <w:proofErr w:type="spellStart"/>
      <w:r>
        <w:t>fibroze</w:t>
      </w:r>
      <w:proofErr w:type="spellEnd"/>
      <w:r>
        <w:t xml:space="preserve">, </w:t>
      </w:r>
      <w:proofErr w:type="spellStart"/>
      <w:r>
        <w:t>epilepsije</w:t>
      </w:r>
      <w:proofErr w:type="spellEnd"/>
      <w:r>
        <w:t xml:space="preserve">, multiple </w:t>
      </w:r>
      <w:proofErr w:type="spellStart"/>
      <w:r>
        <w:t>skleroze</w:t>
      </w:r>
      <w:proofErr w:type="spellEnd"/>
      <w:r>
        <w:t xml:space="preserve">, </w:t>
      </w:r>
      <w:proofErr w:type="spellStart"/>
      <w:r>
        <w:t>mišićne</w:t>
      </w:r>
      <w:proofErr w:type="spellEnd"/>
      <w:r>
        <w:t xml:space="preserve"> </w:t>
      </w:r>
      <w:proofErr w:type="spellStart"/>
      <w:r>
        <w:t>distrofije</w:t>
      </w:r>
      <w:proofErr w:type="spellEnd"/>
      <w:r>
        <w:t xml:space="preserve">, </w:t>
      </w:r>
      <w:proofErr w:type="spellStart"/>
      <w:r>
        <w:t>cerebralne</w:t>
      </w:r>
      <w:proofErr w:type="spellEnd"/>
      <w:r>
        <w:t xml:space="preserve"> </w:t>
      </w:r>
      <w:proofErr w:type="spellStart"/>
      <w:r>
        <w:t>paralize</w:t>
      </w:r>
      <w:proofErr w:type="spellEnd"/>
      <w:r>
        <w:t xml:space="preserve">, </w:t>
      </w:r>
      <w:proofErr w:type="spellStart"/>
      <w:r>
        <w:t>paraplegije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kvadriplegije</w:t>
      </w:r>
      <w:proofErr w:type="spellEnd"/>
      <w:r>
        <w:t xml:space="preserve">, </w:t>
      </w:r>
      <w:proofErr w:type="spellStart"/>
      <w:r>
        <w:t>sistemskih</w:t>
      </w:r>
      <w:proofErr w:type="spellEnd"/>
      <w:r>
        <w:t xml:space="preserve"> auto </w:t>
      </w:r>
      <w:proofErr w:type="spellStart"/>
      <w:r>
        <w:t>imunih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hronične</w:t>
      </w:r>
      <w:proofErr w:type="spellEnd"/>
      <w:r>
        <w:t xml:space="preserve"> </w:t>
      </w:r>
      <w:proofErr w:type="spellStart"/>
      <w:r>
        <w:t>bubrežne</w:t>
      </w:r>
      <w:proofErr w:type="spellEnd"/>
      <w:r>
        <w:t xml:space="preserve"> </w:t>
      </w:r>
      <w:proofErr w:type="spellStart"/>
      <w:r>
        <w:t>insuficijencije</w:t>
      </w:r>
      <w:proofErr w:type="spellEnd"/>
      <w:r>
        <w:t xml:space="preserve"> (</w:t>
      </w:r>
      <w:proofErr w:type="spellStart"/>
      <w:r>
        <w:t>dijaliza</w:t>
      </w:r>
      <w:proofErr w:type="spellEnd"/>
      <w:r>
        <w:t xml:space="preserve">), HIV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karantinskih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psihoze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usljed</w:t>
      </w:r>
      <w:proofErr w:type="spellEnd"/>
      <w:r>
        <w:t xml:space="preserve"> </w:t>
      </w:r>
      <w:proofErr w:type="spellStart"/>
      <w:r>
        <w:t>njege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</w:t>
      </w:r>
      <w:proofErr w:type="spellStart"/>
      <w:r>
        <w:t>oboljelog</w:t>
      </w:r>
      <w:proofErr w:type="spellEnd"/>
      <w:r>
        <w:t xml:space="preserve"> od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>.</w:t>
      </w:r>
    </w:p>
    <w:p w14:paraId="59A0BABF" w14:textId="77777777" w:rsidR="00DF6980" w:rsidRDefault="00DF6980" w:rsidP="00DF6980">
      <w:pPr>
        <w:jc w:val="center"/>
      </w:pPr>
    </w:p>
    <w:p w14:paraId="06290EC0" w14:textId="77777777" w:rsidR="00DF6980" w:rsidRDefault="00DF6980" w:rsidP="00DF6980">
      <w:pPr>
        <w:jc w:val="center"/>
      </w:pPr>
      <w:proofErr w:type="spellStart"/>
      <w:r>
        <w:t>Osiguranim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urođenim</w:t>
      </w:r>
      <w:proofErr w:type="spellEnd"/>
      <w:r>
        <w:t xml:space="preserve"> </w:t>
      </w:r>
      <w:proofErr w:type="spellStart"/>
      <w:r>
        <w:t>nedostatkom</w:t>
      </w:r>
      <w:proofErr w:type="spellEnd"/>
      <w:r>
        <w:t xml:space="preserve"> </w:t>
      </w:r>
      <w:proofErr w:type="spellStart"/>
      <w:r>
        <w:t>gornjih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donjih</w:t>
      </w:r>
      <w:proofErr w:type="spellEnd"/>
      <w:r>
        <w:t xml:space="preserve"> </w:t>
      </w:r>
      <w:proofErr w:type="spellStart"/>
      <w:r>
        <w:t>ekstremiteta</w:t>
      </w:r>
      <w:proofErr w:type="spellEnd"/>
      <w:r>
        <w:t xml:space="preserve">, </w:t>
      </w:r>
      <w:proofErr w:type="spellStart"/>
      <w:r>
        <w:t>slijepim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gluvonijemim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,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u </w:t>
      </w:r>
      <w:proofErr w:type="spellStart"/>
      <w:r>
        <w:t>visini</w:t>
      </w:r>
      <w:proofErr w:type="spellEnd"/>
      <w:r>
        <w:t xml:space="preserve"> od 100% od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obezbjeđuje</w:t>
      </w:r>
      <w:proofErr w:type="spellEnd"/>
      <w:r>
        <w:t xml:space="preserve"> se bez </w:t>
      </w:r>
      <w:proofErr w:type="spellStart"/>
      <w:r>
        <w:t>obzira</w:t>
      </w:r>
      <w:proofErr w:type="spellEnd"/>
      <w:r>
        <w:t xml:space="preserve"> po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je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privremena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rad.</w:t>
      </w:r>
    </w:p>
    <w:p w14:paraId="70279BA9" w14:textId="77777777" w:rsidR="00DF6980" w:rsidRDefault="00DF6980" w:rsidP="00DF6980">
      <w:pPr>
        <w:jc w:val="center"/>
      </w:pPr>
    </w:p>
    <w:p w14:paraId="3A8BA046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41</w:t>
      </w:r>
    </w:p>
    <w:p w14:paraId="19907D44" w14:textId="77777777" w:rsidR="00DF6980" w:rsidRDefault="00DF6980" w:rsidP="00DF6980">
      <w:pPr>
        <w:jc w:val="center"/>
      </w:pPr>
    </w:p>
    <w:p w14:paraId="57225964" w14:textId="77777777" w:rsidR="00DF6980" w:rsidRDefault="00DF6980" w:rsidP="00DF6980">
      <w:pPr>
        <w:jc w:val="center"/>
      </w:pPr>
      <w:r>
        <w:t xml:space="preserve">Fond </w:t>
      </w:r>
      <w:proofErr w:type="spellStart"/>
      <w:r>
        <w:t>refundira</w:t>
      </w:r>
      <w:proofErr w:type="spellEnd"/>
      <w:r>
        <w:t xml:space="preserve"> </w:t>
      </w:r>
      <w:proofErr w:type="spellStart"/>
      <w:r>
        <w:t>poslodavcu</w:t>
      </w:r>
      <w:proofErr w:type="spellEnd"/>
      <w:r>
        <w:t xml:space="preserve"> </w:t>
      </w:r>
      <w:proofErr w:type="spellStart"/>
      <w:r>
        <w:t>isplaćenu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od 70% od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, a </w:t>
      </w:r>
      <w:proofErr w:type="spellStart"/>
      <w:r>
        <w:t>najviše</w:t>
      </w:r>
      <w:proofErr w:type="spellEnd"/>
      <w:r>
        <w:t xml:space="preserve"> do </w:t>
      </w:r>
      <w:proofErr w:type="spellStart"/>
      <w:r>
        <w:t>iznosa</w:t>
      </w:r>
      <w:proofErr w:type="spellEnd"/>
      <w:r>
        <w:t xml:space="preserve"> koji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prosječne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po </w:t>
      </w:r>
      <w:proofErr w:type="spellStart"/>
      <w:r>
        <w:t>podacima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statistike</w:t>
      </w:r>
      <w:proofErr w:type="spellEnd"/>
      <w:r>
        <w:t>.</w:t>
      </w:r>
    </w:p>
    <w:p w14:paraId="5BCC3A4D" w14:textId="77777777" w:rsidR="00DF6980" w:rsidRDefault="00DF6980" w:rsidP="00DF6980">
      <w:pPr>
        <w:jc w:val="center"/>
      </w:pPr>
    </w:p>
    <w:p w14:paraId="44E5882B" w14:textId="77777777" w:rsidR="00DF6980" w:rsidRDefault="00DF6980" w:rsidP="00DF6980">
      <w:pPr>
        <w:jc w:val="center"/>
      </w:pPr>
      <w:r>
        <w:t xml:space="preserve">Fond </w:t>
      </w:r>
      <w:proofErr w:type="spellStart"/>
      <w:r>
        <w:t>refundira</w:t>
      </w:r>
      <w:proofErr w:type="spellEnd"/>
      <w:r>
        <w:t xml:space="preserve"> </w:t>
      </w:r>
      <w:proofErr w:type="spellStart"/>
      <w:r>
        <w:t>poslodavcu</w:t>
      </w:r>
      <w:proofErr w:type="spellEnd"/>
      <w:r>
        <w:t xml:space="preserve"> </w:t>
      </w:r>
      <w:proofErr w:type="spellStart"/>
      <w:r>
        <w:t>isplaćenu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(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prijetećeg</w:t>
      </w:r>
      <w:proofErr w:type="spellEnd"/>
      <w:r>
        <w:t xml:space="preserve"> </w:t>
      </w:r>
      <w:proofErr w:type="spellStart"/>
      <w:r>
        <w:t>abortusa</w:t>
      </w:r>
      <w:proofErr w:type="spellEnd"/>
      <w:r>
        <w:t xml:space="preserve">), do </w:t>
      </w:r>
      <w:proofErr w:type="spellStart"/>
      <w:r>
        <w:t>iznosa</w:t>
      </w:r>
      <w:proofErr w:type="spellEnd"/>
      <w:r>
        <w:t xml:space="preserve"> koji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od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prosječne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po </w:t>
      </w:r>
      <w:proofErr w:type="spellStart"/>
      <w:r>
        <w:t>podacima</w:t>
      </w:r>
      <w:proofErr w:type="spellEnd"/>
      <w:r>
        <w:t xml:space="preserve"> organa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statistike</w:t>
      </w:r>
      <w:proofErr w:type="spellEnd"/>
      <w:r>
        <w:t>.</w:t>
      </w:r>
    </w:p>
    <w:p w14:paraId="34A5BE8D" w14:textId="77777777" w:rsidR="00DF6980" w:rsidRDefault="00DF6980" w:rsidP="00DF6980">
      <w:pPr>
        <w:jc w:val="center"/>
      </w:pPr>
    </w:p>
    <w:p w14:paraId="558BF466" w14:textId="77777777" w:rsidR="00DF6980" w:rsidRDefault="00DF6980" w:rsidP="00DF6980">
      <w:pPr>
        <w:jc w:val="center"/>
      </w:pPr>
      <w:proofErr w:type="spellStart"/>
      <w:r>
        <w:lastRenderedPageBreak/>
        <w:t>Naknada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ne </w:t>
      </w:r>
      <w:proofErr w:type="spellStart"/>
      <w:r>
        <w:t>refundira</w:t>
      </w:r>
      <w:proofErr w:type="spellEnd"/>
      <w:r>
        <w:t xml:space="preserve"> se </w:t>
      </w:r>
      <w:proofErr w:type="spellStart"/>
      <w:r>
        <w:t>potrošačkim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potrošačkim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potrošačke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752BCA56" w14:textId="77777777" w:rsidR="00DF6980" w:rsidRDefault="00DF6980" w:rsidP="00DF6980">
      <w:pPr>
        <w:jc w:val="center"/>
      </w:pPr>
    </w:p>
    <w:p w14:paraId="2BFE4AEA" w14:textId="77777777" w:rsidR="00DF6980" w:rsidRDefault="00DF6980" w:rsidP="00DF6980">
      <w:pPr>
        <w:jc w:val="center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osiguranik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poslodavaca</w:t>
      </w:r>
      <w:proofErr w:type="spellEnd"/>
      <w:r>
        <w:t xml:space="preserve"> </w:t>
      </w:r>
      <w:proofErr w:type="spellStart"/>
      <w:r>
        <w:t>istovremeno</w:t>
      </w:r>
      <w:proofErr w:type="spellEnd"/>
      <w:r>
        <w:t xml:space="preserve">, Fond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refundira</w:t>
      </w:r>
      <w:proofErr w:type="spellEnd"/>
      <w:r>
        <w:t xml:space="preserve"> </w:t>
      </w:r>
      <w:proofErr w:type="spellStart"/>
      <w:r>
        <w:t>poslodavcima</w:t>
      </w:r>
      <w:proofErr w:type="spellEnd"/>
      <w:r>
        <w:t xml:space="preserve"> </w:t>
      </w:r>
      <w:proofErr w:type="spellStart"/>
      <w:r>
        <w:t>srazmjerno</w:t>
      </w:r>
      <w:proofErr w:type="spellEnd"/>
      <w:r>
        <w:t xml:space="preserve">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>.</w:t>
      </w:r>
    </w:p>
    <w:p w14:paraId="558CCEA5" w14:textId="77777777" w:rsidR="00DF6980" w:rsidRDefault="00DF6980" w:rsidP="00DF6980">
      <w:pPr>
        <w:jc w:val="center"/>
      </w:pPr>
    </w:p>
    <w:p w14:paraId="15E06F67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42</w:t>
      </w:r>
    </w:p>
    <w:p w14:paraId="5E1E85A1" w14:textId="77777777" w:rsidR="00DF6980" w:rsidRDefault="00DF6980" w:rsidP="00DF6980">
      <w:pPr>
        <w:jc w:val="center"/>
      </w:pPr>
    </w:p>
    <w:p w14:paraId="53F948B4" w14:textId="77777777" w:rsidR="00DF6980" w:rsidRDefault="00DF6980" w:rsidP="00DF6980">
      <w:pPr>
        <w:jc w:val="center"/>
      </w:pPr>
      <w:r>
        <w:t xml:space="preserve">Za </w:t>
      </w:r>
      <w:proofErr w:type="spellStart"/>
      <w:r>
        <w:t>preduzetnike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osnovno</w:t>
      </w:r>
      <w:proofErr w:type="spellEnd"/>
      <w:r>
        <w:t xml:space="preserve"> </w:t>
      </w:r>
      <w:proofErr w:type="spellStart"/>
      <w:r>
        <w:t>zanimanje</w:t>
      </w:r>
      <w:proofErr w:type="spellEnd"/>
      <w:r>
        <w:t xml:space="preserve">, </w:t>
      </w:r>
      <w:proofErr w:type="spellStart"/>
      <w:r>
        <w:t>osnov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rad,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obračunavaju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za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za </w:t>
      </w:r>
      <w:proofErr w:type="spellStart"/>
      <w:r>
        <w:t>posljednja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prethode</w:t>
      </w:r>
      <w:proofErr w:type="spellEnd"/>
      <w:r>
        <w:t xml:space="preserve"> </w:t>
      </w:r>
      <w:proofErr w:type="spellStart"/>
      <w:r>
        <w:t>mjesecu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nastupila</w:t>
      </w:r>
      <w:proofErr w:type="spellEnd"/>
      <w:r>
        <w:t xml:space="preserve"> </w:t>
      </w:r>
      <w:proofErr w:type="spellStart"/>
      <w:r>
        <w:t>privremena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rad.</w:t>
      </w:r>
    </w:p>
    <w:p w14:paraId="1D670BB7" w14:textId="77777777" w:rsidR="00DF6980" w:rsidRDefault="00DF6980" w:rsidP="00DF6980">
      <w:pPr>
        <w:jc w:val="center"/>
      </w:pPr>
    </w:p>
    <w:p w14:paraId="15393BA8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43</w:t>
      </w:r>
    </w:p>
    <w:p w14:paraId="4FB25D25" w14:textId="77777777" w:rsidR="00DF6980" w:rsidRDefault="00DF6980" w:rsidP="00DF6980">
      <w:pPr>
        <w:jc w:val="center"/>
      </w:pPr>
    </w:p>
    <w:p w14:paraId="08AC285D" w14:textId="77777777" w:rsidR="00DF6980" w:rsidRDefault="00DF6980" w:rsidP="00DF6980">
      <w:pPr>
        <w:jc w:val="center"/>
      </w:pPr>
      <w:proofErr w:type="spellStart"/>
      <w:r>
        <w:t>Naknada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osiguraniku</w:t>
      </w:r>
      <w:proofErr w:type="spellEnd"/>
      <w:r>
        <w:t xml:space="preserve"> od </w:t>
      </w:r>
      <w:proofErr w:type="spellStart"/>
      <w:r>
        <w:t>prvog</w:t>
      </w:r>
      <w:proofErr w:type="spellEnd"/>
      <w:r>
        <w:t xml:space="preserve"> dana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bi radio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zaradu</w:t>
      </w:r>
      <w:proofErr w:type="spellEnd"/>
      <w:r>
        <w:t xml:space="preserve">,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nastupila</w:t>
      </w:r>
      <w:proofErr w:type="spellEnd"/>
      <w:r>
        <w:t xml:space="preserve"> </w:t>
      </w:r>
      <w:proofErr w:type="spellStart"/>
      <w:r>
        <w:t>privremena</w:t>
      </w:r>
      <w:proofErr w:type="spellEnd"/>
      <w:r>
        <w:t xml:space="preserve"> </w:t>
      </w:r>
      <w:proofErr w:type="spellStart"/>
      <w:r>
        <w:t>spriječenost</w:t>
      </w:r>
      <w:proofErr w:type="spellEnd"/>
      <w:r>
        <w:t xml:space="preserve"> za rad.</w:t>
      </w:r>
    </w:p>
    <w:p w14:paraId="4F953C0B" w14:textId="77777777" w:rsidR="00DF6980" w:rsidRDefault="00DF6980" w:rsidP="00DF6980">
      <w:pPr>
        <w:jc w:val="center"/>
      </w:pPr>
    </w:p>
    <w:p w14:paraId="2B2D5E0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44</w:t>
      </w:r>
    </w:p>
    <w:p w14:paraId="067DA2FE" w14:textId="77777777" w:rsidR="00DF6980" w:rsidRDefault="00DF6980" w:rsidP="00DF6980">
      <w:pPr>
        <w:jc w:val="center"/>
      </w:pPr>
    </w:p>
    <w:p w14:paraId="1CE29955" w14:textId="77777777" w:rsidR="00DF6980" w:rsidRDefault="00DF6980" w:rsidP="00DF6980">
      <w:pPr>
        <w:jc w:val="center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dužeg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prouzrokovane</w:t>
      </w:r>
      <w:proofErr w:type="spellEnd"/>
      <w:r>
        <w:t xml:space="preserve"> </w:t>
      </w:r>
      <w:proofErr w:type="spellStart"/>
      <w:r>
        <w:t>bolešću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povredom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po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neprekidne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rad, </w:t>
      </w:r>
      <w:proofErr w:type="spellStart"/>
      <w:r>
        <w:t>odnosno</w:t>
      </w:r>
      <w:proofErr w:type="spellEnd"/>
      <w:r>
        <w:t xml:space="preserve"> po </w:t>
      </w:r>
      <w:proofErr w:type="spellStart"/>
      <w:r>
        <w:t>isteku</w:t>
      </w:r>
      <w:proofErr w:type="spellEnd"/>
      <w:r>
        <w:t xml:space="preserve"> 12 </w:t>
      </w:r>
      <w:proofErr w:type="spellStart"/>
      <w:r>
        <w:t>mjeseci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spriječenosti</w:t>
      </w:r>
      <w:proofErr w:type="spellEnd"/>
      <w:r>
        <w:t xml:space="preserve"> za rad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prekidima</w:t>
      </w:r>
      <w:proofErr w:type="spellEnd"/>
      <w:r>
        <w:t xml:space="preserve">, Fond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medicinskom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uputi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za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invalidnosti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penzijskom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invalidskom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>.</w:t>
      </w:r>
    </w:p>
    <w:p w14:paraId="3C21080D" w14:textId="77777777" w:rsidR="00DF6980" w:rsidRDefault="00DF6980" w:rsidP="00DF6980">
      <w:pPr>
        <w:jc w:val="center"/>
      </w:pPr>
    </w:p>
    <w:p w14:paraId="5A3EC113" w14:textId="77777777" w:rsidR="00DF6980" w:rsidRDefault="00DF6980" w:rsidP="00DF6980">
      <w:pPr>
        <w:jc w:val="center"/>
      </w:pPr>
      <w:r>
        <w:t xml:space="preserve">Organ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invalidnosti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do 60 dana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to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obezbjeđuje</w:t>
      </w:r>
      <w:proofErr w:type="spellEnd"/>
      <w:r>
        <w:t xml:space="preserve"> Fond, a po </w:t>
      </w:r>
      <w:proofErr w:type="spellStart"/>
      <w:r>
        <w:t>isteku</w:t>
      </w:r>
      <w:proofErr w:type="spellEnd"/>
      <w:r>
        <w:t xml:space="preserve"> tog </w:t>
      </w:r>
      <w:proofErr w:type="spellStart"/>
      <w:r>
        <w:t>roka</w:t>
      </w:r>
      <w:proofErr w:type="spellEnd"/>
      <w:r>
        <w:t xml:space="preserve">,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obezbjeđuje</w:t>
      </w:r>
      <w:proofErr w:type="spellEnd"/>
      <w:r>
        <w:t xml:space="preserve"> Fond </w:t>
      </w:r>
      <w:proofErr w:type="spellStart"/>
      <w:r>
        <w:t>penzijskog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invalidskog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Gore.</w:t>
      </w:r>
    </w:p>
    <w:p w14:paraId="3481D463" w14:textId="77777777" w:rsidR="00DF6980" w:rsidRDefault="00DF6980" w:rsidP="00DF6980">
      <w:pPr>
        <w:jc w:val="center"/>
      </w:pPr>
    </w:p>
    <w:p w14:paraId="73BDB5AD" w14:textId="77777777" w:rsidR="00DF6980" w:rsidRDefault="00DF6980" w:rsidP="00DF6980">
      <w:pPr>
        <w:jc w:val="center"/>
      </w:pPr>
      <w:proofErr w:type="spellStart"/>
      <w:r>
        <w:lastRenderedPageBreak/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utvrđenoj</w:t>
      </w:r>
      <w:proofErr w:type="spellEnd"/>
      <w:r>
        <w:t xml:space="preserve"> </w:t>
      </w:r>
      <w:proofErr w:type="spellStart"/>
      <w:r>
        <w:t>invalidnosti</w:t>
      </w:r>
      <w:proofErr w:type="spellEnd"/>
      <w:r>
        <w:t xml:space="preserve">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pravosnažno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penzijskom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invalidskom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>.</w:t>
      </w:r>
    </w:p>
    <w:p w14:paraId="4FEF9446" w14:textId="77777777" w:rsidR="00DF6980" w:rsidRDefault="00DF6980" w:rsidP="00DF6980">
      <w:pPr>
        <w:jc w:val="center"/>
      </w:pPr>
    </w:p>
    <w:p w14:paraId="351826F5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45</w:t>
      </w:r>
    </w:p>
    <w:p w14:paraId="7A9B638F" w14:textId="77777777" w:rsidR="00DF6980" w:rsidRPr="00DF6980" w:rsidRDefault="00DF6980" w:rsidP="00DF6980">
      <w:pPr>
        <w:jc w:val="center"/>
        <w:rPr>
          <w:lang w:val="fr-FR"/>
        </w:rPr>
      </w:pPr>
    </w:p>
    <w:p w14:paraId="36476DFE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Osiguraniku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zarade</w:t>
      </w:r>
      <w:proofErr w:type="spellEnd"/>
      <w:r w:rsidRPr="00DF6980">
        <w:rPr>
          <w:lang w:val="fr-FR"/>
        </w:rPr>
        <w:t xml:space="preserve">, </w:t>
      </w:r>
      <w:proofErr w:type="gramStart"/>
      <w:r w:rsidRPr="00DF6980">
        <w:rPr>
          <w:lang w:val="fr-FR"/>
        </w:rPr>
        <w:t>ako:</w:t>
      </w:r>
      <w:proofErr w:type="gramEnd"/>
    </w:p>
    <w:p w14:paraId="6D538BA7" w14:textId="77777777" w:rsidR="00DF6980" w:rsidRPr="00DF6980" w:rsidRDefault="00DF6980" w:rsidP="00DF6980">
      <w:pPr>
        <w:jc w:val="center"/>
        <w:rPr>
          <w:lang w:val="fr-FR"/>
        </w:rPr>
      </w:pPr>
    </w:p>
    <w:p w14:paraId="3921727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je </w:t>
      </w:r>
      <w:proofErr w:type="spellStart"/>
      <w:r w:rsidRPr="00DF6980">
        <w:rPr>
          <w:lang w:val="fr-FR"/>
        </w:rPr>
        <w:t>prouzrokovao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rad;</w:t>
      </w:r>
      <w:proofErr w:type="gramEnd"/>
    </w:p>
    <w:p w14:paraId="53310F2E" w14:textId="77777777" w:rsidR="00DF6980" w:rsidRPr="00DF6980" w:rsidRDefault="00DF6980" w:rsidP="00DF6980">
      <w:pPr>
        <w:jc w:val="center"/>
        <w:rPr>
          <w:lang w:val="fr-FR"/>
        </w:rPr>
      </w:pPr>
    </w:p>
    <w:p w14:paraId="1C202A4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</w:t>
      </w:r>
      <w:proofErr w:type="spellStart"/>
      <w:r w:rsidRPr="00DF6980">
        <w:rPr>
          <w:lang w:val="fr-FR"/>
        </w:rPr>
        <w:t>obavlja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privrednu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djelatnost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obzira</w:t>
      </w:r>
      <w:proofErr w:type="spellEnd"/>
      <w:r w:rsidRPr="00DF6980">
        <w:rPr>
          <w:lang w:val="fr-FR"/>
        </w:rPr>
        <w:t xml:space="preserve"> da li </w:t>
      </w:r>
      <w:proofErr w:type="spellStart"/>
      <w:r w:rsidRPr="00DF6980">
        <w:rPr>
          <w:lang w:val="fr-FR"/>
        </w:rPr>
        <w:t>ostvaruje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prihod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te </w:t>
      </w:r>
      <w:proofErr w:type="spellStart"/>
      <w:proofErr w:type="gramStart"/>
      <w:r w:rsidRPr="00DF6980">
        <w:rPr>
          <w:lang w:val="fr-FR"/>
        </w:rPr>
        <w:t>djelatnosti</w:t>
      </w:r>
      <w:proofErr w:type="spellEnd"/>
      <w:r w:rsidRPr="00DF6980">
        <w:rPr>
          <w:lang w:val="fr-FR"/>
        </w:rPr>
        <w:t>;</w:t>
      </w:r>
      <w:proofErr w:type="gramEnd"/>
    </w:p>
    <w:p w14:paraId="1902EC71" w14:textId="77777777" w:rsidR="00DF6980" w:rsidRPr="00DF6980" w:rsidRDefault="00DF6980" w:rsidP="00DF6980">
      <w:pPr>
        <w:jc w:val="center"/>
        <w:rPr>
          <w:lang w:val="fr-FR"/>
        </w:rPr>
      </w:pPr>
    </w:p>
    <w:p w14:paraId="20356E3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je </w:t>
      </w:r>
      <w:proofErr w:type="spellStart"/>
      <w:r w:rsidRPr="00DF6980">
        <w:rPr>
          <w:lang w:val="fr-FR"/>
        </w:rPr>
        <w:t>sprječavao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ozdravljenje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osposobljavanje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rad;</w:t>
      </w:r>
      <w:proofErr w:type="gramEnd"/>
    </w:p>
    <w:p w14:paraId="3CD0F7B0" w14:textId="77777777" w:rsidR="00DF6980" w:rsidRPr="00DF6980" w:rsidRDefault="00DF6980" w:rsidP="00DF6980">
      <w:pPr>
        <w:jc w:val="center"/>
        <w:rPr>
          <w:lang w:val="fr-FR"/>
        </w:rPr>
      </w:pPr>
    </w:p>
    <w:p w14:paraId="37BAE30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4) se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opravdanog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razloga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podvrgne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osim</w:t>
      </w:r>
      <w:proofErr w:type="spellEnd"/>
      <w:r w:rsidRPr="00DF6980">
        <w:rPr>
          <w:lang w:val="fr-FR"/>
        </w:rPr>
        <w:t xml:space="preserve"> ako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potreban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pristanak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predviđen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posebnim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propisima</w:t>
      </w:r>
      <w:proofErr w:type="spellEnd"/>
      <w:r w:rsidRPr="00DF6980">
        <w:rPr>
          <w:lang w:val="fr-FR"/>
        </w:rPr>
        <w:t>;</w:t>
      </w:r>
      <w:proofErr w:type="gramEnd"/>
    </w:p>
    <w:p w14:paraId="17A4069E" w14:textId="77777777" w:rsidR="00DF6980" w:rsidRPr="00DF6980" w:rsidRDefault="00DF6980" w:rsidP="00DF6980">
      <w:pPr>
        <w:jc w:val="center"/>
        <w:rPr>
          <w:lang w:val="fr-FR"/>
        </w:rPr>
      </w:pPr>
    </w:p>
    <w:p w14:paraId="0A9EA00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5) se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opravdanog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razloga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javi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timu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komisiji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ocjenu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sposobnosti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se ne </w:t>
      </w:r>
      <w:proofErr w:type="spellStart"/>
      <w:r w:rsidRPr="00DF6980">
        <w:rPr>
          <w:lang w:val="fr-FR"/>
        </w:rPr>
        <w:t>odazove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ljekarski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komisijski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pregled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zakazano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>;</w:t>
      </w:r>
      <w:proofErr w:type="gramEnd"/>
    </w:p>
    <w:p w14:paraId="026E3B6F" w14:textId="77777777" w:rsidR="00DF6980" w:rsidRPr="00DF6980" w:rsidRDefault="00DF6980" w:rsidP="00DF6980">
      <w:pPr>
        <w:jc w:val="center"/>
        <w:rPr>
          <w:lang w:val="fr-FR"/>
        </w:rPr>
      </w:pPr>
    </w:p>
    <w:p w14:paraId="59EAD3B6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6) u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korišćenja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privremenu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</w:t>
      </w:r>
      <w:proofErr w:type="spellStart"/>
      <w:r w:rsidRPr="00DF6980">
        <w:rPr>
          <w:lang w:val="fr-FR"/>
        </w:rPr>
        <w:t>promijeni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mjesto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boravka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osim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cilju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20C8C46A" w14:textId="77777777" w:rsidR="00DF6980" w:rsidRPr="00DF6980" w:rsidRDefault="00DF6980" w:rsidP="00DF6980">
      <w:pPr>
        <w:jc w:val="center"/>
        <w:rPr>
          <w:lang w:val="fr-FR"/>
        </w:rPr>
      </w:pPr>
    </w:p>
    <w:p w14:paraId="5123D213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Osiguraniku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zarade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kada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utvrđene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okolnosti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traju</w:t>
      </w:r>
      <w:proofErr w:type="spellEnd"/>
      <w:r w:rsidRPr="00DF6980">
        <w:rPr>
          <w:lang w:val="fr-FR"/>
        </w:rPr>
        <w:t xml:space="preserve"> te </w:t>
      </w:r>
      <w:proofErr w:type="spellStart"/>
      <w:r w:rsidRPr="00DF6980">
        <w:rPr>
          <w:lang w:val="fr-FR"/>
        </w:rPr>
        <w:t>okolnosti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njihove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posljedice</w:t>
      </w:r>
      <w:proofErr w:type="spellEnd"/>
      <w:r w:rsidRPr="00DF6980">
        <w:rPr>
          <w:lang w:val="fr-FR"/>
        </w:rPr>
        <w:t>.</w:t>
      </w:r>
    </w:p>
    <w:p w14:paraId="663F0C40" w14:textId="77777777" w:rsidR="00DF6980" w:rsidRPr="00DF6980" w:rsidRDefault="00DF6980" w:rsidP="00DF6980">
      <w:pPr>
        <w:jc w:val="center"/>
        <w:rPr>
          <w:lang w:val="fr-FR"/>
        </w:rPr>
      </w:pPr>
    </w:p>
    <w:p w14:paraId="1BC5DBED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Okolnosti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tač</w:t>
      </w:r>
      <w:proofErr w:type="spellEnd"/>
      <w:r w:rsidRPr="00DF6980">
        <w:rPr>
          <w:lang w:val="fr-FR"/>
        </w:rPr>
        <w:t xml:space="preserve">. 1, 3, 4, 5 i 6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nadležna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ljekarska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komisija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roku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deset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saznanja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te </w:t>
      </w:r>
      <w:proofErr w:type="spellStart"/>
      <w:r w:rsidRPr="00DF6980">
        <w:rPr>
          <w:lang w:val="fr-FR"/>
        </w:rPr>
        <w:t>okolnosti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podnošenja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zahtjeva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provjeru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osnovanosti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poslodavca</w:t>
      </w:r>
      <w:proofErr w:type="spellEnd"/>
      <w:r w:rsidRPr="00DF6980">
        <w:rPr>
          <w:lang w:val="fr-FR"/>
        </w:rPr>
        <w:t>.</w:t>
      </w:r>
    </w:p>
    <w:p w14:paraId="1092E36D" w14:textId="77777777" w:rsidR="00DF6980" w:rsidRPr="00DF6980" w:rsidRDefault="00DF6980" w:rsidP="00DF6980">
      <w:pPr>
        <w:jc w:val="center"/>
        <w:rPr>
          <w:lang w:val="fr-FR"/>
        </w:rPr>
      </w:pPr>
    </w:p>
    <w:p w14:paraId="6E2B754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Okolnosti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tačka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poslodavac</w:t>
      </w:r>
      <w:proofErr w:type="spellEnd"/>
      <w:r w:rsidRPr="00DF6980">
        <w:rPr>
          <w:lang w:val="fr-FR"/>
        </w:rPr>
        <w:t>.</w:t>
      </w:r>
    </w:p>
    <w:p w14:paraId="143F3D33" w14:textId="77777777" w:rsidR="00DF6980" w:rsidRPr="00DF6980" w:rsidRDefault="00DF6980" w:rsidP="00DF6980">
      <w:pPr>
        <w:jc w:val="center"/>
        <w:rPr>
          <w:lang w:val="fr-FR"/>
        </w:rPr>
      </w:pPr>
    </w:p>
    <w:p w14:paraId="591B92A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lastRenderedPageBreak/>
        <w:t xml:space="preserve">O </w:t>
      </w:r>
      <w:proofErr w:type="spellStart"/>
      <w:r w:rsidRPr="00DF6980">
        <w:rPr>
          <w:lang w:val="fr-FR"/>
        </w:rPr>
        <w:t>činjenicama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3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nadležna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ljekarska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komisija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sačinjavaju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nalaz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mišljenje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dostavljaju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poslodavcu</w:t>
      </w:r>
      <w:proofErr w:type="spellEnd"/>
      <w:r w:rsidRPr="00DF6980">
        <w:rPr>
          <w:lang w:val="fr-FR"/>
        </w:rPr>
        <w:t xml:space="preserve"> i Fondu, a o </w:t>
      </w:r>
      <w:proofErr w:type="spellStart"/>
      <w:r w:rsidRPr="00DF6980">
        <w:rPr>
          <w:lang w:val="fr-FR"/>
        </w:rPr>
        <w:t>činjenicama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4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poslodavac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sačinjava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izvještaj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dostavlja</w:t>
      </w:r>
      <w:proofErr w:type="spellEnd"/>
      <w:r w:rsidRPr="00DF6980">
        <w:rPr>
          <w:lang w:val="fr-FR"/>
        </w:rPr>
        <w:t xml:space="preserve"> Fondu.</w:t>
      </w:r>
    </w:p>
    <w:p w14:paraId="11D73684" w14:textId="77777777" w:rsidR="00DF6980" w:rsidRPr="00DF6980" w:rsidRDefault="00DF6980" w:rsidP="00DF6980">
      <w:pPr>
        <w:jc w:val="center"/>
        <w:rPr>
          <w:lang w:val="fr-FR"/>
        </w:rPr>
      </w:pPr>
    </w:p>
    <w:p w14:paraId="085331D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Ako se </w:t>
      </w:r>
      <w:proofErr w:type="spellStart"/>
      <w:r w:rsidRPr="00DF6980">
        <w:rPr>
          <w:lang w:val="fr-FR"/>
        </w:rPr>
        <w:t>činjenice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isplata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osiguraniku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obustavlja</w:t>
      </w:r>
      <w:proofErr w:type="spellEnd"/>
      <w:r w:rsidRPr="00DF6980">
        <w:rPr>
          <w:lang w:val="fr-FR"/>
        </w:rPr>
        <w:t>.</w:t>
      </w:r>
    </w:p>
    <w:p w14:paraId="7AAC7878" w14:textId="77777777" w:rsidR="00DF6980" w:rsidRPr="00DF6980" w:rsidRDefault="00DF6980" w:rsidP="00DF6980">
      <w:pPr>
        <w:jc w:val="center"/>
        <w:rPr>
          <w:lang w:val="fr-FR"/>
        </w:rPr>
      </w:pPr>
    </w:p>
    <w:p w14:paraId="4596929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zarade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su na </w:t>
      </w:r>
      <w:proofErr w:type="spellStart"/>
      <w:r w:rsidRPr="00DF6980">
        <w:rPr>
          <w:lang w:val="fr-FR"/>
        </w:rPr>
        <w:t>izdržavanju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zatvora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licima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kojima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izrečena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bezbjednosti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psihijatrijsko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čuvanje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zdravstvenoj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mjera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alkoholičara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narkomana</w:t>
      </w:r>
      <w:proofErr w:type="spellEnd"/>
      <w:r w:rsidRPr="00DF6980">
        <w:rPr>
          <w:lang w:val="fr-FR"/>
        </w:rPr>
        <w:t>.</w:t>
      </w:r>
    </w:p>
    <w:p w14:paraId="3C82CCED" w14:textId="77777777" w:rsidR="00DF6980" w:rsidRPr="00DF6980" w:rsidRDefault="00DF6980" w:rsidP="00DF6980">
      <w:pPr>
        <w:jc w:val="center"/>
        <w:rPr>
          <w:lang w:val="fr-FR"/>
        </w:rPr>
      </w:pPr>
    </w:p>
    <w:p w14:paraId="00FC75A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46</w:t>
      </w:r>
    </w:p>
    <w:p w14:paraId="703AE53A" w14:textId="77777777" w:rsidR="00DF6980" w:rsidRPr="00DF6980" w:rsidRDefault="00DF6980" w:rsidP="00DF6980">
      <w:pPr>
        <w:jc w:val="center"/>
        <w:rPr>
          <w:lang w:val="fr-FR"/>
        </w:rPr>
      </w:pPr>
    </w:p>
    <w:p w14:paraId="1E78E68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Bliži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rad, </w:t>
      </w:r>
      <w:proofErr w:type="spellStart"/>
      <w:r w:rsidRPr="00DF6980">
        <w:rPr>
          <w:lang w:val="fr-FR"/>
        </w:rPr>
        <w:t>kriterijume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utvrđivanje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trajanja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i </w:t>
      </w:r>
      <w:proofErr w:type="spellStart"/>
      <w:r w:rsidRPr="00DF6980">
        <w:rPr>
          <w:lang w:val="fr-FR"/>
        </w:rPr>
        <w:t>ostvarivanje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zarade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</w:t>
      </w:r>
      <w:proofErr w:type="spellEnd"/>
      <w:r w:rsidRPr="00DF6980">
        <w:rPr>
          <w:lang w:val="fr-FR"/>
        </w:rPr>
        <w:t xml:space="preserve">. 37 do 45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utvrđuje</w:t>
      </w:r>
      <w:proofErr w:type="spellEnd"/>
      <w:r w:rsidRPr="00DF6980">
        <w:rPr>
          <w:lang w:val="fr-FR"/>
        </w:rPr>
        <w:t xml:space="preserve"> Fond, </w:t>
      </w:r>
      <w:proofErr w:type="spellStart"/>
      <w:r w:rsidRPr="00DF6980">
        <w:rPr>
          <w:lang w:val="fr-FR"/>
        </w:rPr>
        <w:t>uz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saglasnost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Ministarstva</w:t>
      </w:r>
      <w:proofErr w:type="spellEnd"/>
      <w:r w:rsidRPr="00DF6980">
        <w:rPr>
          <w:lang w:val="fr-FR"/>
        </w:rPr>
        <w:t>.</w:t>
      </w:r>
    </w:p>
    <w:p w14:paraId="1F314D45" w14:textId="77777777" w:rsidR="00DF6980" w:rsidRPr="00DF6980" w:rsidRDefault="00DF6980" w:rsidP="00DF6980">
      <w:pPr>
        <w:jc w:val="center"/>
        <w:rPr>
          <w:lang w:val="fr-FR"/>
        </w:rPr>
      </w:pPr>
    </w:p>
    <w:p w14:paraId="416E23B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5.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</w:p>
    <w:p w14:paraId="395BE5B0" w14:textId="77777777" w:rsidR="00DF6980" w:rsidRPr="00DF6980" w:rsidRDefault="00DF6980" w:rsidP="00DF6980">
      <w:pPr>
        <w:jc w:val="center"/>
        <w:rPr>
          <w:lang w:val="fr-FR"/>
        </w:rPr>
      </w:pPr>
    </w:p>
    <w:p w14:paraId="1587671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47</w:t>
      </w:r>
    </w:p>
    <w:p w14:paraId="068B4C4E" w14:textId="77777777" w:rsidR="00DF6980" w:rsidRPr="00DF6980" w:rsidRDefault="00DF6980" w:rsidP="00DF6980">
      <w:pPr>
        <w:jc w:val="center"/>
        <w:rPr>
          <w:lang w:val="fr-FR"/>
        </w:rPr>
      </w:pPr>
    </w:p>
    <w:p w14:paraId="28FB097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korišćenjem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obezbjeđuje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pratiocu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41A76F8D" w14:textId="77777777" w:rsidR="00DF6980" w:rsidRPr="00DF6980" w:rsidRDefault="00DF6980" w:rsidP="00DF6980">
      <w:pPr>
        <w:jc w:val="center"/>
        <w:rPr>
          <w:lang w:val="fr-FR"/>
        </w:rPr>
      </w:pPr>
    </w:p>
    <w:p w14:paraId="4F6F5315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Pratilac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odobrava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mlađe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18 </w:t>
      </w:r>
      <w:proofErr w:type="spellStart"/>
      <w:r w:rsidRPr="00DF6980">
        <w:rPr>
          <w:lang w:val="fr-FR"/>
        </w:rPr>
        <w:t>godina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života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teže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tjelesno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duševno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ometeno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razvoju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kojeg</w:t>
      </w:r>
      <w:proofErr w:type="spellEnd"/>
      <w:r w:rsidRPr="00DF6980">
        <w:rPr>
          <w:lang w:val="fr-FR"/>
        </w:rPr>
        <w:t xml:space="preserve"> je u </w:t>
      </w:r>
      <w:proofErr w:type="spellStart"/>
      <w:r w:rsidRPr="00DF6980">
        <w:rPr>
          <w:lang w:val="fr-FR"/>
        </w:rPr>
        <w:t>toku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života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došlo</w:t>
      </w:r>
      <w:proofErr w:type="spellEnd"/>
      <w:r w:rsidRPr="00DF6980">
        <w:rPr>
          <w:lang w:val="fr-FR"/>
        </w:rPr>
        <w:t xml:space="preserve"> do </w:t>
      </w:r>
      <w:proofErr w:type="spellStart"/>
      <w:r w:rsidRPr="00DF6980">
        <w:rPr>
          <w:lang w:val="fr-FR"/>
        </w:rPr>
        <w:t>gubitka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pojedinih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tjelesnih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psihičkih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funkcija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usljed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mogućnosti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samostalno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obavlja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osnovne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životne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aktivnosti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slijepo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slabovido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gluvo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gluvonijemo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autizmom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oboljelo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malignih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bolesti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oštećenje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mišića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neuromišićne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bolesti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plegični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sindrom</w:t>
      </w:r>
      <w:proofErr w:type="spellEnd"/>
      <w:r w:rsidRPr="00DF6980">
        <w:rPr>
          <w:lang w:val="fr-FR"/>
        </w:rPr>
        <w:t>.</w:t>
      </w:r>
    </w:p>
    <w:p w14:paraId="7CD324D1" w14:textId="77777777" w:rsidR="00DF6980" w:rsidRPr="00DF6980" w:rsidRDefault="00DF6980" w:rsidP="00DF6980">
      <w:pPr>
        <w:jc w:val="center"/>
        <w:rPr>
          <w:lang w:val="fr-FR"/>
        </w:rPr>
      </w:pPr>
    </w:p>
    <w:p w14:paraId="4B385E1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lastRenderedPageBreak/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kada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tima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nadležne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ljekarske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komisije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upućen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drugo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mjesto</w:t>
      </w:r>
      <w:proofErr w:type="spellEnd"/>
      <w:r w:rsidRPr="00DF6980">
        <w:rPr>
          <w:lang w:val="fr-FR"/>
        </w:rPr>
        <w:t xml:space="preserve"> van </w:t>
      </w:r>
      <w:proofErr w:type="spellStart"/>
      <w:r w:rsidRPr="00DF6980">
        <w:rPr>
          <w:lang w:val="fr-FR"/>
        </w:rPr>
        <w:t>opštine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prebivališta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ostvarivanjem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ocjene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rad.</w:t>
      </w:r>
    </w:p>
    <w:p w14:paraId="4C7F3F7F" w14:textId="77777777" w:rsidR="00DF6980" w:rsidRPr="00DF6980" w:rsidRDefault="00DF6980" w:rsidP="00DF6980">
      <w:pPr>
        <w:jc w:val="center"/>
        <w:rPr>
          <w:lang w:val="fr-FR"/>
        </w:rPr>
      </w:pPr>
    </w:p>
    <w:p w14:paraId="48B3D77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ostvarilo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najbližoj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davaoca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kojima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moglo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ostvari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ni </w:t>
      </w:r>
      <w:proofErr w:type="spellStart"/>
      <w:r w:rsidRPr="00DF6980">
        <w:rPr>
          <w:lang w:val="fr-FR"/>
        </w:rPr>
        <w:t>osiguraniku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ostvario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zdravstvenoj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mjestu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zaposlenja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ukoliko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korišćenja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bio </w:t>
      </w:r>
      <w:proofErr w:type="spellStart"/>
      <w:r w:rsidRPr="00DF6980">
        <w:rPr>
          <w:lang w:val="fr-FR"/>
        </w:rPr>
        <w:t>privremeno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rad.</w:t>
      </w:r>
    </w:p>
    <w:p w14:paraId="365E7C8D" w14:textId="77777777" w:rsidR="00DF6980" w:rsidRPr="00DF6980" w:rsidRDefault="00DF6980" w:rsidP="00DF6980">
      <w:pPr>
        <w:jc w:val="center"/>
        <w:rPr>
          <w:lang w:val="fr-FR"/>
        </w:rPr>
      </w:pPr>
    </w:p>
    <w:p w14:paraId="61DCF22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Bliži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uređuje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aktom</w:t>
      </w:r>
      <w:proofErr w:type="spellEnd"/>
      <w:r w:rsidRPr="00DF6980">
        <w:rPr>
          <w:lang w:val="fr-FR"/>
        </w:rPr>
        <w:t xml:space="preserve"> Fonda, </w:t>
      </w:r>
      <w:proofErr w:type="spellStart"/>
      <w:r w:rsidRPr="00DF6980">
        <w:rPr>
          <w:lang w:val="fr-FR"/>
        </w:rPr>
        <w:t>uz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saglasnost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Ministarstva</w:t>
      </w:r>
      <w:proofErr w:type="spellEnd"/>
      <w:r w:rsidRPr="00DF6980">
        <w:rPr>
          <w:lang w:val="fr-FR"/>
        </w:rPr>
        <w:t>.</w:t>
      </w:r>
    </w:p>
    <w:p w14:paraId="7442C690" w14:textId="77777777" w:rsidR="00DF6980" w:rsidRPr="00DF6980" w:rsidRDefault="00DF6980" w:rsidP="00DF6980">
      <w:pPr>
        <w:jc w:val="center"/>
        <w:rPr>
          <w:lang w:val="fr-FR"/>
        </w:rPr>
      </w:pPr>
    </w:p>
    <w:p w14:paraId="40C880F1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III. </w:t>
      </w:r>
      <w:proofErr w:type="spellStart"/>
      <w:r w:rsidRPr="00DF6980">
        <w:rPr>
          <w:lang w:val="fr-FR"/>
        </w:rPr>
        <w:t>OSTVARIVANjE</w:t>
      </w:r>
      <w:proofErr w:type="spellEnd"/>
      <w:r w:rsidRPr="00DF6980">
        <w:rPr>
          <w:lang w:val="fr-FR"/>
        </w:rPr>
        <w:t xml:space="preserve"> PRAVA IZ OBAVEZNOG ZDRAVSTVENOG </w:t>
      </w:r>
      <w:proofErr w:type="spellStart"/>
      <w:r w:rsidRPr="00DF6980">
        <w:rPr>
          <w:lang w:val="fr-FR"/>
        </w:rPr>
        <w:t>OSIGURANjA</w:t>
      </w:r>
      <w:proofErr w:type="spellEnd"/>
    </w:p>
    <w:p w14:paraId="6707767D" w14:textId="77777777" w:rsidR="00DF6980" w:rsidRPr="00DF6980" w:rsidRDefault="00DF6980" w:rsidP="00DF6980">
      <w:pPr>
        <w:jc w:val="center"/>
        <w:rPr>
          <w:lang w:val="fr-FR"/>
        </w:rPr>
      </w:pPr>
    </w:p>
    <w:p w14:paraId="24598A8E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48</w:t>
      </w:r>
    </w:p>
    <w:p w14:paraId="1A2527B4" w14:textId="77777777" w:rsidR="00DF6980" w:rsidRPr="00DF6980" w:rsidRDefault="00DF6980" w:rsidP="00DF6980">
      <w:pPr>
        <w:jc w:val="center"/>
        <w:rPr>
          <w:lang w:val="fr-FR"/>
        </w:rPr>
      </w:pPr>
    </w:p>
    <w:p w14:paraId="1E70EE1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može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ostvariti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upisano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registar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nadležnog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poreskog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organa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evidenciju</w:t>
      </w:r>
      <w:proofErr w:type="spellEnd"/>
      <w:r w:rsidRPr="00DF6980">
        <w:rPr>
          <w:lang w:val="fr-FR"/>
        </w:rPr>
        <w:t xml:space="preserve"> Fonda,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6D6BEAE8" w14:textId="77777777" w:rsidR="00DF6980" w:rsidRPr="00DF6980" w:rsidRDefault="00DF6980" w:rsidP="00DF6980">
      <w:pPr>
        <w:jc w:val="center"/>
        <w:rPr>
          <w:lang w:val="fr-FR"/>
        </w:rPr>
      </w:pPr>
    </w:p>
    <w:p w14:paraId="601FC9B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Svojstvo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ostvaruje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samo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jednom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dokazuje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zdravstvenom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knjižicom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izdaje</w:t>
      </w:r>
      <w:proofErr w:type="spellEnd"/>
      <w:r w:rsidRPr="00DF6980">
        <w:rPr>
          <w:lang w:val="fr-FR"/>
        </w:rPr>
        <w:t xml:space="preserve"> Fond, na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podataka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vode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nadležnog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poreskog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organa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Fonda.</w:t>
      </w:r>
    </w:p>
    <w:p w14:paraId="3E89EF4F" w14:textId="77777777" w:rsidR="00DF6980" w:rsidRPr="00DF6980" w:rsidRDefault="00DF6980" w:rsidP="00DF6980">
      <w:pPr>
        <w:jc w:val="center"/>
        <w:rPr>
          <w:lang w:val="fr-FR"/>
        </w:rPr>
      </w:pPr>
    </w:p>
    <w:p w14:paraId="4CAE794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Sadržaj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obrazac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izdavanja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zamjene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ovjere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važenje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knjižice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propisuje</w:t>
      </w:r>
      <w:proofErr w:type="spellEnd"/>
      <w:r w:rsidRPr="00DF6980">
        <w:rPr>
          <w:lang w:val="fr-FR"/>
        </w:rPr>
        <w:t xml:space="preserve"> Fond.</w:t>
      </w:r>
    </w:p>
    <w:p w14:paraId="5C6F4885" w14:textId="77777777" w:rsidR="00DF6980" w:rsidRPr="00DF6980" w:rsidRDefault="00DF6980" w:rsidP="00DF6980">
      <w:pPr>
        <w:jc w:val="center"/>
        <w:rPr>
          <w:lang w:val="fr-FR"/>
        </w:rPr>
      </w:pPr>
    </w:p>
    <w:p w14:paraId="343E0B35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49</w:t>
      </w:r>
    </w:p>
    <w:p w14:paraId="4B40B184" w14:textId="77777777" w:rsidR="00DF6980" w:rsidRPr="00DF6980" w:rsidRDefault="00DF6980" w:rsidP="00DF6980">
      <w:pPr>
        <w:jc w:val="center"/>
        <w:rPr>
          <w:lang w:val="fr-FR"/>
        </w:rPr>
      </w:pPr>
    </w:p>
    <w:p w14:paraId="0BE6F6D0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ostvaruju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ustanovama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davaoca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kojima</w:t>
      </w:r>
      <w:proofErr w:type="spellEnd"/>
      <w:r w:rsidRPr="00DF6980">
        <w:rPr>
          <w:lang w:val="fr-FR"/>
        </w:rPr>
        <w:t xml:space="preserve"> Fond </w:t>
      </w:r>
      <w:proofErr w:type="spellStart"/>
      <w:r w:rsidRPr="00DF6980">
        <w:rPr>
          <w:lang w:val="fr-FR"/>
        </w:rPr>
        <w:t>zaključuje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36974595" w14:textId="77777777" w:rsidR="00DF6980" w:rsidRPr="00DF6980" w:rsidRDefault="00DF6980" w:rsidP="00DF6980">
      <w:pPr>
        <w:jc w:val="center"/>
        <w:rPr>
          <w:lang w:val="fr-FR"/>
        </w:rPr>
      </w:pPr>
    </w:p>
    <w:p w14:paraId="64552B8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Bliži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propisuje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Ministarstvo</w:t>
      </w:r>
      <w:proofErr w:type="spellEnd"/>
      <w:r w:rsidRPr="00DF6980">
        <w:rPr>
          <w:lang w:val="fr-FR"/>
        </w:rPr>
        <w:t>.</w:t>
      </w:r>
    </w:p>
    <w:p w14:paraId="32750343" w14:textId="77777777" w:rsidR="00DF6980" w:rsidRPr="00DF6980" w:rsidRDefault="00DF6980" w:rsidP="00DF6980">
      <w:pPr>
        <w:jc w:val="center"/>
        <w:rPr>
          <w:lang w:val="fr-FR"/>
        </w:rPr>
      </w:pPr>
    </w:p>
    <w:p w14:paraId="4E0AF3E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50</w:t>
      </w:r>
    </w:p>
    <w:p w14:paraId="153C11EE" w14:textId="77777777" w:rsidR="00DF6980" w:rsidRPr="00DF6980" w:rsidRDefault="00DF6980" w:rsidP="00DF6980">
      <w:pPr>
        <w:jc w:val="center"/>
        <w:rPr>
          <w:lang w:val="fr-FR"/>
        </w:rPr>
      </w:pPr>
    </w:p>
    <w:p w14:paraId="3C889A9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obezbjeđuje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blagovremenu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zavisnosti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vrste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hitnosti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slučaja</w:t>
      </w:r>
      <w:proofErr w:type="spellEnd"/>
      <w:r w:rsidRPr="00DF6980">
        <w:rPr>
          <w:lang w:val="fr-FR"/>
        </w:rPr>
        <w:t>.</w:t>
      </w:r>
    </w:p>
    <w:p w14:paraId="5F9FAFD4" w14:textId="77777777" w:rsidR="00DF6980" w:rsidRPr="00DF6980" w:rsidRDefault="00DF6980" w:rsidP="00DF6980">
      <w:pPr>
        <w:jc w:val="center"/>
        <w:rPr>
          <w:lang w:val="fr-FR"/>
        </w:rPr>
      </w:pPr>
    </w:p>
    <w:p w14:paraId="0C29467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određene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oblasti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dijagnostike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hitne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mogu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sačiniti</w:t>
      </w:r>
      <w:proofErr w:type="spellEnd"/>
      <w:r w:rsidRPr="00DF6980">
        <w:rPr>
          <w:lang w:val="fr-FR"/>
        </w:rPr>
        <w:t xml:space="preserve"> liste </w:t>
      </w:r>
      <w:proofErr w:type="spellStart"/>
      <w:r w:rsidRPr="00DF6980">
        <w:rPr>
          <w:lang w:val="fr-FR"/>
        </w:rPr>
        <w:t>čekanja</w:t>
      </w:r>
      <w:proofErr w:type="spellEnd"/>
      <w:r w:rsidRPr="00DF6980">
        <w:rPr>
          <w:lang w:val="fr-FR"/>
        </w:rPr>
        <w:t>.</w:t>
      </w:r>
    </w:p>
    <w:p w14:paraId="2680ECAB" w14:textId="77777777" w:rsidR="00DF6980" w:rsidRPr="00DF6980" w:rsidRDefault="00DF6980" w:rsidP="00DF6980">
      <w:pPr>
        <w:jc w:val="center"/>
        <w:rPr>
          <w:lang w:val="fr-FR"/>
        </w:rPr>
      </w:pPr>
    </w:p>
    <w:p w14:paraId="3B0420C2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se </w:t>
      </w:r>
      <w:proofErr w:type="spellStart"/>
      <w:r w:rsidRPr="00DF6980">
        <w:rPr>
          <w:lang w:val="fr-FR"/>
        </w:rPr>
        <w:t>stavlja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listu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čekanja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samo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ukoliko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pruža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najbolji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jedini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dijagnostike</w:t>
      </w:r>
      <w:proofErr w:type="spellEnd"/>
      <w:r w:rsidRPr="00DF6980">
        <w:rPr>
          <w:lang w:val="fr-FR"/>
        </w:rPr>
        <w:t>.</w:t>
      </w:r>
    </w:p>
    <w:p w14:paraId="286974A4" w14:textId="77777777" w:rsidR="00DF6980" w:rsidRPr="00DF6980" w:rsidRDefault="00DF6980" w:rsidP="00DF6980">
      <w:pPr>
        <w:jc w:val="center"/>
        <w:rPr>
          <w:lang w:val="fr-FR"/>
        </w:rPr>
      </w:pPr>
    </w:p>
    <w:p w14:paraId="70AC79F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Pružanje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obavlja</w:t>
      </w:r>
      <w:proofErr w:type="spellEnd"/>
      <w:r w:rsidRPr="00DF6980">
        <w:rPr>
          <w:lang w:val="fr-FR"/>
        </w:rPr>
        <w:t xml:space="preserve"> po </w:t>
      </w:r>
      <w:proofErr w:type="spellStart"/>
      <w:r w:rsidRPr="00DF6980">
        <w:rPr>
          <w:lang w:val="fr-FR"/>
        </w:rPr>
        <w:t>redosljedu</w:t>
      </w:r>
      <w:proofErr w:type="spellEnd"/>
      <w:r w:rsidRPr="00DF6980">
        <w:rPr>
          <w:lang w:val="fr-FR"/>
        </w:rPr>
        <w:t xml:space="preserve"> sa liste </w:t>
      </w:r>
      <w:proofErr w:type="spellStart"/>
      <w:r w:rsidRPr="00DF6980">
        <w:rPr>
          <w:lang w:val="fr-FR"/>
        </w:rPr>
        <w:t>čekanja</w:t>
      </w:r>
      <w:proofErr w:type="spellEnd"/>
      <w:r w:rsidRPr="00DF6980">
        <w:rPr>
          <w:lang w:val="fr-FR"/>
        </w:rPr>
        <w:t>.</w:t>
      </w:r>
    </w:p>
    <w:p w14:paraId="23CFD006" w14:textId="77777777" w:rsidR="00DF6980" w:rsidRPr="00DF6980" w:rsidRDefault="00DF6980" w:rsidP="00DF6980">
      <w:pPr>
        <w:jc w:val="center"/>
        <w:rPr>
          <w:lang w:val="fr-FR"/>
        </w:rPr>
      </w:pPr>
    </w:p>
    <w:p w14:paraId="766C412E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Vrste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mogu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sačiniti</w:t>
      </w:r>
      <w:proofErr w:type="spellEnd"/>
      <w:r w:rsidRPr="00DF6980">
        <w:rPr>
          <w:lang w:val="fr-FR"/>
        </w:rPr>
        <w:t xml:space="preserve"> liste </w:t>
      </w:r>
      <w:proofErr w:type="spellStart"/>
      <w:r w:rsidRPr="00DF6980">
        <w:rPr>
          <w:lang w:val="fr-FR"/>
        </w:rPr>
        <w:t>čekanja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postupak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sačinjavanja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čekanja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najduže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čekanja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informisanje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utvrđenom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redosljedu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listi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čekanja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propisuje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Ministarstvo</w:t>
      </w:r>
      <w:proofErr w:type="spellEnd"/>
      <w:r w:rsidRPr="00DF6980">
        <w:rPr>
          <w:lang w:val="fr-FR"/>
        </w:rPr>
        <w:t>.</w:t>
      </w:r>
    </w:p>
    <w:p w14:paraId="320D7B19" w14:textId="77777777" w:rsidR="00DF6980" w:rsidRPr="00DF6980" w:rsidRDefault="00DF6980" w:rsidP="00DF6980">
      <w:pPr>
        <w:jc w:val="center"/>
        <w:rPr>
          <w:lang w:val="fr-FR"/>
        </w:rPr>
      </w:pPr>
    </w:p>
    <w:p w14:paraId="4A382B73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51</w:t>
      </w:r>
    </w:p>
    <w:p w14:paraId="67E7AB8C" w14:textId="77777777" w:rsidR="00DF6980" w:rsidRPr="00DF6980" w:rsidRDefault="00DF6980" w:rsidP="00DF6980">
      <w:pPr>
        <w:jc w:val="center"/>
        <w:rPr>
          <w:lang w:val="fr-FR"/>
        </w:rPr>
      </w:pPr>
    </w:p>
    <w:p w14:paraId="3DAD12B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liječenje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stanja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bolesti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povreda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se ne </w:t>
      </w:r>
      <w:proofErr w:type="spellStart"/>
      <w:r w:rsidRPr="00DF6980">
        <w:rPr>
          <w:lang w:val="fr-FR"/>
        </w:rPr>
        <w:t>mogu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uspješno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liječiti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ustanovama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Crnoj</w:t>
      </w:r>
      <w:proofErr w:type="spellEnd"/>
      <w:r w:rsidRPr="00DF6980">
        <w:rPr>
          <w:lang w:val="fr-FR"/>
        </w:rPr>
        <w:t xml:space="preserve"> Gori, </w:t>
      </w: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se </w:t>
      </w:r>
      <w:proofErr w:type="spellStart"/>
      <w:r w:rsidRPr="00DF6980">
        <w:rPr>
          <w:lang w:val="fr-FR"/>
        </w:rPr>
        <w:t>upućuje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ustanove</w:t>
      </w:r>
      <w:proofErr w:type="spellEnd"/>
      <w:r w:rsidRPr="00DF6980">
        <w:rPr>
          <w:lang w:val="fr-FR"/>
        </w:rPr>
        <w:t xml:space="preserve"> van </w:t>
      </w:r>
      <w:proofErr w:type="spellStart"/>
      <w:r w:rsidRPr="00DF6980">
        <w:rPr>
          <w:lang w:val="fr-FR"/>
        </w:rPr>
        <w:t>Crne</w:t>
      </w:r>
      <w:proofErr w:type="spellEnd"/>
      <w:r w:rsidRPr="00DF6980">
        <w:rPr>
          <w:lang w:val="fr-FR"/>
        </w:rPr>
        <w:t xml:space="preserve"> Gore, </w:t>
      </w:r>
      <w:proofErr w:type="spellStart"/>
      <w:r w:rsidRPr="00DF6980">
        <w:rPr>
          <w:lang w:val="fr-FR"/>
        </w:rPr>
        <w:t>ukoliko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postoji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mogućnost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uspješnog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izlječenja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utvrđenim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obimom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20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>.</w:t>
      </w:r>
    </w:p>
    <w:p w14:paraId="33B3F629" w14:textId="77777777" w:rsidR="00DF6980" w:rsidRPr="00DF6980" w:rsidRDefault="00DF6980" w:rsidP="00DF6980">
      <w:pPr>
        <w:jc w:val="center"/>
        <w:rPr>
          <w:lang w:val="fr-FR"/>
        </w:rPr>
      </w:pPr>
    </w:p>
    <w:p w14:paraId="19F74A27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njegov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pratilac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visini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cijene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koštanja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odobrenog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javnog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saobraćaja</w:t>
      </w:r>
      <w:proofErr w:type="spellEnd"/>
      <w:r w:rsidRPr="00DF6980">
        <w:rPr>
          <w:lang w:val="fr-FR"/>
        </w:rPr>
        <w:t>.</w:t>
      </w:r>
    </w:p>
    <w:p w14:paraId="3EE48A0B" w14:textId="77777777" w:rsidR="00DF6980" w:rsidRPr="00DF6980" w:rsidRDefault="00DF6980" w:rsidP="00DF6980">
      <w:pPr>
        <w:jc w:val="center"/>
        <w:rPr>
          <w:lang w:val="fr-FR"/>
        </w:rPr>
      </w:pPr>
    </w:p>
    <w:p w14:paraId="6090939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Pratilac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visini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najniže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cijene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sredstvom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javnog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saobraćaja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povratku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kad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putuje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osiguranim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licem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kad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putuje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prihvata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>.</w:t>
      </w:r>
    </w:p>
    <w:p w14:paraId="257B38FD" w14:textId="77777777" w:rsidR="00DF6980" w:rsidRPr="00DF6980" w:rsidRDefault="00DF6980" w:rsidP="00DF6980">
      <w:pPr>
        <w:jc w:val="center"/>
        <w:rPr>
          <w:lang w:val="fr-FR"/>
        </w:rPr>
      </w:pPr>
    </w:p>
    <w:p w14:paraId="034604AD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lastRenderedPageBreak/>
        <w:t>Ukoliko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osigurano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umre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porodica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troškova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prevoza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posmrtnih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ostataka</w:t>
      </w:r>
      <w:proofErr w:type="spellEnd"/>
      <w:r w:rsidRPr="00DF6980">
        <w:rPr>
          <w:lang w:val="fr-FR"/>
        </w:rPr>
        <w:t>.</w:t>
      </w:r>
    </w:p>
    <w:p w14:paraId="302E0E41" w14:textId="77777777" w:rsidR="00DF6980" w:rsidRPr="00DF6980" w:rsidRDefault="00DF6980" w:rsidP="00DF6980">
      <w:pPr>
        <w:jc w:val="center"/>
        <w:rPr>
          <w:lang w:val="fr-FR"/>
        </w:rPr>
      </w:pPr>
    </w:p>
    <w:p w14:paraId="71E5B04D" w14:textId="77777777" w:rsidR="00DF6980" w:rsidRDefault="00DF6980" w:rsidP="00DF6980">
      <w:pPr>
        <w:jc w:val="center"/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1 do 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Fond,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13A95EE7" w14:textId="77777777" w:rsidR="00DF6980" w:rsidRDefault="00DF6980" w:rsidP="00DF6980">
      <w:pPr>
        <w:jc w:val="center"/>
      </w:pPr>
    </w:p>
    <w:p w14:paraId="63AA912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52</w:t>
      </w:r>
    </w:p>
    <w:p w14:paraId="219002E1" w14:textId="77777777" w:rsidR="00DF6980" w:rsidRDefault="00DF6980" w:rsidP="00DF6980">
      <w:pPr>
        <w:jc w:val="center"/>
      </w:pPr>
    </w:p>
    <w:p w14:paraId="2CCB2690" w14:textId="77777777" w:rsidR="00DF6980" w:rsidRDefault="00DF6980" w:rsidP="00DF6980">
      <w:pPr>
        <w:jc w:val="center"/>
      </w:pPr>
      <w:r>
        <w:t xml:space="preserve">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Fond, po </w:t>
      </w:r>
      <w:proofErr w:type="spellStart"/>
      <w:r>
        <w:t>pravilu</w:t>
      </w:r>
      <w:proofErr w:type="spellEnd"/>
      <w:r>
        <w:t xml:space="preserve">, bez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>.</w:t>
      </w:r>
    </w:p>
    <w:p w14:paraId="08933E54" w14:textId="77777777" w:rsidR="00DF6980" w:rsidRDefault="00DF6980" w:rsidP="00DF6980">
      <w:pPr>
        <w:jc w:val="center"/>
      </w:pPr>
    </w:p>
    <w:p w14:paraId="13CAD218" w14:textId="77777777" w:rsidR="00DF6980" w:rsidRDefault="00DF6980" w:rsidP="00DF6980">
      <w:pPr>
        <w:jc w:val="center"/>
      </w:pPr>
      <w:r>
        <w:t xml:space="preserve">Fond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to </w:t>
      </w:r>
      <w:proofErr w:type="spellStart"/>
      <w:r>
        <w:t>utvrđeno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opštim</w:t>
      </w:r>
      <w:proofErr w:type="spellEnd"/>
      <w:r>
        <w:t xml:space="preserve"> </w:t>
      </w:r>
      <w:proofErr w:type="spellStart"/>
      <w:r>
        <w:t>aktom</w:t>
      </w:r>
      <w:proofErr w:type="spellEnd"/>
      <w:r>
        <w:t xml:space="preserve"> Fonda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66EA9152" w14:textId="77777777" w:rsidR="00DF6980" w:rsidRDefault="00DF6980" w:rsidP="00DF6980">
      <w:pPr>
        <w:jc w:val="center"/>
      </w:pPr>
    </w:p>
    <w:p w14:paraId="4FD5F63E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53</w:t>
      </w:r>
    </w:p>
    <w:p w14:paraId="5E54813D" w14:textId="77777777" w:rsidR="00DF6980" w:rsidRDefault="00DF6980" w:rsidP="00DF6980">
      <w:pPr>
        <w:jc w:val="center"/>
      </w:pPr>
    </w:p>
    <w:p w14:paraId="6AEEDD65" w14:textId="77777777" w:rsidR="00DF6980" w:rsidRDefault="00DF6980" w:rsidP="00DF6980">
      <w:pPr>
        <w:jc w:val="center"/>
      </w:pPr>
      <w:r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primjenjuju</w:t>
      </w:r>
      <w:proofErr w:type="spellEnd"/>
      <w:r>
        <w:t xml:space="preserve"> se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uređen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>.</w:t>
      </w:r>
    </w:p>
    <w:p w14:paraId="68B05C88" w14:textId="77777777" w:rsidR="00DF6980" w:rsidRDefault="00DF6980" w:rsidP="00DF6980">
      <w:pPr>
        <w:jc w:val="center"/>
      </w:pPr>
    </w:p>
    <w:p w14:paraId="50DABC86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54</w:t>
      </w:r>
    </w:p>
    <w:p w14:paraId="727F48D4" w14:textId="77777777" w:rsidR="00DF6980" w:rsidRDefault="00DF6980" w:rsidP="00DF6980">
      <w:pPr>
        <w:jc w:val="center"/>
      </w:pPr>
    </w:p>
    <w:p w14:paraId="1819D94A" w14:textId="77777777" w:rsidR="00DF6980" w:rsidRDefault="00DF6980" w:rsidP="00DF6980">
      <w:pPr>
        <w:jc w:val="center"/>
      </w:pPr>
      <w:r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 za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, </w:t>
      </w:r>
      <w:proofErr w:type="spellStart"/>
      <w:r>
        <w:t>učestvuju</w:t>
      </w:r>
      <w:proofErr w:type="spellEnd"/>
      <w:r>
        <w:t xml:space="preserve"> </w:t>
      </w:r>
      <w:proofErr w:type="spellStart"/>
      <w:r>
        <w:t>prvostepena</w:t>
      </w:r>
      <w:proofErr w:type="spellEnd"/>
      <w:r>
        <w:t xml:space="preserve"> </w:t>
      </w:r>
      <w:proofErr w:type="spellStart"/>
      <w:r>
        <w:t>ljekarska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obrazuje</w:t>
      </w:r>
      <w:proofErr w:type="spellEnd"/>
      <w:r>
        <w:t xml:space="preserve"> Fond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drugostepena</w:t>
      </w:r>
      <w:proofErr w:type="spellEnd"/>
      <w:r>
        <w:t xml:space="preserve"> </w:t>
      </w:r>
      <w:proofErr w:type="spellStart"/>
      <w:r>
        <w:t>ljekarska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obrazuje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32B1B17E" w14:textId="77777777" w:rsidR="00DF6980" w:rsidRDefault="00DF6980" w:rsidP="00DF6980">
      <w:pPr>
        <w:jc w:val="center"/>
      </w:pPr>
    </w:p>
    <w:p w14:paraId="65F2FECB" w14:textId="77777777" w:rsidR="00DF6980" w:rsidRDefault="00DF6980" w:rsidP="00DF6980">
      <w:pPr>
        <w:jc w:val="center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3625B1A6" w14:textId="77777777" w:rsidR="00DF6980" w:rsidRDefault="00DF6980" w:rsidP="00DF6980">
      <w:pPr>
        <w:jc w:val="center"/>
      </w:pPr>
    </w:p>
    <w:p w14:paraId="5F1D0977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55</w:t>
      </w:r>
    </w:p>
    <w:p w14:paraId="7801041A" w14:textId="77777777" w:rsidR="00DF6980" w:rsidRDefault="00DF6980" w:rsidP="00DF6980">
      <w:pPr>
        <w:jc w:val="center"/>
      </w:pPr>
    </w:p>
    <w:p w14:paraId="5A074C89" w14:textId="77777777" w:rsidR="00DF6980" w:rsidRDefault="00DF6980" w:rsidP="00DF6980">
      <w:pPr>
        <w:jc w:val="center"/>
      </w:pPr>
      <w:r>
        <w:t xml:space="preserve">O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stepenu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Fond, a u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stepenu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650FFD9B" w14:textId="77777777" w:rsidR="00DF6980" w:rsidRDefault="00DF6980" w:rsidP="00DF6980">
      <w:pPr>
        <w:jc w:val="center"/>
      </w:pPr>
    </w:p>
    <w:p w14:paraId="31811B58" w14:textId="77777777" w:rsidR="00DF6980" w:rsidRDefault="00DF6980" w:rsidP="00DF6980">
      <w:pPr>
        <w:jc w:val="center"/>
      </w:pPr>
      <w:proofErr w:type="spellStart"/>
      <w:r>
        <w:lastRenderedPageBreak/>
        <w:t>Član</w:t>
      </w:r>
      <w:proofErr w:type="spellEnd"/>
      <w:r>
        <w:t xml:space="preserve"> 56</w:t>
      </w:r>
    </w:p>
    <w:p w14:paraId="4102D85C" w14:textId="77777777" w:rsidR="00DF6980" w:rsidRDefault="00DF6980" w:rsidP="00DF6980">
      <w:pPr>
        <w:jc w:val="center"/>
      </w:pPr>
    </w:p>
    <w:p w14:paraId="25330FA6" w14:textId="77777777" w:rsidR="00DF6980" w:rsidRDefault="00DF6980" w:rsidP="00DF6980">
      <w:pPr>
        <w:jc w:val="center"/>
      </w:pPr>
      <w:r>
        <w:t>(</w:t>
      </w:r>
      <w:proofErr w:type="spellStart"/>
      <w:r>
        <w:t>brisano</w:t>
      </w:r>
      <w:proofErr w:type="spellEnd"/>
      <w:r>
        <w:t>)</w:t>
      </w:r>
    </w:p>
    <w:p w14:paraId="32EC1F0F" w14:textId="77777777" w:rsidR="00DF6980" w:rsidRDefault="00DF6980" w:rsidP="00DF6980">
      <w:pPr>
        <w:jc w:val="center"/>
      </w:pPr>
    </w:p>
    <w:p w14:paraId="27704E6E" w14:textId="77777777" w:rsidR="00DF6980" w:rsidRDefault="00DF6980" w:rsidP="00DF6980">
      <w:pPr>
        <w:jc w:val="center"/>
      </w:pPr>
      <w:r>
        <w:t xml:space="preserve">IV. </w:t>
      </w:r>
      <w:proofErr w:type="spellStart"/>
      <w:r>
        <w:t>FINANSIRANjE</w:t>
      </w:r>
      <w:proofErr w:type="spellEnd"/>
      <w:r>
        <w:t xml:space="preserve"> OBAVEZNOG ZDRAVSTVENOG </w:t>
      </w:r>
      <w:proofErr w:type="spellStart"/>
      <w:r>
        <w:t>OSIGURANjA</w:t>
      </w:r>
      <w:proofErr w:type="spellEnd"/>
    </w:p>
    <w:p w14:paraId="1A7D8C7C" w14:textId="77777777" w:rsidR="00DF6980" w:rsidRDefault="00DF6980" w:rsidP="00DF6980">
      <w:pPr>
        <w:jc w:val="center"/>
      </w:pPr>
    </w:p>
    <w:p w14:paraId="5D831F34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57</w:t>
      </w:r>
    </w:p>
    <w:p w14:paraId="0A50E38A" w14:textId="77777777" w:rsidR="00DF6980" w:rsidRDefault="00DF6980" w:rsidP="00DF6980">
      <w:pPr>
        <w:jc w:val="center"/>
      </w:pPr>
    </w:p>
    <w:p w14:paraId="5C35C9D9" w14:textId="77777777" w:rsidR="00DF6980" w:rsidRDefault="00DF6980" w:rsidP="00DF6980">
      <w:pPr>
        <w:jc w:val="center"/>
      </w:pPr>
      <w:proofErr w:type="spellStart"/>
      <w:r>
        <w:t>Finansiranje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obezbjeđuje</w:t>
      </w:r>
      <w:proofErr w:type="spellEnd"/>
      <w:r>
        <w:t xml:space="preserve"> se </w:t>
      </w:r>
      <w:proofErr w:type="spellStart"/>
      <w:r>
        <w:t>iz</w:t>
      </w:r>
      <w:proofErr w:type="spellEnd"/>
      <w:r>
        <w:t>:</w:t>
      </w:r>
    </w:p>
    <w:p w14:paraId="168D63D3" w14:textId="77777777" w:rsidR="00DF6980" w:rsidRDefault="00DF6980" w:rsidP="00DF6980">
      <w:pPr>
        <w:jc w:val="center"/>
      </w:pPr>
    </w:p>
    <w:p w14:paraId="493B4EE6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doprinosa</w:t>
      </w:r>
      <w:proofErr w:type="spellEnd"/>
      <w:r>
        <w:t xml:space="preserve"> za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proofErr w:type="gramStart"/>
      <w:r>
        <w:t>osiguranje</w:t>
      </w:r>
      <w:proofErr w:type="spellEnd"/>
      <w:r>
        <w:t>;</w:t>
      </w:r>
      <w:proofErr w:type="gramEnd"/>
    </w:p>
    <w:p w14:paraId="034E9EB5" w14:textId="77777777" w:rsidR="00DF6980" w:rsidRDefault="00DF6980" w:rsidP="00DF6980">
      <w:pPr>
        <w:jc w:val="center"/>
      </w:pPr>
    </w:p>
    <w:p w14:paraId="7A2B2E5D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</w:t>
      </w:r>
      <w:proofErr w:type="gramStart"/>
      <w:r>
        <w:t>Gore;</w:t>
      </w:r>
      <w:proofErr w:type="gramEnd"/>
    </w:p>
    <w:p w14:paraId="659E90DC" w14:textId="77777777" w:rsidR="00DF6980" w:rsidRDefault="00DF6980" w:rsidP="00DF6980">
      <w:pPr>
        <w:jc w:val="center"/>
      </w:pPr>
    </w:p>
    <w:p w14:paraId="0F28280F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međunarodnih</w:t>
      </w:r>
      <w:proofErr w:type="spellEnd"/>
      <w:r>
        <w:t xml:space="preserve"> </w:t>
      </w:r>
      <w:proofErr w:type="spellStart"/>
      <w:proofErr w:type="gramStart"/>
      <w:r>
        <w:t>konvencija</w:t>
      </w:r>
      <w:proofErr w:type="spellEnd"/>
      <w:r>
        <w:t>;</w:t>
      </w:r>
      <w:proofErr w:type="gramEnd"/>
    </w:p>
    <w:p w14:paraId="12957CA7" w14:textId="77777777" w:rsidR="00DF6980" w:rsidRDefault="00DF6980" w:rsidP="00DF6980">
      <w:pPr>
        <w:jc w:val="center"/>
      </w:pPr>
    </w:p>
    <w:p w14:paraId="0BDBC4CC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, </w:t>
      </w:r>
      <w:proofErr w:type="spellStart"/>
      <w:r>
        <w:t>kamata</w:t>
      </w:r>
      <w:proofErr w:type="spellEnd"/>
      <w:r>
        <w:t xml:space="preserve">, </w:t>
      </w:r>
      <w:proofErr w:type="spellStart"/>
      <w:r>
        <w:t>dividendi</w:t>
      </w:r>
      <w:proofErr w:type="spellEnd"/>
      <w:r>
        <w:t xml:space="preserve">, </w:t>
      </w:r>
      <w:proofErr w:type="spellStart"/>
      <w:r>
        <w:t>renti</w:t>
      </w:r>
      <w:proofErr w:type="spellEnd"/>
      <w:r>
        <w:t xml:space="preserve">, </w:t>
      </w:r>
      <w:proofErr w:type="spellStart"/>
      <w:r>
        <w:t>akciza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koncesija</w:t>
      </w:r>
      <w:proofErr w:type="spellEnd"/>
      <w:r>
        <w:t>;</w:t>
      </w:r>
      <w:proofErr w:type="gramEnd"/>
    </w:p>
    <w:p w14:paraId="09198D72" w14:textId="77777777" w:rsidR="00DF6980" w:rsidRDefault="00DF6980" w:rsidP="00DF6980">
      <w:pPr>
        <w:jc w:val="center"/>
      </w:pPr>
    </w:p>
    <w:p w14:paraId="3453FEE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5) </w:t>
      </w:r>
      <w:proofErr w:type="spellStart"/>
      <w:r w:rsidRPr="00DF6980">
        <w:rPr>
          <w:lang w:val="fr-FR"/>
        </w:rPr>
        <w:t>drugih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izvora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15665EAD" w14:textId="77777777" w:rsidR="00DF6980" w:rsidRPr="00DF6980" w:rsidRDefault="00DF6980" w:rsidP="00DF6980">
      <w:pPr>
        <w:jc w:val="center"/>
        <w:rPr>
          <w:lang w:val="fr-FR"/>
        </w:rPr>
      </w:pPr>
    </w:p>
    <w:p w14:paraId="134AD144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Sredstva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koriste se </w:t>
      </w:r>
      <w:proofErr w:type="spellStart"/>
      <w:proofErr w:type="gram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>:</w:t>
      </w:r>
      <w:proofErr w:type="gramEnd"/>
    </w:p>
    <w:p w14:paraId="384ADCF2" w14:textId="77777777" w:rsidR="00DF6980" w:rsidRPr="00DF6980" w:rsidRDefault="00DF6980" w:rsidP="00DF6980">
      <w:pPr>
        <w:jc w:val="center"/>
        <w:rPr>
          <w:lang w:val="fr-FR"/>
        </w:rPr>
      </w:pPr>
    </w:p>
    <w:p w14:paraId="2B0AEF1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ostvarivanje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osiguranih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>;</w:t>
      </w:r>
      <w:proofErr w:type="gramEnd"/>
    </w:p>
    <w:p w14:paraId="5D82B0D3" w14:textId="77777777" w:rsidR="00DF6980" w:rsidRPr="00DF6980" w:rsidRDefault="00DF6980" w:rsidP="00DF6980">
      <w:pPr>
        <w:jc w:val="center"/>
        <w:rPr>
          <w:lang w:val="fr-FR"/>
        </w:rPr>
      </w:pPr>
    </w:p>
    <w:p w14:paraId="79C67154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troškove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sprovođenja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>;</w:t>
      </w:r>
      <w:proofErr w:type="gramEnd"/>
    </w:p>
    <w:p w14:paraId="4CF6AC2F" w14:textId="77777777" w:rsidR="00DF6980" w:rsidRPr="00DF6980" w:rsidRDefault="00DF6980" w:rsidP="00DF6980">
      <w:pPr>
        <w:jc w:val="center"/>
        <w:rPr>
          <w:lang w:val="fr-FR"/>
        </w:rPr>
      </w:pPr>
    </w:p>
    <w:p w14:paraId="2E386CE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druge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rashode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45B6ADFD" w14:textId="77777777" w:rsidR="00DF6980" w:rsidRPr="00DF6980" w:rsidRDefault="00DF6980" w:rsidP="00DF6980">
      <w:pPr>
        <w:jc w:val="center"/>
        <w:rPr>
          <w:lang w:val="fr-FR"/>
        </w:rPr>
      </w:pPr>
    </w:p>
    <w:p w14:paraId="0C3D951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58</w:t>
      </w:r>
    </w:p>
    <w:p w14:paraId="318E109D" w14:textId="77777777" w:rsidR="00DF6980" w:rsidRPr="00DF6980" w:rsidRDefault="00DF6980" w:rsidP="00DF6980">
      <w:pPr>
        <w:jc w:val="center"/>
        <w:rPr>
          <w:lang w:val="fr-FR"/>
        </w:rPr>
      </w:pPr>
    </w:p>
    <w:p w14:paraId="32202EC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>(</w:t>
      </w:r>
      <w:proofErr w:type="spellStart"/>
      <w:proofErr w:type="gramStart"/>
      <w:r w:rsidRPr="00DF6980">
        <w:rPr>
          <w:lang w:val="fr-FR"/>
        </w:rPr>
        <w:t>brisano</w:t>
      </w:r>
      <w:proofErr w:type="spellEnd"/>
      <w:proofErr w:type="gramEnd"/>
      <w:r w:rsidRPr="00DF6980">
        <w:rPr>
          <w:lang w:val="fr-FR"/>
        </w:rPr>
        <w:t>)</w:t>
      </w:r>
    </w:p>
    <w:p w14:paraId="17AF56AC" w14:textId="77777777" w:rsidR="00DF6980" w:rsidRPr="00DF6980" w:rsidRDefault="00DF6980" w:rsidP="00DF6980">
      <w:pPr>
        <w:jc w:val="center"/>
        <w:rPr>
          <w:lang w:val="fr-FR"/>
        </w:rPr>
      </w:pPr>
    </w:p>
    <w:p w14:paraId="3C9CB7D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1. </w:t>
      </w: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sprovođenju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</w:p>
    <w:p w14:paraId="63446A4C" w14:textId="77777777" w:rsidR="00DF6980" w:rsidRPr="00DF6980" w:rsidRDefault="00DF6980" w:rsidP="00DF6980">
      <w:pPr>
        <w:jc w:val="center"/>
        <w:rPr>
          <w:lang w:val="fr-FR"/>
        </w:rPr>
      </w:pPr>
    </w:p>
    <w:p w14:paraId="52AEC73D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59</w:t>
      </w:r>
    </w:p>
    <w:p w14:paraId="161E6301" w14:textId="77777777" w:rsidR="00DF6980" w:rsidRPr="00DF6980" w:rsidRDefault="00DF6980" w:rsidP="00DF6980">
      <w:pPr>
        <w:jc w:val="center"/>
        <w:rPr>
          <w:lang w:val="fr-FR"/>
        </w:rPr>
      </w:pPr>
    </w:p>
    <w:p w14:paraId="26C8C9C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Osiguranik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kome</w:t>
      </w:r>
      <w:proofErr w:type="spellEnd"/>
      <w:r w:rsidRPr="00DF6980">
        <w:rPr>
          <w:lang w:val="fr-FR"/>
        </w:rPr>
        <w:t xml:space="preserve"> je na </w:t>
      </w:r>
      <w:proofErr w:type="spellStart"/>
      <w:r w:rsidRPr="00DF6980">
        <w:rPr>
          <w:lang w:val="fr-FR"/>
        </w:rPr>
        <w:t>teret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izvršena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isplata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imao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dužan</w:t>
      </w:r>
      <w:proofErr w:type="spellEnd"/>
      <w:r w:rsidRPr="00DF6980">
        <w:rPr>
          <w:lang w:val="fr-FR"/>
        </w:rPr>
        <w:t xml:space="preserve"> je da </w:t>
      </w:r>
      <w:proofErr w:type="spellStart"/>
      <w:r w:rsidRPr="00DF6980">
        <w:rPr>
          <w:lang w:val="fr-FR"/>
        </w:rPr>
        <w:t>vrati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primljeni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iznos</w:t>
      </w:r>
      <w:proofErr w:type="spellEnd"/>
      <w:r w:rsidRPr="00DF6980">
        <w:rPr>
          <w:lang w:val="fr-FR"/>
        </w:rPr>
        <w:t xml:space="preserve">, ako </w:t>
      </w:r>
      <w:proofErr w:type="gramStart"/>
      <w:r w:rsidRPr="00DF6980">
        <w:rPr>
          <w:lang w:val="fr-FR"/>
        </w:rPr>
        <w:t>je:</w:t>
      </w:r>
      <w:proofErr w:type="gramEnd"/>
    </w:p>
    <w:p w14:paraId="7FF265EE" w14:textId="77777777" w:rsidR="00DF6980" w:rsidRPr="00DF6980" w:rsidRDefault="00DF6980" w:rsidP="00DF6980">
      <w:pPr>
        <w:jc w:val="center"/>
        <w:rPr>
          <w:lang w:val="fr-FR"/>
        </w:rPr>
      </w:pPr>
    </w:p>
    <w:p w14:paraId="113D5EF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na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netačnih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podataka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znao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morao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znati</w:t>
      </w:r>
      <w:proofErr w:type="spellEnd"/>
      <w:r w:rsidRPr="00DF6980">
        <w:rPr>
          <w:lang w:val="fr-FR"/>
        </w:rPr>
        <w:t xml:space="preserve"> da su </w:t>
      </w:r>
      <w:proofErr w:type="spellStart"/>
      <w:r w:rsidRPr="00DF6980">
        <w:rPr>
          <w:lang w:val="fr-FR"/>
        </w:rPr>
        <w:t>netačni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drugi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protivpravan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neko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primanje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imao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gaje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ostvario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većem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obimu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nego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mu </w:t>
      </w:r>
      <w:proofErr w:type="spellStart"/>
      <w:proofErr w:type="gram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>;</w:t>
      </w:r>
      <w:proofErr w:type="gramEnd"/>
    </w:p>
    <w:p w14:paraId="7A70D4D0" w14:textId="77777777" w:rsidR="00DF6980" w:rsidRPr="00DF6980" w:rsidRDefault="00DF6980" w:rsidP="00DF6980">
      <w:pPr>
        <w:jc w:val="center"/>
        <w:rPr>
          <w:lang w:val="fr-FR"/>
        </w:rPr>
      </w:pPr>
    </w:p>
    <w:p w14:paraId="55A11A6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ostvario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neko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primanje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prijavio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nastale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promjene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utiču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gubitak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, a </w:t>
      </w:r>
      <w:proofErr w:type="spellStart"/>
      <w:r w:rsidRPr="00DF6980">
        <w:rPr>
          <w:lang w:val="fr-FR"/>
        </w:rPr>
        <w:t>znao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morao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znati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te </w:t>
      </w:r>
      <w:proofErr w:type="spellStart"/>
      <w:proofErr w:type="gramStart"/>
      <w:r w:rsidRPr="00DF6980">
        <w:rPr>
          <w:lang w:val="fr-FR"/>
        </w:rPr>
        <w:t>promjene</w:t>
      </w:r>
      <w:proofErr w:type="spellEnd"/>
      <w:r w:rsidRPr="00DF6980">
        <w:rPr>
          <w:lang w:val="fr-FR"/>
        </w:rPr>
        <w:t>;</w:t>
      </w:r>
      <w:proofErr w:type="gramEnd"/>
    </w:p>
    <w:p w14:paraId="207F08E3" w14:textId="77777777" w:rsidR="00DF6980" w:rsidRPr="00DF6980" w:rsidRDefault="00DF6980" w:rsidP="00DF6980">
      <w:pPr>
        <w:jc w:val="center"/>
        <w:rPr>
          <w:lang w:val="fr-FR"/>
        </w:rPr>
      </w:pPr>
    </w:p>
    <w:p w14:paraId="44849EAB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primio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novčane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isplate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iznosu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većem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onoga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mu je </w:t>
      </w:r>
      <w:proofErr w:type="spellStart"/>
      <w:r w:rsidRPr="00DF6980">
        <w:rPr>
          <w:lang w:val="fr-FR"/>
        </w:rPr>
        <w:t>određen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rješenjem</w:t>
      </w:r>
      <w:proofErr w:type="spellEnd"/>
      <w:r w:rsidRPr="00DF6980">
        <w:rPr>
          <w:lang w:val="fr-FR"/>
        </w:rPr>
        <w:t>.</w:t>
      </w:r>
    </w:p>
    <w:p w14:paraId="2EC7D46C" w14:textId="77777777" w:rsidR="00DF6980" w:rsidRPr="00DF6980" w:rsidRDefault="00DF6980" w:rsidP="00DF6980">
      <w:pPr>
        <w:jc w:val="center"/>
        <w:rPr>
          <w:lang w:val="fr-FR"/>
        </w:rPr>
      </w:pPr>
    </w:p>
    <w:p w14:paraId="432D05F5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Rokovi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zastarjelosti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potraživanja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počinju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teku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konačnosti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rješenja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utvrđeno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isplaćena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naknada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pripada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manjem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obimu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kada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izvršena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posljednja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isplata</w:t>
      </w:r>
      <w:proofErr w:type="spellEnd"/>
      <w:r w:rsidRPr="00DF6980">
        <w:rPr>
          <w:lang w:val="fr-FR"/>
        </w:rPr>
        <w:t xml:space="preserve"> po tom </w:t>
      </w:r>
      <w:proofErr w:type="spellStart"/>
      <w:r w:rsidRPr="00DF6980">
        <w:rPr>
          <w:lang w:val="fr-FR"/>
        </w:rPr>
        <w:t>rješenju</w:t>
      </w:r>
      <w:proofErr w:type="spellEnd"/>
      <w:r w:rsidRPr="00DF6980">
        <w:rPr>
          <w:lang w:val="fr-FR"/>
        </w:rPr>
        <w:t>.</w:t>
      </w:r>
    </w:p>
    <w:p w14:paraId="314A4FDD" w14:textId="77777777" w:rsidR="00DF6980" w:rsidRPr="00DF6980" w:rsidRDefault="00DF6980" w:rsidP="00DF6980">
      <w:pPr>
        <w:jc w:val="center"/>
        <w:rPr>
          <w:lang w:val="fr-FR"/>
        </w:rPr>
      </w:pPr>
    </w:p>
    <w:p w14:paraId="0AE68C2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60</w:t>
      </w:r>
    </w:p>
    <w:p w14:paraId="499C91B5" w14:textId="77777777" w:rsidR="00DF6980" w:rsidRPr="00DF6980" w:rsidRDefault="00DF6980" w:rsidP="00DF6980">
      <w:pPr>
        <w:jc w:val="center"/>
        <w:rPr>
          <w:lang w:val="fr-FR"/>
        </w:rPr>
      </w:pPr>
    </w:p>
    <w:p w14:paraId="168EB42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prouzrokovalo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bolest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povredu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smrt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>.</w:t>
      </w:r>
    </w:p>
    <w:p w14:paraId="7BA22F7B" w14:textId="77777777" w:rsidR="00DF6980" w:rsidRPr="00DF6980" w:rsidRDefault="00DF6980" w:rsidP="00DF6980">
      <w:pPr>
        <w:jc w:val="center"/>
        <w:rPr>
          <w:lang w:val="fr-FR"/>
        </w:rPr>
      </w:pPr>
    </w:p>
    <w:p w14:paraId="1804706E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štetu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koju</w:t>
      </w:r>
      <w:proofErr w:type="spellEnd"/>
      <w:r w:rsidRPr="00DF6980">
        <w:rPr>
          <w:lang w:val="fr-FR"/>
        </w:rPr>
        <w:t xml:space="preserve"> je Fondu, u </w:t>
      </w:r>
      <w:proofErr w:type="spellStart"/>
      <w:r w:rsidRPr="00DF6980">
        <w:rPr>
          <w:lang w:val="fr-FR"/>
        </w:rPr>
        <w:t>slučajevima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prouzrokovao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zaposleni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radu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radom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odgovara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poslodavac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koga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zaposleni</w:t>
      </w:r>
      <w:proofErr w:type="spellEnd"/>
      <w:r w:rsidRPr="00DF6980">
        <w:rPr>
          <w:lang w:val="fr-FR"/>
        </w:rPr>
        <w:t xml:space="preserve"> radio u </w:t>
      </w:r>
      <w:proofErr w:type="spellStart"/>
      <w:r w:rsidRPr="00DF6980">
        <w:rPr>
          <w:lang w:val="fr-FR"/>
        </w:rPr>
        <w:t>trenutku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prouzrokovanja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>.</w:t>
      </w:r>
    </w:p>
    <w:p w14:paraId="7D59F16B" w14:textId="77777777" w:rsidR="00DF6980" w:rsidRPr="00DF6980" w:rsidRDefault="00DF6980" w:rsidP="00DF6980">
      <w:pPr>
        <w:jc w:val="center"/>
        <w:rPr>
          <w:lang w:val="fr-FR"/>
        </w:rPr>
      </w:pPr>
    </w:p>
    <w:p w14:paraId="7E8F7E51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U </w:t>
      </w:r>
      <w:proofErr w:type="spellStart"/>
      <w:r w:rsidRPr="00DF6980">
        <w:rPr>
          <w:lang w:val="fr-FR"/>
        </w:rPr>
        <w:t>slučaju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neposredno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zaposlenog</w:t>
      </w:r>
      <w:proofErr w:type="spellEnd"/>
      <w:r w:rsidRPr="00DF6980">
        <w:rPr>
          <w:lang w:val="fr-FR"/>
        </w:rPr>
        <w:t xml:space="preserve">, ako je </w:t>
      </w:r>
      <w:proofErr w:type="spellStart"/>
      <w:r w:rsidRPr="00DF6980">
        <w:rPr>
          <w:lang w:val="fr-FR"/>
        </w:rPr>
        <w:t>štetu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prouzrokovao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namjerno</w:t>
      </w:r>
      <w:proofErr w:type="spellEnd"/>
      <w:r w:rsidRPr="00DF6980">
        <w:rPr>
          <w:lang w:val="fr-FR"/>
        </w:rPr>
        <w:t>.</w:t>
      </w:r>
    </w:p>
    <w:p w14:paraId="61EDF1B8" w14:textId="77777777" w:rsidR="00DF6980" w:rsidRPr="00DF6980" w:rsidRDefault="00DF6980" w:rsidP="00DF6980">
      <w:pPr>
        <w:jc w:val="center"/>
        <w:rPr>
          <w:lang w:val="fr-FR"/>
        </w:rPr>
      </w:pPr>
    </w:p>
    <w:p w14:paraId="005F0946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U </w:t>
      </w:r>
      <w:proofErr w:type="spellStart"/>
      <w:r w:rsidRPr="00DF6980">
        <w:rPr>
          <w:lang w:val="fr-FR"/>
        </w:rPr>
        <w:t>slučaju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st. 1, 2 i 3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neposredno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društva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koga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odgovornosti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prouzrokovanu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trećim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licima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propisima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osiguranju</w:t>
      </w:r>
      <w:proofErr w:type="spellEnd"/>
      <w:r w:rsidRPr="00DF6980">
        <w:rPr>
          <w:lang w:val="fr-FR"/>
        </w:rPr>
        <w:t>.</w:t>
      </w:r>
    </w:p>
    <w:p w14:paraId="58F36558" w14:textId="77777777" w:rsidR="00DF6980" w:rsidRPr="00DF6980" w:rsidRDefault="00DF6980" w:rsidP="00DF6980">
      <w:pPr>
        <w:jc w:val="center"/>
        <w:rPr>
          <w:lang w:val="fr-FR"/>
        </w:rPr>
      </w:pPr>
    </w:p>
    <w:p w14:paraId="0C83D38A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61</w:t>
      </w:r>
    </w:p>
    <w:p w14:paraId="38570C95" w14:textId="77777777" w:rsidR="00DF6980" w:rsidRPr="00DF6980" w:rsidRDefault="00DF6980" w:rsidP="00DF6980">
      <w:pPr>
        <w:jc w:val="center"/>
        <w:rPr>
          <w:lang w:val="fr-FR"/>
        </w:rPr>
      </w:pPr>
    </w:p>
    <w:p w14:paraId="7E8A737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poslodavca</w:t>
      </w:r>
      <w:proofErr w:type="spellEnd"/>
      <w:r w:rsidRPr="00DF6980">
        <w:rPr>
          <w:lang w:val="fr-FR"/>
        </w:rPr>
        <w:t xml:space="preserve"> ako su </w:t>
      </w:r>
      <w:proofErr w:type="spellStart"/>
      <w:r w:rsidRPr="00DF6980">
        <w:rPr>
          <w:lang w:val="fr-FR"/>
        </w:rPr>
        <w:t>bolest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povreda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smrt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nastali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usljed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toga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sprovedene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mjere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zdravlja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radu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mjere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građana</w:t>
      </w:r>
      <w:proofErr w:type="spellEnd"/>
      <w:r w:rsidRPr="00DF6980">
        <w:rPr>
          <w:lang w:val="fr-FR"/>
        </w:rPr>
        <w:t>.</w:t>
      </w:r>
    </w:p>
    <w:p w14:paraId="207D6791" w14:textId="77777777" w:rsidR="00DF6980" w:rsidRPr="00DF6980" w:rsidRDefault="00DF6980" w:rsidP="00DF6980">
      <w:pPr>
        <w:jc w:val="center"/>
        <w:rPr>
          <w:lang w:val="fr-FR"/>
        </w:rPr>
      </w:pPr>
    </w:p>
    <w:p w14:paraId="05FAE18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zahtijeva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poslodavca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kada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šteta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nastala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usljed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toga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zaposleni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stupio</w:t>
      </w:r>
      <w:proofErr w:type="spellEnd"/>
      <w:r w:rsidRPr="00DF6980">
        <w:rPr>
          <w:lang w:val="fr-FR"/>
        </w:rPr>
        <w:t xml:space="preserve"> na rad </w:t>
      </w:r>
      <w:proofErr w:type="spellStart"/>
      <w:r w:rsidRPr="00DF6980">
        <w:rPr>
          <w:lang w:val="fr-FR"/>
        </w:rPr>
        <w:t>bez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prethodnog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pregleda</w:t>
      </w:r>
      <w:proofErr w:type="spellEnd"/>
      <w:r w:rsidRPr="00DF6980">
        <w:rPr>
          <w:lang w:val="fr-FR"/>
        </w:rPr>
        <w:t xml:space="preserve">, a </w:t>
      </w:r>
      <w:proofErr w:type="spellStart"/>
      <w:r w:rsidRPr="00DF6980">
        <w:rPr>
          <w:lang w:val="fr-FR"/>
        </w:rPr>
        <w:t>kasnije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utvrdi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pregledom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zaposleni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svom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bio </w:t>
      </w:r>
      <w:proofErr w:type="spellStart"/>
      <w:r w:rsidRPr="00DF6980">
        <w:rPr>
          <w:lang w:val="fr-FR"/>
        </w:rPr>
        <w:t>sposoban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na </w:t>
      </w:r>
      <w:proofErr w:type="spellStart"/>
      <w:r w:rsidRPr="00DF6980">
        <w:rPr>
          <w:lang w:val="fr-FR"/>
        </w:rPr>
        <w:t>određenom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radnom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mjestu</w:t>
      </w:r>
      <w:proofErr w:type="spellEnd"/>
      <w:r w:rsidRPr="00DF6980">
        <w:rPr>
          <w:lang w:val="fr-FR"/>
        </w:rPr>
        <w:t>.</w:t>
      </w:r>
    </w:p>
    <w:p w14:paraId="04AB705C" w14:textId="77777777" w:rsidR="00DF6980" w:rsidRPr="00DF6980" w:rsidRDefault="00DF6980" w:rsidP="00DF6980">
      <w:pPr>
        <w:jc w:val="center"/>
        <w:rPr>
          <w:lang w:val="fr-FR"/>
        </w:rPr>
      </w:pPr>
    </w:p>
    <w:p w14:paraId="40022B40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62</w:t>
      </w:r>
    </w:p>
    <w:p w14:paraId="2E420813" w14:textId="77777777" w:rsidR="00DF6980" w:rsidRPr="00DF6980" w:rsidRDefault="00DF6980" w:rsidP="00DF6980">
      <w:pPr>
        <w:jc w:val="center"/>
        <w:rPr>
          <w:lang w:val="fr-FR"/>
        </w:rPr>
      </w:pPr>
    </w:p>
    <w:p w14:paraId="363C81DE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poslodavca</w:t>
      </w:r>
      <w:proofErr w:type="spellEnd"/>
      <w:r w:rsidRPr="00DF6980">
        <w:rPr>
          <w:lang w:val="fr-FR"/>
        </w:rPr>
        <w:t xml:space="preserve"> ako </w:t>
      </w:r>
      <w:proofErr w:type="gramStart"/>
      <w:r w:rsidRPr="00DF6980">
        <w:rPr>
          <w:lang w:val="fr-FR"/>
        </w:rPr>
        <w:t>je:</w:t>
      </w:r>
      <w:proofErr w:type="gramEnd"/>
    </w:p>
    <w:p w14:paraId="4A4EE7A2" w14:textId="77777777" w:rsidR="00DF6980" w:rsidRPr="00DF6980" w:rsidRDefault="00DF6980" w:rsidP="00DF6980">
      <w:pPr>
        <w:jc w:val="center"/>
        <w:rPr>
          <w:lang w:val="fr-FR"/>
        </w:rPr>
      </w:pPr>
    </w:p>
    <w:p w14:paraId="5018FE5A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šteta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nastala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usljed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toga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dati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netačni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podaci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činjenicama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zavisi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sticanje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određivanje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>;</w:t>
      </w:r>
      <w:proofErr w:type="gramEnd"/>
    </w:p>
    <w:p w14:paraId="69E2ADFE" w14:textId="77777777" w:rsidR="00DF6980" w:rsidRPr="00DF6980" w:rsidRDefault="00DF6980" w:rsidP="00DF6980">
      <w:pPr>
        <w:jc w:val="center"/>
        <w:rPr>
          <w:lang w:val="fr-FR"/>
        </w:rPr>
      </w:pPr>
    </w:p>
    <w:p w14:paraId="3839C74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isplata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izvršena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netačnih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podataka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prijavi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stupanju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zaposlenog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posao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podnesena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prijava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promjenama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utiču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gubitak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ako je </w:t>
      </w:r>
      <w:proofErr w:type="spellStart"/>
      <w:r w:rsidRPr="00DF6980">
        <w:rPr>
          <w:lang w:val="fr-FR"/>
        </w:rPr>
        <w:t>prijava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podnesena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propisanog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roka</w:t>
      </w:r>
      <w:proofErr w:type="spellEnd"/>
      <w:r w:rsidRPr="00DF6980">
        <w:rPr>
          <w:lang w:val="fr-FR"/>
        </w:rPr>
        <w:t>.</w:t>
      </w:r>
    </w:p>
    <w:p w14:paraId="1B9FF9F8" w14:textId="77777777" w:rsidR="00DF6980" w:rsidRPr="00DF6980" w:rsidRDefault="00DF6980" w:rsidP="00DF6980">
      <w:pPr>
        <w:jc w:val="center"/>
        <w:rPr>
          <w:lang w:val="fr-FR"/>
        </w:rPr>
      </w:pPr>
    </w:p>
    <w:p w14:paraId="6345518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dužan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sam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podnosi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prijave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daje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određene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podatke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obaveznim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osiguranjem</w:t>
      </w:r>
      <w:proofErr w:type="spellEnd"/>
      <w:r w:rsidRPr="00DF6980">
        <w:rPr>
          <w:lang w:val="fr-FR"/>
        </w:rPr>
        <w:t xml:space="preserve">, ako je </w:t>
      </w:r>
      <w:proofErr w:type="spellStart"/>
      <w:r w:rsidRPr="00DF6980">
        <w:rPr>
          <w:lang w:val="fr-FR"/>
        </w:rPr>
        <w:t>šteta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nastala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usljed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toga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prijava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dostavljena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dati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netačni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podaci</w:t>
      </w:r>
      <w:proofErr w:type="spellEnd"/>
      <w:r w:rsidRPr="00DF6980">
        <w:rPr>
          <w:lang w:val="fr-FR"/>
        </w:rPr>
        <w:t>.</w:t>
      </w:r>
    </w:p>
    <w:p w14:paraId="75553E85" w14:textId="77777777" w:rsidR="00DF6980" w:rsidRPr="00DF6980" w:rsidRDefault="00DF6980" w:rsidP="00DF6980">
      <w:pPr>
        <w:jc w:val="center"/>
        <w:rPr>
          <w:lang w:val="fr-FR"/>
        </w:rPr>
      </w:pPr>
    </w:p>
    <w:p w14:paraId="624C610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63</w:t>
      </w:r>
    </w:p>
    <w:p w14:paraId="273385B1" w14:textId="77777777" w:rsidR="00DF6980" w:rsidRPr="00DF6980" w:rsidRDefault="00DF6980" w:rsidP="00DF6980">
      <w:pPr>
        <w:jc w:val="center"/>
        <w:rPr>
          <w:lang w:val="fr-FR"/>
        </w:rPr>
      </w:pPr>
    </w:p>
    <w:p w14:paraId="7E9C8E9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lastRenderedPageBreak/>
        <w:t xml:space="preserve">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nezakonito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, ako je </w:t>
      </w:r>
      <w:proofErr w:type="spellStart"/>
      <w:r w:rsidRPr="00DF6980">
        <w:rPr>
          <w:lang w:val="fr-FR"/>
        </w:rPr>
        <w:t>zbog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toga</w:t>
      </w:r>
      <w:proofErr w:type="spellEnd"/>
      <w:r w:rsidRPr="00DF6980">
        <w:rPr>
          <w:lang w:val="fr-FR"/>
        </w:rPr>
        <w:t xml:space="preserve"> Fond </w:t>
      </w:r>
      <w:proofErr w:type="spellStart"/>
      <w:r w:rsidRPr="00DF6980">
        <w:rPr>
          <w:lang w:val="fr-FR"/>
        </w:rPr>
        <w:t>isplatio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zarade</w:t>
      </w:r>
      <w:proofErr w:type="spellEnd"/>
      <w:r w:rsidRPr="00DF6980">
        <w:rPr>
          <w:lang w:val="fr-FR"/>
        </w:rPr>
        <w:t>.</w:t>
      </w:r>
    </w:p>
    <w:p w14:paraId="57175F5E" w14:textId="77777777" w:rsidR="00DF6980" w:rsidRPr="00DF6980" w:rsidRDefault="00DF6980" w:rsidP="00DF6980">
      <w:pPr>
        <w:jc w:val="center"/>
        <w:rPr>
          <w:lang w:val="fr-FR"/>
        </w:rPr>
      </w:pPr>
    </w:p>
    <w:p w14:paraId="36B2869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Ako je </w:t>
      </w:r>
      <w:proofErr w:type="spellStart"/>
      <w:r w:rsidRPr="00DF6980">
        <w:rPr>
          <w:lang w:val="fr-FR"/>
        </w:rPr>
        <w:t>šteta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nastala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zbog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nezakonitog</w:t>
      </w:r>
      <w:proofErr w:type="spellEnd"/>
      <w:r w:rsidRPr="00DF6980">
        <w:rPr>
          <w:lang w:val="fr-FR"/>
        </w:rPr>
        <w:t xml:space="preserve"> rada </w:t>
      </w:r>
      <w:proofErr w:type="spellStart"/>
      <w:r w:rsidRPr="00DF6980">
        <w:rPr>
          <w:lang w:val="fr-FR"/>
        </w:rPr>
        <w:t>nadležne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komisije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odgovaraju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članovi</w:t>
      </w:r>
      <w:proofErr w:type="spellEnd"/>
      <w:r w:rsidRPr="00DF6980">
        <w:rPr>
          <w:lang w:val="fr-FR"/>
        </w:rPr>
        <w:t xml:space="preserve"> te </w:t>
      </w:r>
      <w:proofErr w:type="spellStart"/>
      <w:r w:rsidRPr="00DF6980">
        <w:rPr>
          <w:lang w:val="fr-FR"/>
        </w:rPr>
        <w:t>komisije</w:t>
      </w:r>
      <w:proofErr w:type="spellEnd"/>
      <w:r w:rsidRPr="00DF6980">
        <w:rPr>
          <w:lang w:val="fr-FR"/>
        </w:rPr>
        <w:t>.</w:t>
      </w:r>
    </w:p>
    <w:p w14:paraId="79E343B2" w14:textId="77777777" w:rsidR="00DF6980" w:rsidRPr="00DF6980" w:rsidRDefault="00DF6980" w:rsidP="00DF6980">
      <w:pPr>
        <w:jc w:val="center"/>
        <w:rPr>
          <w:lang w:val="fr-FR"/>
        </w:rPr>
      </w:pPr>
    </w:p>
    <w:p w14:paraId="1EA8FDE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pravo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obavlja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djelatnost</w:t>
      </w:r>
      <w:proofErr w:type="spellEnd"/>
      <w:r w:rsidRPr="00DF6980">
        <w:rPr>
          <w:lang w:val="fr-FR"/>
        </w:rPr>
        <w:t xml:space="preserve">, ako mu </w:t>
      </w:r>
      <w:proofErr w:type="spellStart"/>
      <w:r w:rsidRPr="00DF6980">
        <w:rPr>
          <w:lang w:val="fr-FR"/>
        </w:rPr>
        <w:t>nastane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šteta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zbog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nepravilnog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liječenja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>.</w:t>
      </w:r>
    </w:p>
    <w:p w14:paraId="542037BE" w14:textId="77777777" w:rsidR="00DF6980" w:rsidRPr="00DF6980" w:rsidRDefault="00DF6980" w:rsidP="00DF6980">
      <w:pPr>
        <w:jc w:val="center"/>
        <w:rPr>
          <w:lang w:val="fr-FR"/>
        </w:rPr>
      </w:pPr>
    </w:p>
    <w:p w14:paraId="730744CB" w14:textId="77777777" w:rsidR="00DF6980" w:rsidRDefault="00DF6980" w:rsidP="00DF6980">
      <w:pPr>
        <w:jc w:val="center"/>
      </w:pPr>
      <w:proofErr w:type="spellStart"/>
      <w:r>
        <w:t>Naknadu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1, 2 </w:t>
      </w:r>
      <w:proofErr w:type="spellStart"/>
      <w:r>
        <w:t>i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, koji je </w:t>
      </w:r>
      <w:proofErr w:type="spellStart"/>
      <w:r>
        <w:t>isplatio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zarade</w:t>
      </w:r>
      <w:proofErr w:type="spellEnd"/>
    </w:p>
    <w:p w14:paraId="78E7189A" w14:textId="77777777" w:rsidR="00DF6980" w:rsidRDefault="00DF6980" w:rsidP="00DF6980">
      <w:pPr>
        <w:jc w:val="center"/>
      </w:pPr>
    </w:p>
    <w:p w14:paraId="54A7CBB2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64</w:t>
      </w:r>
    </w:p>
    <w:p w14:paraId="443E6054" w14:textId="77777777" w:rsidR="00DF6980" w:rsidRDefault="00DF6980" w:rsidP="00DF6980">
      <w:pPr>
        <w:jc w:val="center"/>
      </w:pPr>
    </w:p>
    <w:p w14:paraId="2802493D" w14:textId="77777777" w:rsidR="00DF6980" w:rsidRDefault="00DF6980" w:rsidP="00DF6980">
      <w:pPr>
        <w:jc w:val="center"/>
      </w:pPr>
      <w:r>
        <w:t xml:space="preserve">Visina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liječenja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nastalim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liječenjem</w:t>
      </w:r>
      <w:proofErr w:type="spellEnd"/>
      <w:r>
        <w:t xml:space="preserve">, </w:t>
      </w:r>
      <w:proofErr w:type="spellStart"/>
      <w:r>
        <w:t>novčanim</w:t>
      </w:r>
      <w:proofErr w:type="spellEnd"/>
      <w:r>
        <w:t xml:space="preserve"> </w:t>
      </w:r>
      <w:proofErr w:type="spellStart"/>
      <w:r>
        <w:t>naknadama</w:t>
      </w:r>
      <w:proofErr w:type="spellEnd"/>
      <w:r>
        <w:t xml:space="preserve"> </w:t>
      </w:r>
      <w:proofErr w:type="spellStart"/>
      <w:r>
        <w:t>isplaćenim</w:t>
      </w:r>
      <w:proofErr w:type="spellEnd"/>
      <w:r>
        <w:t xml:space="preserve"> </w:t>
      </w:r>
      <w:proofErr w:type="spellStart"/>
      <w:r>
        <w:t>osiguraniku</w:t>
      </w:r>
      <w:proofErr w:type="spellEnd"/>
      <w:r>
        <w:t xml:space="preserve"> po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davanjima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Fonda.</w:t>
      </w:r>
    </w:p>
    <w:p w14:paraId="7AC07103" w14:textId="77777777" w:rsidR="00DF6980" w:rsidRDefault="00DF6980" w:rsidP="00DF6980">
      <w:pPr>
        <w:jc w:val="center"/>
      </w:pPr>
    </w:p>
    <w:p w14:paraId="43BC87B6" w14:textId="77777777" w:rsidR="00DF6980" w:rsidRDefault="00DF6980" w:rsidP="00DF6980">
      <w:pPr>
        <w:jc w:val="center"/>
      </w:pPr>
      <w:proofErr w:type="spellStart"/>
      <w:r>
        <w:t>Pri</w:t>
      </w:r>
      <w:proofErr w:type="spellEnd"/>
      <w:r>
        <w:t xml:space="preserve"> </w:t>
      </w:r>
      <w:proofErr w:type="spellStart"/>
      <w:r>
        <w:t>utvrđivanju</w:t>
      </w:r>
      <w:proofErr w:type="spellEnd"/>
      <w:r>
        <w:t xml:space="preserve"> </w:t>
      </w:r>
      <w:proofErr w:type="spellStart"/>
      <w:r>
        <w:t>visine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ne </w:t>
      </w:r>
      <w:proofErr w:type="spellStart"/>
      <w:r>
        <w:t>uzimaju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plaćenih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za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>.</w:t>
      </w:r>
    </w:p>
    <w:p w14:paraId="32AF2244" w14:textId="77777777" w:rsidR="00DF6980" w:rsidRDefault="00DF6980" w:rsidP="00DF6980">
      <w:pPr>
        <w:jc w:val="center"/>
      </w:pPr>
    </w:p>
    <w:p w14:paraId="03C259AE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65</w:t>
      </w:r>
    </w:p>
    <w:p w14:paraId="51F72CEB" w14:textId="77777777" w:rsidR="00DF6980" w:rsidRDefault="00DF6980" w:rsidP="00DF6980">
      <w:pPr>
        <w:jc w:val="center"/>
      </w:pPr>
    </w:p>
    <w:p w14:paraId="128322DE" w14:textId="77777777" w:rsidR="00DF6980" w:rsidRDefault="00DF6980" w:rsidP="00DF6980">
      <w:pPr>
        <w:jc w:val="center"/>
      </w:pPr>
      <w:r>
        <w:t xml:space="preserve">Fond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od </w:t>
      </w:r>
      <w:proofErr w:type="spellStart"/>
      <w:r>
        <w:t>društva</w:t>
      </w:r>
      <w:proofErr w:type="spellEnd"/>
      <w:r>
        <w:t xml:space="preserve"> za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naknadi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pružene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osiguranog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usljed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 </w:t>
      </w:r>
      <w:proofErr w:type="spellStart"/>
      <w:r>
        <w:t>motornog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14:paraId="4BDD5CEA" w14:textId="77777777" w:rsidR="00DF6980" w:rsidRDefault="00DF6980" w:rsidP="00DF6980">
      <w:pPr>
        <w:jc w:val="center"/>
      </w:pPr>
    </w:p>
    <w:p w14:paraId="064254AE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66</w:t>
      </w:r>
    </w:p>
    <w:p w14:paraId="39B73841" w14:textId="77777777" w:rsidR="00DF6980" w:rsidRDefault="00DF6980" w:rsidP="00DF6980">
      <w:pPr>
        <w:jc w:val="center"/>
      </w:pPr>
    </w:p>
    <w:p w14:paraId="44F5F36C" w14:textId="77777777" w:rsidR="00DF6980" w:rsidRDefault="00DF6980" w:rsidP="00DF6980">
      <w:pPr>
        <w:jc w:val="center"/>
      </w:pPr>
      <w:proofErr w:type="spellStart"/>
      <w:r>
        <w:t>Kada</w:t>
      </w:r>
      <w:proofErr w:type="spellEnd"/>
      <w:r>
        <w:t xml:space="preserve"> se </w:t>
      </w:r>
      <w:proofErr w:type="spellStart"/>
      <w:r>
        <w:t>utvrdi</w:t>
      </w:r>
      <w:proofErr w:type="spellEnd"/>
      <w:r>
        <w:t xml:space="preserve"> da je u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prouzrokovana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, Fond </w:t>
      </w:r>
      <w:proofErr w:type="spellStart"/>
      <w:r>
        <w:t>poziva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prouzrokovalo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</w:t>
      </w:r>
      <w:proofErr w:type="spellStart"/>
      <w:r>
        <w:t>nadoknadi</w:t>
      </w:r>
      <w:proofErr w:type="spellEnd"/>
      <w:r>
        <w:t>.</w:t>
      </w:r>
    </w:p>
    <w:p w14:paraId="2A885FF6" w14:textId="77777777" w:rsidR="00DF6980" w:rsidRDefault="00DF6980" w:rsidP="00DF6980">
      <w:pPr>
        <w:jc w:val="center"/>
      </w:pPr>
    </w:p>
    <w:p w14:paraId="4CD61F28" w14:textId="77777777" w:rsidR="00DF6980" w:rsidRDefault="00DF6980" w:rsidP="00DF6980">
      <w:pPr>
        <w:jc w:val="center"/>
      </w:pPr>
      <w:proofErr w:type="spellStart"/>
      <w:r>
        <w:t>Ako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ne </w:t>
      </w:r>
      <w:proofErr w:type="spellStart"/>
      <w:r>
        <w:t>nadoknadi</w:t>
      </w:r>
      <w:proofErr w:type="spellEnd"/>
      <w:r>
        <w:t xml:space="preserve">,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Fond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tužbom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suda</w:t>
      </w:r>
      <w:proofErr w:type="spellEnd"/>
      <w:r>
        <w:t>.</w:t>
      </w:r>
    </w:p>
    <w:p w14:paraId="4D76239D" w14:textId="77777777" w:rsidR="00DF6980" w:rsidRDefault="00DF6980" w:rsidP="00DF6980">
      <w:pPr>
        <w:jc w:val="center"/>
      </w:pPr>
    </w:p>
    <w:p w14:paraId="48410EF5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67</w:t>
      </w:r>
    </w:p>
    <w:p w14:paraId="02E7AD71" w14:textId="77777777" w:rsidR="00DF6980" w:rsidRDefault="00DF6980" w:rsidP="00DF6980">
      <w:pPr>
        <w:jc w:val="center"/>
      </w:pPr>
    </w:p>
    <w:p w14:paraId="0CF572C3" w14:textId="77777777" w:rsidR="00DF6980" w:rsidRDefault="00DF6980" w:rsidP="00DF6980">
      <w:pPr>
        <w:jc w:val="center"/>
      </w:pPr>
      <w:proofErr w:type="spellStart"/>
      <w:r>
        <w:t>Poslodavci</w:t>
      </w:r>
      <w:proofErr w:type="spellEnd"/>
      <w:r>
        <w:t xml:space="preserve">,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, </w:t>
      </w:r>
      <w:proofErr w:type="spellStart"/>
      <w:r>
        <w:t>društva</w:t>
      </w:r>
      <w:proofErr w:type="spellEnd"/>
      <w:r>
        <w:t xml:space="preserve"> za </w:t>
      </w:r>
      <w:proofErr w:type="spellStart"/>
      <w:r>
        <w:t>osiguranje</w:t>
      </w:r>
      <w:proofErr w:type="spellEnd"/>
      <w:r>
        <w:t xml:space="preserve">,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prikupljaju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Fondu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3F406AD9" w14:textId="77777777" w:rsidR="00DF6980" w:rsidRDefault="00DF6980" w:rsidP="00DF6980">
      <w:pPr>
        <w:jc w:val="center"/>
      </w:pPr>
    </w:p>
    <w:p w14:paraId="254FE6A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</w:t>
      </w:r>
      <w:proofErr w:type="spellEnd"/>
      <w:r w:rsidRPr="00DF6980">
        <w:rPr>
          <w:lang w:val="fr-FR"/>
        </w:rPr>
        <w:t>. 68 - 73</w:t>
      </w:r>
    </w:p>
    <w:p w14:paraId="055091CD" w14:textId="77777777" w:rsidR="00DF6980" w:rsidRPr="00DF6980" w:rsidRDefault="00DF6980" w:rsidP="00DF6980">
      <w:pPr>
        <w:jc w:val="center"/>
        <w:rPr>
          <w:lang w:val="fr-FR"/>
        </w:rPr>
      </w:pPr>
    </w:p>
    <w:p w14:paraId="7EF625FB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>(</w:t>
      </w:r>
      <w:proofErr w:type="spellStart"/>
      <w:proofErr w:type="gramStart"/>
      <w:r w:rsidRPr="00DF6980">
        <w:rPr>
          <w:lang w:val="fr-FR"/>
        </w:rPr>
        <w:t>brisano</w:t>
      </w:r>
      <w:proofErr w:type="spellEnd"/>
      <w:proofErr w:type="gramEnd"/>
      <w:r w:rsidRPr="00DF6980">
        <w:rPr>
          <w:lang w:val="fr-FR"/>
        </w:rPr>
        <w:t>)</w:t>
      </w:r>
    </w:p>
    <w:p w14:paraId="441C1D72" w14:textId="77777777" w:rsidR="00DF6980" w:rsidRPr="00DF6980" w:rsidRDefault="00DF6980" w:rsidP="00DF6980">
      <w:pPr>
        <w:jc w:val="center"/>
        <w:rPr>
          <w:lang w:val="fr-FR"/>
        </w:rPr>
      </w:pPr>
    </w:p>
    <w:p w14:paraId="05A283A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>VI. FOND</w:t>
      </w:r>
    </w:p>
    <w:p w14:paraId="46A113A1" w14:textId="77777777" w:rsidR="00DF6980" w:rsidRPr="00DF6980" w:rsidRDefault="00DF6980" w:rsidP="00DF6980">
      <w:pPr>
        <w:jc w:val="center"/>
        <w:rPr>
          <w:lang w:val="fr-FR"/>
        </w:rPr>
      </w:pPr>
    </w:p>
    <w:p w14:paraId="2C7AD44B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1. </w:t>
      </w:r>
      <w:proofErr w:type="spellStart"/>
      <w:r w:rsidRPr="00DF6980">
        <w:rPr>
          <w:lang w:val="fr-FR"/>
        </w:rPr>
        <w:t>Organizacija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rada Fonda</w:t>
      </w:r>
    </w:p>
    <w:p w14:paraId="7F2EFBB0" w14:textId="77777777" w:rsidR="00DF6980" w:rsidRPr="00DF6980" w:rsidRDefault="00DF6980" w:rsidP="00DF6980">
      <w:pPr>
        <w:jc w:val="center"/>
        <w:rPr>
          <w:lang w:val="fr-FR"/>
        </w:rPr>
      </w:pPr>
    </w:p>
    <w:p w14:paraId="487A82DA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74</w:t>
      </w:r>
    </w:p>
    <w:p w14:paraId="1EFABF09" w14:textId="77777777" w:rsidR="00DF6980" w:rsidRPr="00DF6980" w:rsidRDefault="00DF6980" w:rsidP="00DF6980">
      <w:pPr>
        <w:jc w:val="center"/>
        <w:rPr>
          <w:lang w:val="fr-FR"/>
        </w:rPr>
      </w:pPr>
    </w:p>
    <w:p w14:paraId="147F8DF2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je </w:t>
      </w:r>
      <w:proofErr w:type="spellStart"/>
      <w:r w:rsidRPr="00DF6980">
        <w:rPr>
          <w:lang w:val="fr-FR"/>
        </w:rPr>
        <w:t>pravno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vrši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javna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ovlašćenja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rješavanju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pravima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obavezama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utvrđenim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statutom</w:t>
      </w:r>
      <w:proofErr w:type="spellEnd"/>
      <w:r w:rsidRPr="00DF6980">
        <w:rPr>
          <w:lang w:val="fr-FR"/>
        </w:rPr>
        <w:t xml:space="preserve"> Fonda.</w:t>
      </w:r>
    </w:p>
    <w:p w14:paraId="7C752FF0" w14:textId="77777777" w:rsidR="00DF6980" w:rsidRPr="00DF6980" w:rsidRDefault="00DF6980" w:rsidP="00DF6980">
      <w:pPr>
        <w:jc w:val="center"/>
        <w:rPr>
          <w:lang w:val="fr-FR"/>
        </w:rPr>
      </w:pPr>
    </w:p>
    <w:p w14:paraId="36BCFEC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</w:t>
      </w:r>
      <w:proofErr w:type="spellStart"/>
      <w:r w:rsidRPr="00DF6980">
        <w:rPr>
          <w:lang w:val="fr-FR"/>
        </w:rPr>
        <w:t>obavlja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sljedeće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poslove</w:t>
      </w:r>
      <w:proofErr w:type="spellEnd"/>
      <w:r w:rsidRPr="00DF6980">
        <w:rPr>
          <w:lang w:val="fr-FR"/>
        </w:rPr>
        <w:t>:</w:t>
      </w:r>
      <w:proofErr w:type="gramEnd"/>
    </w:p>
    <w:p w14:paraId="0B86E40D" w14:textId="77777777" w:rsidR="00DF6980" w:rsidRPr="00DF6980" w:rsidRDefault="00DF6980" w:rsidP="00DF6980">
      <w:pPr>
        <w:jc w:val="center"/>
        <w:rPr>
          <w:lang w:val="fr-FR"/>
        </w:rPr>
      </w:pPr>
    </w:p>
    <w:p w14:paraId="50E76C56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sprovodi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osiguranje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  <w:proofErr w:type="gramEnd"/>
    </w:p>
    <w:p w14:paraId="59340020" w14:textId="77777777" w:rsidR="00DF6980" w:rsidRPr="00DF6980" w:rsidRDefault="00DF6980" w:rsidP="00DF6980">
      <w:pPr>
        <w:jc w:val="center"/>
        <w:rPr>
          <w:lang w:val="fr-FR"/>
        </w:rPr>
      </w:pPr>
    </w:p>
    <w:p w14:paraId="3AF5A02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učestvuje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sprovođenju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politike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obaveznim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osiguranjem</w:t>
      </w:r>
      <w:proofErr w:type="spellEnd"/>
      <w:r w:rsidRPr="00DF6980">
        <w:rPr>
          <w:lang w:val="fr-FR"/>
        </w:rPr>
        <w:t>;</w:t>
      </w:r>
      <w:proofErr w:type="gramEnd"/>
    </w:p>
    <w:p w14:paraId="7C0D8115" w14:textId="77777777" w:rsidR="00DF6980" w:rsidRPr="00DF6980" w:rsidRDefault="00DF6980" w:rsidP="00DF6980">
      <w:pPr>
        <w:jc w:val="center"/>
        <w:rPr>
          <w:lang w:val="fr-FR"/>
        </w:rPr>
      </w:pPr>
    </w:p>
    <w:p w14:paraId="2D1DF412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obavlja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poslove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ostvarivanjem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prati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zakonitost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ostvarivanja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pruža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potrebnu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stručnu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pomoć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ostvarivanju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zaštiti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njihovih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interesa</w:t>
      </w:r>
      <w:proofErr w:type="spellEnd"/>
      <w:r w:rsidRPr="00DF6980">
        <w:rPr>
          <w:lang w:val="fr-FR"/>
        </w:rPr>
        <w:t>;</w:t>
      </w:r>
      <w:proofErr w:type="gramEnd"/>
    </w:p>
    <w:p w14:paraId="712930AD" w14:textId="77777777" w:rsidR="00DF6980" w:rsidRPr="00DF6980" w:rsidRDefault="00DF6980" w:rsidP="00DF6980">
      <w:pPr>
        <w:jc w:val="center"/>
        <w:rPr>
          <w:lang w:val="fr-FR"/>
        </w:rPr>
      </w:pPr>
    </w:p>
    <w:p w14:paraId="543D4A64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4) </w:t>
      </w:r>
      <w:proofErr w:type="spellStart"/>
      <w:r w:rsidRPr="00DF6980">
        <w:rPr>
          <w:lang w:val="fr-FR"/>
        </w:rPr>
        <w:t>vodi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evidenciju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ostvarenim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>;</w:t>
      </w:r>
      <w:proofErr w:type="gramEnd"/>
    </w:p>
    <w:p w14:paraId="4E5BCDBF" w14:textId="77777777" w:rsidR="00DF6980" w:rsidRPr="00DF6980" w:rsidRDefault="00DF6980" w:rsidP="00DF6980">
      <w:pPr>
        <w:jc w:val="center"/>
        <w:rPr>
          <w:lang w:val="fr-FR"/>
        </w:rPr>
      </w:pPr>
    </w:p>
    <w:p w14:paraId="32F0F60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5) </w:t>
      </w:r>
      <w:proofErr w:type="spellStart"/>
      <w:r w:rsidRPr="00DF6980">
        <w:rPr>
          <w:lang w:val="fr-FR"/>
        </w:rPr>
        <w:t>utvrđuje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prioritete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finansiranju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zdravstvenom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politikom</w:t>
      </w:r>
      <w:proofErr w:type="spellEnd"/>
      <w:r w:rsidRPr="00DF6980">
        <w:rPr>
          <w:lang w:val="fr-FR"/>
        </w:rPr>
        <w:t>;</w:t>
      </w:r>
      <w:proofErr w:type="gramEnd"/>
    </w:p>
    <w:p w14:paraId="611C0625" w14:textId="77777777" w:rsidR="00DF6980" w:rsidRPr="00DF6980" w:rsidRDefault="00DF6980" w:rsidP="00DF6980">
      <w:pPr>
        <w:jc w:val="center"/>
        <w:rPr>
          <w:lang w:val="fr-FR"/>
        </w:rPr>
      </w:pPr>
    </w:p>
    <w:p w14:paraId="0B24A6D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6) </w:t>
      </w:r>
      <w:proofErr w:type="spellStart"/>
      <w:r w:rsidRPr="00DF6980">
        <w:rPr>
          <w:lang w:val="fr-FR"/>
        </w:rPr>
        <w:t>zaključuje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ugovore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davaocima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>;</w:t>
      </w:r>
      <w:proofErr w:type="gramEnd"/>
    </w:p>
    <w:p w14:paraId="18214114" w14:textId="77777777" w:rsidR="00DF6980" w:rsidRPr="00DF6980" w:rsidRDefault="00DF6980" w:rsidP="00DF6980">
      <w:pPr>
        <w:jc w:val="center"/>
        <w:rPr>
          <w:lang w:val="fr-FR"/>
        </w:rPr>
      </w:pPr>
    </w:p>
    <w:p w14:paraId="4ECA4DDE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7) </w:t>
      </w:r>
      <w:proofErr w:type="spellStart"/>
      <w:r w:rsidRPr="00DF6980">
        <w:rPr>
          <w:lang w:val="fr-FR"/>
        </w:rPr>
        <w:t>utvrđuje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kriterijume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mjerila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određivanje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cijena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obuhvaćene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osiguranjem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određuje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cijene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plaćanja</w:t>
      </w:r>
      <w:proofErr w:type="spellEnd"/>
      <w:r w:rsidRPr="00DF6980">
        <w:rPr>
          <w:lang w:val="fr-FR"/>
        </w:rPr>
        <w:t>;</w:t>
      </w:r>
      <w:proofErr w:type="gramEnd"/>
    </w:p>
    <w:p w14:paraId="421A20EE" w14:textId="77777777" w:rsidR="00DF6980" w:rsidRPr="00DF6980" w:rsidRDefault="00DF6980" w:rsidP="00DF6980">
      <w:pPr>
        <w:jc w:val="center"/>
        <w:rPr>
          <w:lang w:val="fr-FR"/>
        </w:rPr>
      </w:pPr>
    </w:p>
    <w:p w14:paraId="7F6E17C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8) </w:t>
      </w:r>
      <w:proofErr w:type="spellStart"/>
      <w:r w:rsidRPr="00DF6980">
        <w:rPr>
          <w:lang w:val="fr-FR"/>
        </w:rPr>
        <w:t>obezbjeđuje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sprovođenje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međunarodnih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ugovora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obaveznom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zdravstvenom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osiguranju</w:t>
      </w:r>
      <w:proofErr w:type="spellEnd"/>
      <w:r w:rsidRPr="00DF6980">
        <w:rPr>
          <w:lang w:val="fr-FR"/>
        </w:rPr>
        <w:t>;</w:t>
      </w:r>
      <w:proofErr w:type="gramEnd"/>
    </w:p>
    <w:p w14:paraId="3D93653E" w14:textId="77777777" w:rsidR="00DF6980" w:rsidRPr="00DF6980" w:rsidRDefault="00DF6980" w:rsidP="00DF6980">
      <w:pPr>
        <w:jc w:val="center"/>
        <w:rPr>
          <w:lang w:val="fr-FR"/>
        </w:rPr>
      </w:pPr>
    </w:p>
    <w:p w14:paraId="5A9FD2AA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9) </w:t>
      </w:r>
      <w:proofErr w:type="spellStart"/>
      <w:r w:rsidRPr="00DF6980">
        <w:rPr>
          <w:lang w:val="fr-FR"/>
        </w:rPr>
        <w:t>donosi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godišnji</w:t>
      </w:r>
      <w:proofErr w:type="spellEnd"/>
      <w:r w:rsidRPr="00DF6980">
        <w:rPr>
          <w:lang w:val="fr-FR"/>
        </w:rPr>
        <w:t xml:space="preserve"> program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usvaja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nacrt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godišnjeg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finansijskog</w:t>
      </w:r>
      <w:proofErr w:type="spellEnd"/>
      <w:r w:rsidRPr="00DF6980">
        <w:rPr>
          <w:lang w:val="fr-FR"/>
        </w:rPr>
        <w:t xml:space="preserve"> plana i </w:t>
      </w:r>
      <w:proofErr w:type="spellStart"/>
      <w:r w:rsidRPr="00DF6980">
        <w:rPr>
          <w:lang w:val="fr-FR"/>
        </w:rPr>
        <w:t>završni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račun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izvještajem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poslovanju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proofErr w:type="gram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;</w:t>
      </w:r>
      <w:proofErr w:type="gramEnd"/>
    </w:p>
    <w:p w14:paraId="4061A71D" w14:textId="77777777" w:rsidR="00DF6980" w:rsidRPr="00DF6980" w:rsidRDefault="00DF6980" w:rsidP="00DF6980">
      <w:pPr>
        <w:jc w:val="center"/>
        <w:rPr>
          <w:lang w:val="fr-FR"/>
        </w:rPr>
      </w:pPr>
    </w:p>
    <w:p w14:paraId="7D54D7D3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10) </w:t>
      </w:r>
      <w:proofErr w:type="spellStart"/>
      <w:r w:rsidRPr="00DF6980">
        <w:rPr>
          <w:lang w:val="fr-FR"/>
        </w:rPr>
        <w:t>vrši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kontrolu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izvršenja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cijena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kontrolu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trošenja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davalaca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sadržanih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ugovoru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pružanju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>;</w:t>
      </w:r>
      <w:proofErr w:type="gramEnd"/>
    </w:p>
    <w:p w14:paraId="3AE8C71E" w14:textId="77777777" w:rsidR="00DF6980" w:rsidRPr="00DF6980" w:rsidRDefault="00DF6980" w:rsidP="00DF6980">
      <w:pPr>
        <w:jc w:val="center"/>
        <w:rPr>
          <w:lang w:val="fr-FR"/>
        </w:rPr>
      </w:pPr>
    </w:p>
    <w:p w14:paraId="0F2BA15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11) </w:t>
      </w:r>
      <w:proofErr w:type="spellStart"/>
      <w:r w:rsidRPr="00DF6980">
        <w:rPr>
          <w:lang w:val="fr-FR"/>
        </w:rPr>
        <w:t>razmatra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stanje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oblasti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predlaže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mjere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efikasno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funkcionisanje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Crnoj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Gori;</w:t>
      </w:r>
      <w:proofErr w:type="gramEnd"/>
    </w:p>
    <w:p w14:paraId="17D95F79" w14:textId="77777777" w:rsidR="00DF6980" w:rsidRPr="00DF6980" w:rsidRDefault="00DF6980" w:rsidP="00DF6980">
      <w:pPr>
        <w:jc w:val="center"/>
        <w:rPr>
          <w:lang w:val="fr-FR"/>
        </w:rPr>
      </w:pPr>
    </w:p>
    <w:p w14:paraId="093068C5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12) </w:t>
      </w:r>
      <w:proofErr w:type="spellStart"/>
      <w:r w:rsidRPr="00DF6980">
        <w:rPr>
          <w:lang w:val="fr-FR"/>
        </w:rPr>
        <w:t>donosi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godišnji</w:t>
      </w:r>
      <w:proofErr w:type="spellEnd"/>
      <w:r w:rsidRPr="00DF6980">
        <w:rPr>
          <w:lang w:val="fr-FR"/>
        </w:rPr>
        <w:t xml:space="preserve"> program rada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sadrži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podatke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ciljevima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indikatorima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uspješnosti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aktivnostima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potrebne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realizaciju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ciljeva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licima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odgovornim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realizaciju</w:t>
      </w:r>
      <w:proofErr w:type="spellEnd"/>
      <w:r w:rsidRPr="00DF6980">
        <w:rPr>
          <w:lang w:val="fr-FR"/>
        </w:rPr>
        <w:t>;</w:t>
      </w:r>
      <w:proofErr w:type="gramEnd"/>
    </w:p>
    <w:p w14:paraId="21300FCE" w14:textId="77777777" w:rsidR="00DF6980" w:rsidRPr="00DF6980" w:rsidRDefault="00DF6980" w:rsidP="00DF6980">
      <w:pPr>
        <w:jc w:val="center"/>
        <w:rPr>
          <w:lang w:val="fr-FR"/>
        </w:rPr>
      </w:pPr>
    </w:p>
    <w:p w14:paraId="4BDB1B31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13) </w:t>
      </w:r>
      <w:proofErr w:type="spellStart"/>
      <w:r w:rsidRPr="00DF6980">
        <w:rPr>
          <w:lang w:val="fr-FR"/>
        </w:rPr>
        <w:t>vrši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poslove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vezi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sprovođenjem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ostvarivanjem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statutom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aktima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Fonda;</w:t>
      </w:r>
      <w:proofErr w:type="gramEnd"/>
    </w:p>
    <w:p w14:paraId="2FAEF9F9" w14:textId="77777777" w:rsidR="00DF6980" w:rsidRPr="00DF6980" w:rsidRDefault="00DF6980" w:rsidP="00DF6980">
      <w:pPr>
        <w:jc w:val="center"/>
        <w:rPr>
          <w:lang w:val="fr-FR"/>
        </w:rPr>
      </w:pPr>
    </w:p>
    <w:p w14:paraId="66B890C2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14) </w:t>
      </w:r>
      <w:proofErr w:type="spellStart"/>
      <w:r w:rsidRPr="00DF6980">
        <w:rPr>
          <w:lang w:val="fr-FR"/>
        </w:rPr>
        <w:t>najmanje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jednom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godišnje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podnosi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Vladi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izvještaj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svom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sadrži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prikaz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izvršavanja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podatke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realizaciji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ciljeva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programa</w:t>
      </w:r>
      <w:proofErr w:type="spellEnd"/>
      <w:r w:rsidRPr="00DF6980">
        <w:rPr>
          <w:lang w:val="fr-FR"/>
        </w:rPr>
        <w:t xml:space="preserve"> rada, </w:t>
      </w:r>
      <w:proofErr w:type="spellStart"/>
      <w:r w:rsidRPr="00DF6980">
        <w:rPr>
          <w:lang w:val="fr-FR"/>
        </w:rPr>
        <w:t>ocjenu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stanja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mjera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preduzete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unapređenje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stanja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finansijski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izvještaj</w:t>
      </w:r>
      <w:proofErr w:type="spellEnd"/>
      <w:r w:rsidRPr="00DF6980">
        <w:rPr>
          <w:lang w:val="fr-FR"/>
        </w:rPr>
        <w:t>.</w:t>
      </w:r>
    </w:p>
    <w:p w14:paraId="5196515F" w14:textId="77777777" w:rsidR="00DF6980" w:rsidRPr="00DF6980" w:rsidRDefault="00DF6980" w:rsidP="00DF6980">
      <w:pPr>
        <w:jc w:val="center"/>
        <w:rPr>
          <w:lang w:val="fr-FR"/>
        </w:rPr>
      </w:pPr>
    </w:p>
    <w:p w14:paraId="0EBC7CC3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Godišnji</w:t>
      </w:r>
      <w:proofErr w:type="spellEnd"/>
      <w:r w:rsidRPr="00DF6980">
        <w:rPr>
          <w:lang w:val="fr-FR"/>
        </w:rPr>
        <w:t xml:space="preserve"> plan </w:t>
      </w:r>
      <w:proofErr w:type="spellStart"/>
      <w:r w:rsidRPr="00DF6980">
        <w:rPr>
          <w:lang w:val="fr-FR"/>
        </w:rPr>
        <w:t>javnih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nabavki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čiji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osnivač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donosi</w:t>
      </w:r>
      <w:proofErr w:type="spellEnd"/>
      <w:r w:rsidRPr="00DF6980">
        <w:rPr>
          <w:lang w:val="fr-FR"/>
        </w:rPr>
        <w:t xml:space="preserve"> se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planom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godišnjih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potreba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ljekovima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medicinskim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sredstvima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opremom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uređena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>.</w:t>
      </w:r>
    </w:p>
    <w:p w14:paraId="700AF0BF" w14:textId="77777777" w:rsidR="00DF6980" w:rsidRPr="00DF6980" w:rsidRDefault="00DF6980" w:rsidP="00DF6980">
      <w:pPr>
        <w:jc w:val="center"/>
        <w:rPr>
          <w:lang w:val="fr-FR"/>
        </w:rPr>
      </w:pPr>
    </w:p>
    <w:p w14:paraId="6EC2BA2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Ministarstvo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organ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uprave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nadležan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finansija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saglasnost</w:t>
      </w:r>
      <w:proofErr w:type="spellEnd"/>
      <w:r w:rsidRPr="00DF6980">
        <w:rPr>
          <w:lang w:val="fr-FR"/>
        </w:rPr>
        <w:t xml:space="preserve"> na plan </w:t>
      </w:r>
      <w:proofErr w:type="spellStart"/>
      <w:r w:rsidRPr="00DF6980">
        <w:rPr>
          <w:lang w:val="fr-FR"/>
        </w:rPr>
        <w:t>javnih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nabavki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čiji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osnivač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država</w:t>
      </w:r>
      <w:proofErr w:type="spellEnd"/>
      <w:r w:rsidRPr="00DF6980">
        <w:rPr>
          <w:lang w:val="fr-FR"/>
        </w:rPr>
        <w:t>.</w:t>
      </w:r>
    </w:p>
    <w:p w14:paraId="3F6C8A97" w14:textId="77777777" w:rsidR="00DF6980" w:rsidRPr="00DF6980" w:rsidRDefault="00DF6980" w:rsidP="00DF6980">
      <w:pPr>
        <w:jc w:val="center"/>
        <w:rPr>
          <w:lang w:val="fr-FR"/>
        </w:rPr>
      </w:pPr>
    </w:p>
    <w:p w14:paraId="420D98A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75</w:t>
      </w:r>
    </w:p>
    <w:p w14:paraId="1EA5F152" w14:textId="77777777" w:rsidR="00DF6980" w:rsidRPr="00DF6980" w:rsidRDefault="00DF6980" w:rsidP="00DF6980">
      <w:pPr>
        <w:jc w:val="center"/>
        <w:rPr>
          <w:lang w:val="fr-FR"/>
        </w:rPr>
      </w:pPr>
    </w:p>
    <w:p w14:paraId="5F27A88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Organi</w:t>
      </w:r>
      <w:proofErr w:type="spellEnd"/>
      <w:r w:rsidRPr="00DF6980">
        <w:rPr>
          <w:lang w:val="fr-FR"/>
        </w:rPr>
        <w:t xml:space="preserve"> Fonda su </w:t>
      </w:r>
      <w:proofErr w:type="spellStart"/>
      <w:r w:rsidRPr="00DF6980">
        <w:rPr>
          <w:lang w:val="fr-FR"/>
        </w:rPr>
        <w:t>Upravni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odbor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direktor</w:t>
      </w:r>
      <w:proofErr w:type="spellEnd"/>
      <w:r w:rsidRPr="00DF6980">
        <w:rPr>
          <w:lang w:val="fr-FR"/>
        </w:rPr>
        <w:t>.</w:t>
      </w:r>
    </w:p>
    <w:p w14:paraId="0F797021" w14:textId="77777777" w:rsidR="00DF6980" w:rsidRPr="00DF6980" w:rsidRDefault="00DF6980" w:rsidP="00DF6980">
      <w:pPr>
        <w:jc w:val="center"/>
        <w:rPr>
          <w:lang w:val="fr-FR"/>
        </w:rPr>
      </w:pPr>
    </w:p>
    <w:p w14:paraId="40CF6C1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Upravni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odbor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predsjednika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šest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imenuje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razrješava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Vlada</w:t>
      </w:r>
      <w:proofErr w:type="spellEnd"/>
      <w:r w:rsidRPr="00DF6980">
        <w:rPr>
          <w:lang w:val="fr-FR"/>
        </w:rPr>
        <w:t xml:space="preserve">, na </w:t>
      </w:r>
      <w:proofErr w:type="spellStart"/>
      <w:r w:rsidRPr="00DF6980">
        <w:rPr>
          <w:lang w:val="fr-FR"/>
        </w:rPr>
        <w:t>predlog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Ministarstva</w:t>
      </w:r>
      <w:proofErr w:type="spellEnd"/>
      <w:r w:rsidRPr="00DF6980">
        <w:rPr>
          <w:lang w:val="fr-FR"/>
        </w:rPr>
        <w:t>.</w:t>
      </w:r>
    </w:p>
    <w:p w14:paraId="7072A0D8" w14:textId="77777777" w:rsidR="00DF6980" w:rsidRPr="00DF6980" w:rsidRDefault="00DF6980" w:rsidP="00DF6980">
      <w:pPr>
        <w:jc w:val="center"/>
        <w:rPr>
          <w:lang w:val="fr-FR"/>
        </w:rPr>
      </w:pPr>
    </w:p>
    <w:p w14:paraId="78916D4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Upravni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odbor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imenuje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period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četiri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godine</w:t>
      </w:r>
      <w:proofErr w:type="spellEnd"/>
      <w:r w:rsidRPr="00DF6980">
        <w:rPr>
          <w:lang w:val="fr-FR"/>
        </w:rPr>
        <w:t>.</w:t>
      </w:r>
    </w:p>
    <w:p w14:paraId="7E1A7C3B" w14:textId="77777777" w:rsidR="00DF6980" w:rsidRPr="00DF6980" w:rsidRDefault="00DF6980" w:rsidP="00DF6980">
      <w:pPr>
        <w:jc w:val="center"/>
        <w:rPr>
          <w:lang w:val="fr-FR"/>
        </w:rPr>
      </w:pPr>
    </w:p>
    <w:p w14:paraId="591CE73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Predsjednik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jedan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Upravnog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odbora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predstavnici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Ministarstva</w:t>
      </w:r>
      <w:proofErr w:type="spellEnd"/>
      <w:r w:rsidRPr="00DF6980">
        <w:rPr>
          <w:lang w:val="fr-FR"/>
        </w:rPr>
        <w:t xml:space="preserve">, a po </w:t>
      </w:r>
      <w:proofErr w:type="spellStart"/>
      <w:r w:rsidRPr="00DF6980">
        <w:rPr>
          <w:lang w:val="fr-FR"/>
        </w:rPr>
        <w:t>jednog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predlažu</w:t>
      </w:r>
      <w:proofErr w:type="spellEnd"/>
      <w:r w:rsidRPr="00DF6980">
        <w:rPr>
          <w:lang w:val="fr-FR"/>
        </w:rPr>
        <w:t>:</w:t>
      </w:r>
      <w:proofErr w:type="gramEnd"/>
    </w:p>
    <w:p w14:paraId="44DFAFC1" w14:textId="77777777" w:rsidR="00DF6980" w:rsidRPr="00DF6980" w:rsidRDefault="00DF6980" w:rsidP="00DF6980">
      <w:pPr>
        <w:jc w:val="center"/>
        <w:rPr>
          <w:lang w:val="fr-FR"/>
        </w:rPr>
      </w:pPr>
    </w:p>
    <w:p w14:paraId="5466597A" w14:textId="77777777" w:rsidR="00DF6980" w:rsidRDefault="00DF6980" w:rsidP="00DF6980">
      <w:pPr>
        <w:jc w:val="center"/>
      </w:pPr>
      <w:r>
        <w:t xml:space="preserve">1) organ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proofErr w:type="gramStart"/>
      <w:r>
        <w:t>finansija</w:t>
      </w:r>
      <w:proofErr w:type="spellEnd"/>
      <w:r>
        <w:t>;</w:t>
      </w:r>
      <w:proofErr w:type="gramEnd"/>
    </w:p>
    <w:p w14:paraId="75837967" w14:textId="77777777" w:rsidR="00DF6980" w:rsidRDefault="00DF6980" w:rsidP="00DF6980">
      <w:pPr>
        <w:jc w:val="center"/>
      </w:pPr>
    </w:p>
    <w:p w14:paraId="4FD56DB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reprezentativni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sindikat</w:t>
      </w:r>
      <w:proofErr w:type="spellEnd"/>
      <w:r w:rsidRPr="00DF6980">
        <w:rPr>
          <w:lang w:val="fr-FR"/>
        </w:rPr>
        <w:t>;</w:t>
      </w:r>
      <w:proofErr w:type="gramEnd"/>
    </w:p>
    <w:p w14:paraId="49DDC9C9" w14:textId="77777777" w:rsidR="00DF6980" w:rsidRPr="00DF6980" w:rsidRDefault="00DF6980" w:rsidP="00DF6980">
      <w:pPr>
        <w:jc w:val="center"/>
        <w:rPr>
          <w:lang w:val="fr-FR"/>
        </w:rPr>
      </w:pPr>
    </w:p>
    <w:p w14:paraId="5C92FD7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reprezentativno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udruženje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poslodavaca</w:t>
      </w:r>
      <w:proofErr w:type="spellEnd"/>
      <w:r w:rsidRPr="00DF6980">
        <w:rPr>
          <w:lang w:val="fr-FR"/>
        </w:rPr>
        <w:t>;</w:t>
      </w:r>
      <w:proofErr w:type="gramEnd"/>
    </w:p>
    <w:p w14:paraId="0E13533E" w14:textId="77777777" w:rsidR="00DF6980" w:rsidRPr="00DF6980" w:rsidRDefault="00DF6980" w:rsidP="00DF6980">
      <w:pPr>
        <w:jc w:val="center"/>
        <w:rPr>
          <w:lang w:val="fr-FR"/>
        </w:rPr>
      </w:pPr>
    </w:p>
    <w:p w14:paraId="166D392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4) </w:t>
      </w:r>
      <w:proofErr w:type="spellStart"/>
      <w:r w:rsidRPr="00DF6980">
        <w:rPr>
          <w:lang w:val="fr-FR"/>
        </w:rPr>
        <w:t>komore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radnika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su </w:t>
      </w:r>
      <w:proofErr w:type="spellStart"/>
      <w:r w:rsidRPr="00DF6980">
        <w:rPr>
          <w:lang w:val="fr-FR"/>
        </w:rPr>
        <w:t>osnovane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uređuje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zdravstvena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zaštita</w:t>
      </w:r>
      <w:proofErr w:type="spellEnd"/>
      <w:r w:rsidRPr="00DF6980">
        <w:rPr>
          <w:lang w:val="fr-FR"/>
        </w:rPr>
        <w:t>;</w:t>
      </w:r>
      <w:proofErr w:type="gramEnd"/>
      <w:r w:rsidRPr="00DF6980">
        <w:rPr>
          <w:lang w:val="fr-FR"/>
        </w:rPr>
        <w:t xml:space="preserve"> i</w:t>
      </w:r>
    </w:p>
    <w:p w14:paraId="77367FE1" w14:textId="77777777" w:rsidR="00DF6980" w:rsidRPr="00DF6980" w:rsidRDefault="00DF6980" w:rsidP="00DF6980">
      <w:pPr>
        <w:jc w:val="center"/>
        <w:rPr>
          <w:lang w:val="fr-FR"/>
        </w:rPr>
      </w:pPr>
    </w:p>
    <w:p w14:paraId="00D4DE7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5) Fond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reda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zaposlenih</w:t>
      </w:r>
      <w:proofErr w:type="spellEnd"/>
      <w:r w:rsidRPr="00DF6980">
        <w:rPr>
          <w:lang w:val="fr-FR"/>
        </w:rPr>
        <w:t>.</w:t>
      </w:r>
    </w:p>
    <w:p w14:paraId="01673B4C" w14:textId="77777777" w:rsidR="00DF6980" w:rsidRPr="00DF6980" w:rsidRDefault="00DF6980" w:rsidP="00DF6980">
      <w:pPr>
        <w:jc w:val="center"/>
        <w:rPr>
          <w:lang w:val="fr-FR"/>
        </w:rPr>
      </w:pPr>
    </w:p>
    <w:p w14:paraId="705A91B3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Upravnog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odbora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4 </w:t>
      </w:r>
      <w:proofErr w:type="spellStart"/>
      <w:r w:rsidRPr="00DF6980">
        <w:rPr>
          <w:lang w:val="fr-FR"/>
        </w:rPr>
        <w:t>tač</w:t>
      </w:r>
      <w:proofErr w:type="spellEnd"/>
      <w:r w:rsidRPr="00DF6980">
        <w:rPr>
          <w:lang w:val="fr-FR"/>
        </w:rPr>
        <w:t xml:space="preserve">. 2, 3 i 4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reprezentativni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sindikat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reprezentativno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udruženje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poslodavaca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odnosno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komore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predlažu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primjenom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principa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rotacije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njihovim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posebnim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sporazumom</w:t>
      </w:r>
      <w:proofErr w:type="spellEnd"/>
      <w:r w:rsidRPr="00DF6980">
        <w:rPr>
          <w:lang w:val="fr-FR"/>
        </w:rPr>
        <w:t>.</w:t>
      </w:r>
    </w:p>
    <w:p w14:paraId="5D94631E" w14:textId="77777777" w:rsidR="00DF6980" w:rsidRPr="00DF6980" w:rsidRDefault="00DF6980" w:rsidP="00DF6980">
      <w:pPr>
        <w:jc w:val="center"/>
        <w:rPr>
          <w:lang w:val="fr-FR"/>
        </w:rPr>
      </w:pPr>
    </w:p>
    <w:p w14:paraId="20AB5463" w14:textId="77777777" w:rsidR="00DF6980" w:rsidRDefault="00DF6980" w:rsidP="00DF6980">
      <w:pPr>
        <w:jc w:val="center"/>
      </w:pPr>
      <w:proofErr w:type="spellStart"/>
      <w:r>
        <w:lastRenderedPageBreak/>
        <w:t>Član</w:t>
      </w:r>
      <w:proofErr w:type="spellEnd"/>
      <w:r>
        <w:t xml:space="preserve"> 76</w:t>
      </w:r>
    </w:p>
    <w:p w14:paraId="67D10F50" w14:textId="77777777" w:rsidR="00DF6980" w:rsidRDefault="00DF6980" w:rsidP="00DF6980">
      <w:pPr>
        <w:jc w:val="center"/>
      </w:pPr>
    </w:p>
    <w:p w14:paraId="5A45567D" w14:textId="77777777" w:rsidR="00DF6980" w:rsidRDefault="00DF6980" w:rsidP="00DF6980">
      <w:pPr>
        <w:jc w:val="center"/>
      </w:pP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>:</w:t>
      </w:r>
    </w:p>
    <w:p w14:paraId="3113DEDD" w14:textId="77777777" w:rsidR="00DF6980" w:rsidRDefault="00DF6980" w:rsidP="00DF6980">
      <w:pPr>
        <w:jc w:val="center"/>
      </w:pPr>
    </w:p>
    <w:p w14:paraId="62599BE0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program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finansijski</w:t>
      </w:r>
      <w:proofErr w:type="spellEnd"/>
      <w:r>
        <w:t xml:space="preserve"> </w:t>
      </w:r>
      <w:proofErr w:type="gramStart"/>
      <w:r>
        <w:t>plan;</w:t>
      </w:r>
      <w:proofErr w:type="gramEnd"/>
    </w:p>
    <w:p w14:paraId="22BDC72E" w14:textId="77777777" w:rsidR="00DF6980" w:rsidRDefault="00DF6980" w:rsidP="00DF6980">
      <w:pPr>
        <w:jc w:val="center"/>
      </w:pPr>
    </w:p>
    <w:p w14:paraId="658EEB4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donosi</w:t>
      </w:r>
      <w:proofErr w:type="spellEnd"/>
      <w:r w:rsidRPr="00DF6980">
        <w:rPr>
          <w:lang w:val="fr-FR"/>
        </w:rPr>
        <w:t xml:space="preserve"> statut i </w:t>
      </w:r>
      <w:proofErr w:type="spellStart"/>
      <w:r w:rsidRPr="00DF6980">
        <w:rPr>
          <w:lang w:val="fr-FR"/>
        </w:rPr>
        <w:t>opšte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akte</w:t>
      </w:r>
      <w:proofErr w:type="spellEnd"/>
      <w:r w:rsidRPr="00DF6980">
        <w:rPr>
          <w:lang w:val="fr-FR"/>
        </w:rPr>
        <w:t xml:space="preserve"> </w:t>
      </w:r>
      <w:proofErr w:type="gramStart"/>
      <w:r w:rsidRPr="00DF6980">
        <w:rPr>
          <w:lang w:val="fr-FR"/>
        </w:rPr>
        <w:t>Fonda;</w:t>
      </w:r>
      <w:proofErr w:type="gramEnd"/>
    </w:p>
    <w:p w14:paraId="36E4EC25" w14:textId="77777777" w:rsidR="00DF6980" w:rsidRPr="00DF6980" w:rsidRDefault="00DF6980" w:rsidP="00DF6980">
      <w:pPr>
        <w:jc w:val="center"/>
        <w:rPr>
          <w:lang w:val="fr-FR"/>
        </w:rPr>
      </w:pPr>
    </w:p>
    <w:p w14:paraId="074409C2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3) </w:t>
      </w:r>
      <w:proofErr w:type="spellStart"/>
      <w:r w:rsidRPr="00DF6980">
        <w:rPr>
          <w:lang w:val="fr-FR"/>
        </w:rPr>
        <w:t>podnosi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izvještaj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radu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finansijski</w:t>
      </w:r>
      <w:proofErr w:type="spellEnd"/>
      <w:r w:rsidRPr="00DF6980">
        <w:rPr>
          <w:lang w:val="fr-FR"/>
        </w:rPr>
        <w:t xml:space="preserve"> </w:t>
      </w:r>
      <w:proofErr w:type="spellStart"/>
      <w:proofErr w:type="gramStart"/>
      <w:r w:rsidRPr="00DF6980">
        <w:rPr>
          <w:lang w:val="fr-FR"/>
        </w:rPr>
        <w:t>izvještaj</w:t>
      </w:r>
      <w:proofErr w:type="spellEnd"/>
      <w:r w:rsidRPr="00DF6980">
        <w:rPr>
          <w:lang w:val="fr-FR"/>
        </w:rPr>
        <w:t>;</w:t>
      </w:r>
      <w:proofErr w:type="gramEnd"/>
    </w:p>
    <w:p w14:paraId="5837016F" w14:textId="77777777" w:rsidR="00DF6980" w:rsidRPr="00DF6980" w:rsidRDefault="00DF6980" w:rsidP="00DF6980">
      <w:pPr>
        <w:jc w:val="center"/>
        <w:rPr>
          <w:lang w:val="fr-FR"/>
        </w:rPr>
      </w:pPr>
    </w:p>
    <w:p w14:paraId="513EF4BC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program </w:t>
      </w:r>
      <w:proofErr w:type="spellStart"/>
      <w:r>
        <w:t>zdravstvene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773FC256" w14:textId="77777777" w:rsidR="00DF6980" w:rsidRDefault="00DF6980" w:rsidP="00DF6980">
      <w:pPr>
        <w:jc w:val="center"/>
      </w:pPr>
    </w:p>
    <w:p w14:paraId="640F489D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kriterijume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mjerila</w:t>
      </w:r>
      <w:proofErr w:type="spellEnd"/>
      <w:r>
        <w:t xml:space="preserve"> za </w:t>
      </w:r>
      <w:proofErr w:type="spellStart"/>
      <w:r>
        <w:t>određivanje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obuhvaćene</w:t>
      </w:r>
      <w:proofErr w:type="spellEnd"/>
      <w:r>
        <w:t xml:space="preserve"> </w:t>
      </w:r>
      <w:proofErr w:type="spellStart"/>
      <w:r>
        <w:t>obaveznim</w:t>
      </w:r>
      <w:proofErr w:type="spellEnd"/>
      <w:r>
        <w:t xml:space="preserve">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osiguranjem</w:t>
      </w:r>
      <w:proofErr w:type="spellEnd"/>
      <w:r>
        <w:t xml:space="preserve">,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proofErr w:type="gramStart"/>
      <w:r>
        <w:t>plaćanja</w:t>
      </w:r>
      <w:proofErr w:type="spellEnd"/>
      <w:r>
        <w:t>;</w:t>
      </w:r>
      <w:proofErr w:type="gramEnd"/>
    </w:p>
    <w:p w14:paraId="3961941D" w14:textId="77777777" w:rsidR="00DF6980" w:rsidRDefault="00DF6980" w:rsidP="00DF6980">
      <w:pPr>
        <w:jc w:val="center"/>
      </w:pPr>
    </w:p>
    <w:p w14:paraId="6F7BF7A5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razmatra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proofErr w:type="gramStart"/>
      <w:r>
        <w:t>osiguranja</w:t>
      </w:r>
      <w:proofErr w:type="spellEnd"/>
      <w:r>
        <w:t>;</w:t>
      </w:r>
      <w:proofErr w:type="gramEnd"/>
    </w:p>
    <w:p w14:paraId="01D8705A" w14:textId="77777777" w:rsidR="00DF6980" w:rsidRDefault="00DF6980" w:rsidP="00DF6980">
      <w:pPr>
        <w:jc w:val="center"/>
      </w:pPr>
    </w:p>
    <w:p w14:paraId="675AE677" w14:textId="77777777" w:rsidR="00DF6980" w:rsidRDefault="00DF6980" w:rsidP="00DF6980">
      <w:pPr>
        <w:jc w:val="center"/>
      </w:pPr>
      <w:r>
        <w:t xml:space="preserve">7)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razrješava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Fonda; </w:t>
      </w:r>
      <w:proofErr w:type="spellStart"/>
      <w:r>
        <w:t>i</w:t>
      </w:r>
      <w:proofErr w:type="spellEnd"/>
    </w:p>
    <w:p w14:paraId="25483ECC" w14:textId="77777777" w:rsidR="00DF6980" w:rsidRDefault="00DF6980" w:rsidP="00DF6980">
      <w:pPr>
        <w:jc w:val="center"/>
      </w:pPr>
    </w:p>
    <w:p w14:paraId="5F9DE13D" w14:textId="77777777" w:rsidR="00DF6980" w:rsidRDefault="00DF6980" w:rsidP="00DF6980">
      <w:pPr>
        <w:jc w:val="center"/>
      </w:pPr>
      <w:r>
        <w:t xml:space="preserve">8)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Fonda.</w:t>
      </w:r>
    </w:p>
    <w:p w14:paraId="46D6C5CA" w14:textId="77777777" w:rsidR="00DF6980" w:rsidRDefault="00DF6980" w:rsidP="00DF6980">
      <w:pPr>
        <w:jc w:val="center"/>
      </w:pPr>
    </w:p>
    <w:p w14:paraId="386EAE0D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77</w:t>
      </w:r>
    </w:p>
    <w:p w14:paraId="0917F022" w14:textId="77777777" w:rsidR="00DF6980" w:rsidRDefault="00DF6980" w:rsidP="00DF6980">
      <w:pPr>
        <w:jc w:val="center"/>
      </w:pPr>
    </w:p>
    <w:p w14:paraId="7663FFCC" w14:textId="77777777" w:rsidR="00DF6980" w:rsidRDefault="00DF6980" w:rsidP="00DF6980">
      <w:pPr>
        <w:jc w:val="center"/>
      </w:pPr>
      <w:r>
        <w:t xml:space="preserve">Radom Fonda </w:t>
      </w:r>
      <w:proofErr w:type="spellStart"/>
      <w:r>
        <w:t>rukovodi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>.</w:t>
      </w:r>
    </w:p>
    <w:p w14:paraId="75591ED5" w14:textId="77777777" w:rsidR="00DF6980" w:rsidRDefault="00DF6980" w:rsidP="00DF6980">
      <w:pPr>
        <w:jc w:val="center"/>
      </w:pPr>
    </w:p>
    <w:p w14:paraId="7700B69B" w14:textId="77777777" w:rsidR="00DF6980" w:rsidRDefault="00DF6980" w:rsidP="00DF6980">
      <w:pPr>
        <w:jc w:val="center"/>
      </w:pPr>
      <w:r>
        <w:t xml:space="preserve">Za </w:t>
      </w:r>
      <w:proofErr w:type="spellStart"/>
      <w:r>
        <w:t>direktora</w:t>
      </w:r>
      <w:proofErr w:type="spellEnd"/>
      <w:r>
        <w:t xml:space="preserve"> Fonda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imenovano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VII1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kvaliflkacije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pet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rukovođenja</w:t>
      </w:r>
      <w:proofErr w:type="spellEnd"/>
      <w:r>
        <w:t xml:space="preserve"> ill </w:t>
      </w:r>
      <w:proofErr w:type="spellStart"/>
      <w:r>
        <w:t>devet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>.</w:t>
      </w:r>
    </w:p>
    <w:p w14:paraId="716A416E" w14:textId="77777777" w:rsidR="00DF6980" w:rsidRDefault="00DF6980" w:rsidP="00DF6980">
      <w:pPr>
        <w:jc w:val="center"/>
      </w:pPr>
    </w:p>
    <w:p w14:paraId="145D132C" w14:textId="77777777" w:rsidR="00DF6980" w:rsidRDefault="00DF6980" w:rsidP="00DF6980">
      <w:pPr>
        <w:jc w:val="center"/>
      </w:pPr>
      <w:proofErr w:type="spellStart"/>
      <w:r>
        <w:lastRenderedPageBreak/>
        <w:t>Nakon</w:t>
      </w:r>
      <w:proofErr w:type="spellEnd"/>
      <w:r>
        <w:t xml:space="preserve"> </w:t>
      </w:r>
      <w:proofErr w:type="spellStart"/>
      <w:r>
        <w:t>sprovedenog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, za </w:t>
      </w:r>
      <w:proofErr w:type="spellStart"/>
      <w:r>
        <w:t>direktora</w:t>
      </w:r>
      <w:proofErr w:type="spellEnd"/>
      <w:r>
        <w:t xml:space="preserve"> Fonda,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, </w:t>
      </w:r>
      <w:proofErr w:type="spellStart"/>
      <w:r>
        <w:t>lista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dostavija</w:t>
      </w:r>
      <w:proofErr w:type="spellEnd"/>
      <w:r>
        <w:t xml:space="preserve"> se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imenovanja</w:t>
      </w:r>
      <w:proofErr w:type="spellEnd"/>
      <w:r>
        <w:t>.</w:t>
      </w:r>
    </w:p>
    <w:p w14:paraId="51B53C5A" w14:textId="77777777" w:rsidR="00DF6980" w:rsidRDefault="00DF6980" w:rsidP="00DF6980">
      <w:pPr>
        <w:jc w:val="center"/>
      </w:pPr>
    </w:p>
    <w:p w14:paraId="30D91978" w14:textId="77777777" w:rsidR="00DF6980" w:rsidRDefault="00DF6980" w:rsidP="00DF6980">
      <w:pPr>
        <w:jc w:val="center"/>
      </w:pPr>
      <w:proofErr w:type="spellStart"/>
      <w:r>
        <w:t>Direktora</w:t>
      </w:r>
      <w:proofErr w:type="spellEnd"/>
      <w:r>
        <w:t xml:space="preserve"> Fonda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pet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>.</w:t>
      </w:r>
    </w:p>
    <w:p w14:paraId="13B2E318" w14:textId="77777777" w:rsidR="00DF6980" w:rsidRDefault="00DF6980" w:rsidP="00DF6980">
      <w:pPr>
        <w:jc w:val="center"/>
      </w:pPr>
    </w:p>
    <w:p w14:paraId="50BEC2A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77a</w:t>
      </w:r>
    </w:p>
    <w:p w14:paraId="413F07BE" w14:textId="77777777" w:rsidR="00DF6980" w:rsidRDefault="00DF6980" w:rsidP="00DF6980">
      <w:pPr>
        <w:jc w:val="center"/>
      </w:pPr>
    </w:p>
    <w:p w14:paraId="2A18D3E6" w14:textId="77777777" w:rsidR="00DF6980" w:rsidRDefault="00DF6980" w:rsidP="00DF6980">
      <w:pPr>
        <w:jc w:val="center"/>
      </w:pPr>
      <w:r>
        <w:t xml:space="preserve">Direktor Fonda </w:t>
      </w:r>
      <w:proofErr w:type="spellStart"/>
      <w:r>
        <w:t>predstavlja</w:t>
      </w:r>
      <w:proofErr w:type="spellEnd"/>
      <w:r>
        <w:t xml:space="preserve">, </w:t>
      </w:r>
      <w:proofErr w:type="spellStart"/>
      <w:r>
        <w:t>rukovodi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organizuje</w:t>
      </w:r>
      <w:proofErr w:type="spellEnd"/>
      <w:r>
        <w:t xml:space="preserve"> rad u Fondu, </w:t>
      </w:r>
      <w:proofErr w:type="spellStart"/>
      <w:r>
        <w:t>odgovara</w:t>
      </w:r>
      <w:proofErr w:type="spellEnd"/>
      <w:r>
        <w:t xml:space="preserve"> za </w:t>
      </w:r>
      <w:proofErr w:type="spellStart"/>
      <w:r>
        <w:t>zakonitost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, program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finansijski</w:t>
      </w:r>
      <w:proofErr w:type="spellEnd"/>
      <w:r>
        <w:t xml:space="preserve"> plan,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izvršava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, </w:t>
      </w:r>
      <w:proofErr w:type="spellStart"/>
      <w:r>
        <w:t>upravlja</w:t>
      </w:r>
      <w:proofErr w:type="spellEnd"/>
      <w:r>
        <w:t xml:space="preserve"> </w:t>
      </w:r>
      <w:proofErr w:type="spellStart"/>
      <w:r>
        <w:t>ljudskim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finansijskim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 xml:space="preserve">, </w:t>
      </w:r>
      <w:proofErr w:type="spellStart"/>
      <w:r>
        <w:t>stara</w:t>
      </w:r>
      <w:proofErr w:type="spellEnd"/>
      <w:r>
        <w:t xml:space="preserve"> se o </w:t>
      </w:r>
      <w:proofErr w:type="spellStart"/>
      <w:r>
        <w:t>obezbjeđivanju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Fonda,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unutrašnju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sistematizaciju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Fonda.</w:t>
      </w:r>
    </w:p>
    <w:p w14:paraId="1585EA29" w14:textId="77777777" w:rsidR="00DF6980" w:rsidRDefault="00DF6980" w:rsidP="00DF6980">
      <w:pPr>
        <w:jc w:val="center"/>
      </w:pPr>
    </w:p>
    <w:p w14:paraId="4D74E4EF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78</w:t>
      </w:r>
    </w:p>
    <w:p w14:paraId="187F8DF4" w14:textId="77777777" w:rsidR="00DF6980" w:rsidRDefault="00DF6980" w:rsidP="00DF6980">
      <w:pPr>
        <w:jc w:val="center"/>
      </w:pPr>
    </w:p>
    <w:p w14:paraId="7075770B" w14:textId="77777777" w:rsidR="00DF6980" w:rsidRDefault="00DF6980" w:rsidP="00DF6980">
      <w:pPr>
        <w:jc w:val="center"/>
      </w:pPr>
      <w:proofErr w:type="spellStart"/>
      <w:r>
        <w:t>Stručne</w:t>
      </w:r>
      <w:proofErr w:type="spellEnd"/>
      <w:r>
        <w:t xml:space="preserve">, </w:t>
      </w:r>
      <w:proofErr w:type="spellStart"/>
      <w:r>
        <w:t>administrativne</w:t>
      </w:r>
      <w:proofErr w:type="spellEnd"/>
      <w:r>
        <w:t xml:space="preserve">, </w:t>
      </w:r>
      <w:proofErr w:type="spellStart"/>
      <w:r>
        <w:t>pravne</w:t>
      </w:r>
      <w:proofErr w:type="spellEnd"/>
      <w:r>
        <w:t xml:space="preserve">,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Fonda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Fonda.</w:t>
      </w:r>
    </w:p>
    <w:p w14:paraId="6564E40B" w14:textId="77777777" w:rsidR="00DF6980" w:rsidRDefault="00DF6980" w:rsidP="00DF6980">
      <w:pPr>
        <w:jc w:val="center"/>
      </w:pPr>
    </w:p>
    <w:p w14:paraId="6A8D6E5C" w14:textId="77777777" w:rsidR="00DF6980" w:rsidRDefault="00DF6980" w:rsidP="00DF6980">
      <w:pPr>
        <w:jc w:val="center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organizuje</w:t>
      </w:r>
      <w:proofErr w:type="spellEnd"/>
      <w:r>
        <w:t xml:space="preserve"> se u </w:t>
      </w:r>
      <w:proofErr w:type="spellStart"/>
      <w:r>
        <w:t>centrali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područnim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koji </w:t>
      </w:r>
      <w:proofErr w:type="spellStart"/>
      <w:r>
        <w:t>obezbjeđuje</w:t>
      </w:r>
      <w:proofErr w:type="spellEnd"/>
      <w:r>
        <w:t xml:space="preserve">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Fonda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.</w:t>
      </w:r>
    </w:p>
    <w:p w14:paraId="4ECF9CA2" w14:textId="77777777" w:rsidR="00DF6980" w:rsidRDefault="00DF6980" w:rsidP="00DF6980">
      <w:pPr>
        <w:jc w:val="center"/>
      </w:pPr>
    </w:p>
    <w:p w14:paraId="0DB8CB32" w14:textId="77777777" w:rsidR="00DF6980" w:rsidRDefault="00DF6980" w:rsidP="00DF6980">
      <w:pPr>
        <w:jc w:val="center"/>
      </w:pPr>
      <w:r>
        <w:t xml:space="preserve">Na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Fondu </w:t>
      </w:r>
      <w:proofErr w:type="spellStart"/>
      <w:r>
        <w:t>primjenjuju</w:t>
      </w:r>
      <w:proofErr w:type="spellEnd"/>
      <w:r>
        <w:t xml:space="preserve"> se </w:t>
      </w:r>
      <w:proofErr w:type="spellStart"/>
      <w:r>
        <w:t>propisi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>.</w:t>
      </w:r>
    </w:p>
    <w:p w14:paraId="0557F690" w14:textId="77777777" w:rsidR="00DF6980" w:rsidRDefault="00DF6980" w:rsidP="00DF6980">
      <w:pPr>
        <w:jc w:val="center"/>
      </w:pPr>
    </w:p>
    <w:p w14:paraId="1A9AAB09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79</w:t>
      </w:r>
    </w:p>
    <w:p w14:paraId="3AA03F01" w14:textId="77777777" w:rsidR="00DF6980" w:rsidRDefault="00DF6980" w:rsidP="00DF6980">
      <w:pPr>
        <w:jc w:val="center"/>
      </w:pPr>
    </w:p>
    <w:p w14:paraId="309DCED3" w14:textId="77777777" w:rsidR="00DF6980" w:rsidRDefault="00DF6980" w:rsidP="00DF6980">
      <w:pPr>
        <w:jc w:val="center"/>
      </w:pPr>
      <w:proofErr w:type="spellStart"/>
      <w:r>
        <w:t>Statutom</w:t>
      </w:r>
      <w:proofErr w:type="spellEnd"/>
      <w:r>
        <w:t xml:space="preserve"> Fonda </w:t>
      </w:r>
      <w:proofErr w:type="spellStart"/>
      <w:r>
        <w:t>uređuje</w:t>
      </w:r>
      <w:proofErr w:type="spellEnd"/>
      <w:r>
        <w:t xml:space="preserve"> se: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Fonda,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organa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, 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Fonda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organa,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administrativno-stručnih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rad Fonda.</w:t>
      </w:r>
    </w:p>
    <w:p w14:paraId="311436BE" w14:textId="77777777" w:rsidR="00DF6980" w:rsidRDefault="00DF6980" w:rsidP="00DF6980">
      <w:pPr>
        <w:jc w:val="center"/>
      </w:pPr>
    </w:p>
    <w:p w14:paraId="6F84D27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Na statut Fonda </w:t>
      </w:r>
      <w:proofErr w:type="spellStart"/>
      <w:r w:rsidRPr="00DF6980">
        <w:rPr>
          <w:lang w:val="fr-FR"/>
        </w:rPr>
        <w:t>saglasnost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Vlada</w:t>
      </w:r>
      <w:proofErr w:type="spellEnd"/>
      <w:r w:rsidRPr="00DF6980">
        <w:rPr>
          <w:lang w:val="fr-FR"/>
        </w:rPr>
        <w:t>.</w:t>
      </w:r>
    </w:p>
    <w:p w14:paraId="558A1476" w14:textId="77777777" w:rsidR="00DF6980" w:rsidRPr="00DF6980" w:rsidRDefault="00DF6980" w:rsidP="00DF6980">
      <w:pPr>
        <w:jc w:val="center"/>
        <w:rPr>
          <w:lang w:val="fr-FR"/>
        </w:rPr>
      </w:pPr>
    </w:p>
    <w:p w14:paraId="2D3FE3C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Statut i </w:t>
      </w:r>
      <w:proofErr w:type="spellStart"/>
      <w:r w:rsidRPr="00DF6980">
        <w:rPr>
          <w:lang w:val="fr-FR"/>
        </w:rPr>
        <w:t>drugi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opšti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akti</w:t>
      </w:r>
      <w:proofErr w:type="spellEnd"/>
      <w:r w:rsidRPr="00DF6980">
        <w:rPr>
          <w:lang w:val="fr-FR"/>
        </w:rPr>
        <w:t xml:space="preserve"> Fonda </w:t>
      </w:r>
      <w:proofErr w:type="spellStart"/>
      <w:r w:rsidRPr="00DF6980">
        <w:rPr>
          <w:lang w:val="fr-FR"/>
        </w:rPr>
        <w:t>kojima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uređuju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obaveze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obaveznog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osiguranja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objavljuju</w:t>
      </w:r>
      <w:proofErr w:type="spellEnd"/>
      <w:r w:rsidRPr="00DF6980">
        <w:rPr>
          <w:lang w:val="fr-FR"/>
        </w:rPr>
        <w:t xml:space="preserve"> se u "</w:t>
      </w:r>
      <w:proofErr w:type="spellStart"/>
      <w:r w:rsidRPr="00DF6980">
        <w:rPr>
          <w:lang w:val="fr-FR"/>
        </w:rPr>
        <w:t>Službenom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listu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Crne</w:t>
      </w:r>
      <w:proofErr w:type="spellEnd"/>
      <w:r w:rsidRPr="00DF6980">
        <w:rPr>
          <w:lang w:val="fr-FR"/>
        </w:rPr>
        <w:t xml:space="preserve"> Gore".</w:t>
      </w:r>
    </w:p>
    <w:p w14:paraId="07126599" w14:textId="77777777" w:rsidR="00DF6980" w:rsidRPr="00DF6980" w:rsidRDefault="00DF6980" w:rsidP="00DF6980">
      <w:pPr>
        <w:jc w:val="center"/>
        <w:rPr>
          <w:lang w:val="fr-FR"/>
        </w:rPr>
      </w:pPr>
    </w:p>
    <w:p w14:paraId="67D04E4F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80</w:t>
      </w:r>
    </w:p>
    <w:p w14:paraId="3D592196" w14:textId="77777777" w:rsidR="00DF6980" w:rsidRPr="00DF6980" w:rsidRDefault="00DF6980" w:rsidP="00DF6980">
      <w:pPr>
        <w:jc w:val="center"/>
        <w:rPr>
          <w:lang w:val="fr-FR"/>
        </w:rPr>
      </w:pPr>
    </w:p>
    <w:p w14:paraId="1F6A5F1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Rad Fonda je </w:t>
      </w:r>
      <w:proofErr w:type="spellStart"/>
      <w:r w:rsidRPr="00DF6980">
        <w:rPr>
          <w:lang w:val="fr-FR"/>
        </w:rPr>
        <w:t>javan</w:t>
      </w:r>
      <w:proofErr w:type="spellEnd"/>
      <w:r w:rsidRPr="00DF6980">
        <w:rPr>
          <w:lang w:val="fr-FR"/>
        </w:rPr>
        <w:t>.</w:t>
      </w:r>
    </w:p>
    <w:p w14:paraId="4ECFE3C1" w14:textId="77777777" w:rsidR="00DF6980" w:rsidRPr="00DF6980" w:rsidRDefault="00DF6980" w:rsidP="00DF6980">
      <w:pPr>
        <w:jc w:val="center"/>
        <w:rPr>
          <w:lang w:val="fr-FR"/>
        </w:rPr>
      </w:pPr>
    </w:p>
    <w:p w14:paraId="1861457F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 je </w:t>
      </w:r>
      <w:proofErr w:type="spellStart"/>
      <w:r w:rsidRPr="00DF6980">
        <w:rPr>
          <w:lang w:val="fr-FR"/>
        </w:rPr>
        <w:t>dužan</w:t>
      </w:r>
      <w:proofErr w:type="spellEnd"/>
      <w:r w:rsidRPr="00DF6980">
        <w:rPr>
          <w:lang w:val="fr-FR"/>
        </w:rPr>
        <w:t xml:space="preserve"> da, </w:t>
      </w:r>
      <w:proofErr w:type="spellStart"/>
      <w:r w:rsidRPr="00DF6980">
        <w:rPr>
          <w:lang w:val="fr-FR"/>
        </w:rPr>
        <w:t>najmanje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jedanput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godišnje</w:t>
      </w:r>
      <w:proofErr w:type="spellEnd"/>
      <w:r w:rsidRPr="00DF6980">
        <w:rPr>
          <w:lang w:val="fr-FR"/>
        </w:rPr>
        <w:t xml:space="preserve">, a </w:t>
      </w:r>
      <w:proofErr w:type="spellStart"/>
      <w:r w:rsidRPr="00DF6980">
        <w:rPr>
          <w:lang w:val="fr-FR"/>
        </w:rPr>
        <w:t>najkasnije</w:t>
      </w:r>
      <w:proofErr w:type="spellEnd"/>
      <w:r w:rsidRPr="00DF6980">
        <w:rPr>
          <w:lang w:val="fr-FR"/>
        </w:rPr>
        <w:t xml:space="preserve"> do 31. </w:t>
      </w:r>
      <w:proofErr w:type="spellStart"/>
      <w:proofErr w:type="gramStart"/>
      <w:r w:rsidRPr="00DF6980">
        <w:rPr>
          <w:lang w:val="fr-FR"/>
        </w:rPr>
        <w:t>marta</w:t>
      </w:r>
      <w:proofErr w:type="spellEnd"/>
      <w:proofErr w:type="gram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tekuće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godine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podnese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Vladi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izvještaj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radu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prethodnu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godinu</w:t>
      </w:r>
      <w:proofErr w:type="spellEnd"/>
      <w:r w:rsidRPr="00DF6980">
        <w:rPr>
          <w:lang w:val="fr-FR"/>
        </w:rPr>
        <w:t>.</w:t>
      </w:r>
    </w:p>
    <w:p w14:paraId="66B3DF91" w14:textId="77777777" w:rsidR="00DF6980" w:rsidRPr="00DF6980" w:rsidRDefault="00DF6980" w:rsidP="00DF6980">
      <w:pPr>
        <w:jc w:val="center"/>
        <w:rPr>
          <w:lang w:val="fr-FR"/>
        </w:rPr>
      </w:pPr>
    </w:p>
    <w:p w14:paraId="1D94B3FD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81</w:t>
      </w:r>
    </w:p>
    <w:p w14:paraId="6CC9C37B" w14:textId="77777777" w:rsidR="00DF6980" w:rsidRPr="00DF6980" w:rsidRDefault="00DF6980" w:rsidP="00DF6980">
      <w:pPr>
        <w:jc w:val="center"/>
        <w:rPr>
          <w:lang w:val="fr-FR"/>
        </w:rPr>
      </w:pPr>
    </w:p>
    <w:p w14:paraId="135D25F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Nadzor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zakonitošću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cjelishodnošću</w:t>
      </w:r>
      <w:proofErr w:type="spellEnd"/>
      <w:r w:rsidRPr="00DF6980">
        <w:rPr>
          <w:lang w:val="fr-FR"/>
        </w:rPr>
        <w:t xml:space="preserve"> rada Fonda </w:t>
      </w:r>
      <w:proofErr w:type="spellStart"/>
      <w:r w:rsidRPr="00DF6980">
        <w:rPr>
          <w:lang w:val="fr-FR"/>
        </w:rPr>
        <w:t>vrši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Ministarstvo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posebnim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77865E4D" w14:textId="77777777" w:rsidR="00DF6980" w:rsidRPr="00DF6980" w:rsidRDefault="00DF6980" w:rsidP="00DF6980">
      <w:pPr>
        <w:jc w:val="center"/>
        <w:rPr>
          <w:lang w:val="fr-FR"/>
        </w:rPr>
      </w:pPr>
    </w:p>
    <w:p w14:paraId="78DCAD8D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2. </w:t>
      </w:r>
      <w:proofErr w:type="spellStart"/>
      <w:r w:rsidRPr="00DF6980">
        <w:rPr>
          <w:lang w:val="fr-FR"/>
        </w:rPr>
        <w:t>Odnos</w:t>
      </w:r>
      <w:proofErr w:type="spellEnd"/>
      <w:r w:rsidRPr="00DF6980">
        <w:rPr>
          <w:lang w:val="fr-FR"/>
        </w:rPr>
        <w:t xml:space="preserve"> Fonda i </w:t>
      </w:r>
      <w:proofErr w:type="spellStart"/>
      <w:r w:rsidRPr="00DF6980">
        <w:rPr>
          <w:lang w:val="fr-FR"/>
        </w:rPr>
        <w:t>davalaca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</w:p>
    <w:p w14:paraId="44FAE48C" w14:textId="77777777" w:rsidR="00DF6980" w:rsidRPr="00DF6980" w:rsidRDefault="00DF6980" w:rsidP="00DF6980">
      <w:pPr>
        <w:jc w:val="center"/>
        <w:rPr>
          <w:lang w:val="fr-FR"/>
        </w:rPr>
      </w:pPr>
    </w:p>
    <w:p w14:paraId="681E9F1B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82</w:t>
      </w:r>
    </w:p>
    <w:p w14:paraId="79CABD40" w14:textId="77777777" w:rsidR="00DF6980" w:rsidRPr="00DF6980" w:rsidRDefault="00DF6980" w:rsidP="00DF6980">
      <w:pPr>
        <w:jc w:val="center"/>
        <w:rPr>
          <w:lang w:val="fr-FR"/>
        </w:rPr>
      </w:pPr>
    </w:p>
    <w:p w14:paraId="71CB3669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pružanje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zaštite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16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, Fond </w:t>
      </w:r>
      <w:proofErr w:type="spellStart"/>
      <w:r w:rsidRPr="00DF6980">
        <w:rPr>
          <w:lang w:val="fr-FR"/>
        </w:rPr>
        <w:t>neposredno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zaključuje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ugovore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ustanovama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davaocima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mreže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1BF34538" w14:textId="77777777" w:rsidR="00DF6980" w:rsidRPr="00DF6980" w:rsidRDefault="00DF6980" w:rsidP="00DF6980">
      <w:pPr>
        <w:jc w:val="center"/>
        <w:rPr>
          <w:lang w:val="fr-FR"/>
        </w:rPr>
      </w:pPr>
    </w:p>
    <w:p w14:paraId="5EB33E8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mogu</w:t>
      </w:r>
      <w:proofErr w:type="spellEnd"/>
      <w:r w:rsidRPr="00DF6980">
        <w:rPr>
          <w:lang w:val="fr-FR"/>
        </w:rPr>
        <w:t xml:space="preserve"> da se </w:t>
      </w:r>
      <w:proofErr w:type="spellStart"/>
      <w:r w:rsidRPr="00DF6980">
        <w:rPr>
          <w:lang w:val="fr-FR"/>
        </w:rPr>
        <w:t>obezbijede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ustanovama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kod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drugih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davalaca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su u </w:t>
      </w:r>
      <w:proofErr w:type="spellStart"/>
      <w:r w:rsidRPr="00DF6980">
        <w:rPr>
          <w:lang w:val="fr-FR"/>
        </w:rPr>
        <w:t>Zdravstvenoj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mreži</w:t>
      </w:r>
      <w:proofErr w:type="spellEnd"/>
      <w:r w:rsidRPr="00DF6980">
        <w:rPr>
          <w:lang w:val="fr-FR"/>
        </w:rPr>
        <w:t xml:space="preserve">, Fond </w:t>
      </w:r>
      <w:proofErr w:type="spellStart"/>
      <w:r w:rsidRPr="00DF6980">
        <w:rPr>
          <w:lang w:val="fr-FR"/>
        </w:rPr>
        <w:t>može</w:t>
      </w:r>
      <w:proofErr w:type="spellEnd"/>
      <w:r w:rsidRPr="00DF6980">
        <w:rPr>
          <w:lang w:val="fr-FR"/>
        </w:rPr>
        <w:t xml:space="preserve"> da </w:t>
      </w:r>
      <w:proofErr w:type="spellStart"/>
      <w:r w:rsidRPr="00DF6980">
        <w:rPr>
          <w:lang w:val="fr-FR"/>
        </w:rPr>
        <w:t>zaključi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ugovore</w:t>
      </w:r>
      <w:proofErr w:type="spellEnd"/>
      <w:r w:rsidRPr="00DF6980">
        <w:rPr>
          <w:lang w:val="fr-FR"/>
        </w:rPr>
        <w:t xml:space="preserve"> i sa </w:t>
      </w:r>
      <w:proofErr w:type="spellStart"/>
      <w:r w:rsidRPr="00DF6980">
        <w:rPr>
          <w:lang w:val="fr-FR"/>
        </w:rPr>
        <w:t>zdravstvenim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ustanovama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drugim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davaocima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 van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mreže</w:t>
      </w:r>
      <w:proofErr w:type="spellEnd"/>
      <w:r w:rsidRPr="00DF6980">
        <w:rPr>
          <w:lang w:val="fr-FR"/>
        </w:rPr>
        <w:t>.</w:t>
      </w:r>
    </w:p>
    <w:p w14:paraId="1D736C75" w14:textId="77777777" w:rsidR="00DF6980" w:rsidRPr="00DF6980" w:rsidRDefault="00DF6980" w:rsidP="00DF6980">
      <w:pPr>
        <w:jc w:val="center"/>
        <w:rPr>
          <w:lang w:val="fr-FR"/>
        </w:rPr>
      </w:pPr>
    </w:p>
    <w:p w14:paraId="7014980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Fond, </w:t>
      </w:r>
      <w:proofErr w:type="spellStart"/>
      <w:r w:rsidRPr="00DF6980">
        <w:rPr>
          <w:lang w:val="fr-FR"/>
        </w:rPr>
        <w:t>uz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saglasnost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utvrđuje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neophodno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zaključivanje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ugovora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na </w:t>
      </w:r>
      <w:proofErr w:type="spellStart"/>
      <w:proofErr w:type="gram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>:</w:t>
      </w:r>
      <w:proofErr w:type="gramEnd"/>
    </w:p>
    <w:p w14:paraId="6119F281" w14:textId="77777777" w:rsidR="00DF6980" w:rsidRPr="00DF6980" w:rsidRDefault="00DF6980" w:rsidP="00DF6980">
      <w:pPr>
        <w:jc w:val="center"/>
        <w:rPr>
          <w:lang w:val="fr-FR"/>
        </w:rPr>
      </w:pPr>
    </w:p>
    <w:p w14:paraId="3B79194D" w14:textId="77777777" w:rsidR="00DF6980" w:rsidRDefault="00DF6980" w:rsidP="00DF6980">
      <w:pPr>
        <w:jc w:val="center"/>
      </w:pPr>
      <w:r>
        <w:t xml:space="preserve">1)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osiguranih</w:t>
      </w:r>
      <w:proofErr w:type="spellEnd"/>
      <w:r>
        <w:t xml:space="preserve">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2FCC8207" w14:textId="77777777" w:rsidR="00DF6980" w:rsidRDefault="00DF6980" w:rsidP="00DF6980">
      <w:pPr>
        <w:jc w:val="center"/>
      </w:pPr>
    </w:p>
    <w:p w14:paraId="53A52554" w14:textId="77777777" w:rsidR="00DF6980" w:rsidRDefault="00DF6980" w:rsidP="00DF6980">
      <w:pPr>
        <w:jc w:val="center"/>
      </w:pPr>
      <w:r>
        <w:t xml:space="preserve">2) </w:t>
      </w:r>
      <w:proofErr w:type="spellStart"/>
      <w:r>
        <w:t>demografskih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gravitacionog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tog </w:t>
      </w:r>
      <w:proofErr w:type="spellStart"/>
      <w:proofErr w:type="gramStart"/>
      <w:r>
        <w:t>područja</w:t>
      </w:r>
      <w:proofErr w:type="spellEnd"/>
      <w:r>
        <w:t>;</w:t>
      </w:r>
      <w:proofErr w:type="gramEnd"/>
    </w:p>
    <w:p w14:paraId="0195D8BE" w14:textId="77777777" w:rsidR="00DF6980" w:rsidRDefault="00DF6980" w:rsidP="00DF6980">
      <w:pPr>
        <w:jc w:val="center"/>
      </w:pPr>
    </w:p>
    <w:p w14:paraId="6CA8A09A" w14:textId="77777777" w:rsidR="00DF6980" w:rsidRDefault="00DF6980" w:rsidP="00DF6980">
      <w:pPr>
        <w:jc w:val="center"/>
      </w:pPr>
      <w:r>
        <w:t xml:space="preserve">3) </w:t>
      </w:r>
      <w:proofErr w:type="spellStart"/>
      <w:r>
        <w:t>strukture</w:t>
      </w:r>
      <w:proofErr w:type="spellEnd"/>
      <w:r>
        <w:t xml:space="preserve"> </w:t>
      </w:r>
      <w:proofErr w:type="spellStart"/>
      <w:r>
        <w:t>davalaca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po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proofErr w:type="gramStart"/>
      <w:r>
        <w:t>zaštite</w:t>
      </w:r>
      <w:proofErr w:type="spellEnd"/>
      <w:r>
        <w:t>;</w:t>
      </w:r>
      <w:proofErr w:type="gramEnd"/>
    </w:p>
    <w:p w14:paraId="1C261AE7" w14:textId="77777777" w:rsidR="00DF6980" w:rsidRDefault="00DF6980" w:rsidP="00DF6980">
      <w:pPr>
        <w:jc w:val="center"/>
      </w:pPr>
    </w:p>
    <w:p w14:paraId="7CE2BE98" w14:textId="77777777" w:rsidR="00DF6980" w:rsidRDefault="00DF6980" w:rsidP="00DF6980">
      <w:pPr>
        <w:jc w:val="center"/>
      </w:pPr>
      <w:r>
        <w:t xml:space="preserve">4)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proofErr w:type="gramStart"/>
      <w:r>
        <w:t>usluga</w:t>
      </w:r>
      <w:proofErr w:type="spellEnd"/>
      <w:r>
        <w:t>;</w:t>
      </w:r>
      <w:proofErr w:type="gramEnd"/>
    </w:p>
    <w:p w14:paraId="21B6D3A4" w14:textId="77777777" w:rsidR="00DF6980" w:rsidRDefault="00DF6980" w:rsidP="00DF6980">
      <w:pPr>
        <w:jc w:val="center"/>
      </w:pPr>
    </w:p>
    <w:p w14:paraId="7DE20F52" w14:textId="77777777" w:rsidR="00DF6980" w:rsidRDefault="00DF6980" w:rsidP="00DF6980">
      <w:pPr>
        <w:jc w:val="center"/>
      </w:pPr>
      <w:r>
        <w:t xml:space="preserve">5) </w:t>
      </w:r>
      <w:proofErr w:type="spellStart"/>
      <w:r>
        <w:t>dužine</w:t>
      </w:r>
      <w:proofErr w:type="spellEnd"/>
      <w:r>
        <w:t xml:space="preserve"> </w:t>
      </w:r>
      <w:proofErr w:type="spellStart"/>
      <w:r>
        <w:t>čekanja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proofErr w:type="gramStart"/>
      <w:r>
        <w:t>uslugu</w:t>
      </w:r>
      <w:proofErr w:type="spellEnd"/>
      <w:r>
        <w:t>;</w:t>
      </w:r>
      <w:proofErr w:type="gramEnd"/>
    </w:p>
    <w:p w14:paraId="6472A756" w14:textId="77777777" w:rsidR="00DF6980" w:rsidRDefault="00DF6980" w:rsidP="00DF6980">
      <w:pPr>
        <w:jc w:val="center"/>
      </w:pPr>
    </w:p>
    <w:p w14:paraId="1D8A7379" w14:textId="77777777" w:rsidR="00DF6980" w:rsidRDefault="00DF6980" w:rsidP="00DF6980">
      <w:pPr>
        <w:jc w:val="center"/>
      </w:pPr>
      <w:r>
        <w:t xml:space="preserve">6)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637CABA4" w14:textId="77777777" w:rsidR="00DF6980" w:rsidRDefault="00DF6980" w:rsidP="00DF6980">
      <w:pPr>
        <w:jc w:val="center"/>
      </w:pPr>
    </w:p>
    <w:p w14:paraId="40D1A5BE" w14:textId="77777777" w:rsidR="00DF6980" w:rsidRDefault="00DF6980" w:rsidP="00DF6980">
      <w:pPr>
        <w:jc w:val="center"/>
      </w:pPr>
      <w:r>
        <w:t xml:space="preserve">7)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pokazatelja</w:t>
      </w:r>
      <w:proofErr w:type="spellEnd"/>
      <w:r>
        <w:t>.</w:t>
      </w:r>
    </w:p>
    <w:p w14:paraId="45D04AD5" w14:textId="77777777" w:rsidR="00DF6980" w:rsidRDefault="00DF6980" w:rsidP="00DF6980">
      <w:pPr>
        <w:jc w:val="center"/>
      </w:pPr>
    </w:p>
    <w:p w14:paraId="62D39AEE" w14:textId="77777777" w:rsidR="00DF6980" w:rsidRDefault="00DF6980" w:rsidP="00DF6980">
      <w:pPr>
        <w:jc w:val="center"/>
      </w:pPr>
      <w:r>
        <w:t xml:space="preserve">Za </w:t>
      </w:r>
      <w:proofErr w:type="spellStart"/>
      <w:r>
        <w:t>obezbjeđivanje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Fond </w:t>
      </w:r>
      <w:proofErr w:type="spellStart"/>
      <w:r>
        <w:t>upućuje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davaocima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6AEB7639" w14:textId="77777777" w:rsidR="00DF6980" w:rsidRDefault="00DF6980" w:rsidP="00DF6980">
      <w:pPr>
        <w:jc w:val="center"/>
      </w:pPr>
    </w:p>
    <w:p w14:paraId="662359C6" w14:textId="77777777" w:rsidR="00DF6980" w:rsidRDefault="00DF6980" w:rsidP="00DF6980">
      <w:pPr>
        <w:jc w:val="center"/>
      </w:pPr>
      <w:proofErr w:type="spellStart"/>
      <w:r>
        <w:t>Bliže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davalaca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za </w:t>
      </w:r>
      <w:proofErr w:type="spell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rokove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Fonda.</w:t>
      </w:r>
    </w:p>
    <w:p w14:paraId="7537DE83" w14:textId="77777777" w:rsidR="00DF6980" w:rsidRDefault="00DF6980" w:rsidP="00DF6980">
      <w:pPr>
        <w:jc w:val="center"/>
      </w:pPr>
    </w:p>
    <w:p w14:paraId="7B6042C5" w14:textId="77777777" w:rsidR="00DF6980" w:rsidRDefault="00DF6980" w:rsidP="00DF6980">
      <w:pPr>
        <w:jc w:val="center"/>
      </w:pPr>
      <w:proofErr w:type="spellStart"/>
      <w:r>
        <w:t>Čl</w:t>
      </w:r>
      <w:proofErr w:type="spellEnd"/>
      <w:r>
        <w:t>. 83-84</w:t>
      </w:r>
    </w:p>
    <w:p w14:paraId="36EE7115" w14:textId="77777777" w:rsidR="00DF6980" w:rsidRDefault="00DF6980" w:rsidP="00DF6980">
      <w:pPr>
        <w:jc w:val="center"/>
      </w:pPr>
    </w:p>
    <w:p w14:paraId="747513A8" w14:textId="77777777" w:rsidR="00DF6980" w:rsidRDefault="00DF6980" w:rsidP="00DF6980">
      <w:pPr>
        <w:jc w:val="center"/>
      </w:pPr>
      <w:r>
        <w:t>(</w:t>
      </w:r>
      <w:proofErr w:type="spellStart"/>
      <w:r>
        <w:t>brisano</w:t>
      </w:r>
      <w:proofErr w:type="spellEnd"/>
      <w:r>
        <w:t>)</w:t>
      </w:r>
    </w:p>
    <w:p w14:paraId="4A801CDA" w14:textId="77777777" w:rsidR="00DF6980" w:rsidRDefault="00DF6980" w:rsidP="00DF6980">
      <w:pPr>
        <w:jc w:val="center"/>
      </w:pPr>
    </w:p>
    <w:p w14:paraId="2FDFA4BF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85</w:t>
      </w:r>
    </w:p>
    <w:p w14:paraId="31C00D27" w14:textId="77777777" w:rsidR="00DF6980" w:rsidRDefault="00DF6980" w:rsidP="00DF6980">
      <w:pPr>
        <w:jc w:val="center"/>
      </w:pPr>
    </w:p>
    <w:p w14:paraId="2FC55BDF" w14:textId="77777777" w:rsidR="00DF6980" w:rsidRDefault="00DF6980" w:rsidP="00DF6980">
      <w:pPr>
        <w:jc w:val="center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upućivanju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82 </w:t>
      </w:r>
      <w:proofErr w:type="spellStart"/>
      <w:r>
        <w:t>stav</w:t>
      </w:r>
      <w:proofErr w:type="spellEnd"/>
      <w:r>
        <w:t xml:space="preserve"> 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komisiju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davalaca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41625786" w14:textId="77777777" w:rsidR="00DF6980" w:rsidRDefault="00DF6980" w:rsidP="00DF6980">
      <w:pPr>
        <w:jc w:val="center"/>
      </w:pPr>
    </w:p>
    <w:p w14:paraId="74C47D87" w14:textId="77777777" w:rsidR="00DF6980" w:rsidRDefault="00DF6980" w:rsidP="00DF6980">
      <w:pPr>
        <w:jc w:val="center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davaocima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31. </w:t>
      </w:r>
      <w:proofErr w:type="spellStart"/>
      <w:r>
        <w:t>marta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311099AE" w14:textId="77777777" w:rsidR="00DF6980" w:rsidRDefault="00DF6980" w:rsidP="00DF6980">
      <w:pPr>
        <w:jc w:val="center"/>
      </w:pPr>
    </w:p>
    <w:p w14:paraId="64E488F1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86</w:t>
      </w:r>
    </w:p>
    <w:p w14:paraId="2E66727F" w14:textId="77777777" w:rsidR="00DF6980" w:rsidRDefault="00DF6980" w:rsidP="00DF6980">
      <w:pPr>
        <w:jc w:val="center"/>
      </w:pPr>
    </w:p>
    <w:p w14:paraId="2B435006" w14:textId="77777777" w:rsidR="00DF6980" w:rsidRDefault="00DF6980" w:rsidP="00DF6980">
      <w:pPr>
        <w:jc w:val="center"/>
      </w:pPr>
      <w:r>
        <w:t xml:space="preserve">Za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obezbijede</w:t>
      </w:r>
      <w:proofErr w:type="spellEnd"/>
      <w:r>
        <w:t xml:space="preserve"> </w:t>
      </w:r>
      <w:proofErr w:type="spellStart"/>
      <w:r>
        <w:t>davaoci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Fond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zaključene</w:t>
      </w:r>
      <w:proofErr w:type="spellEnd"/>
      <w:r>
        <w:t xml:space="preserve"> </w:t>
      </w:r>
      <w:proofErr w:type="spellStart"/>
      <w:r>
        <w:t>ugovore</w:t>
      </w:r>
      <w:proofErr w:type="spellEnd"/>
      <w:r>
        <w:t xml:space="preserve">, Fond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ustanovom</w:t>
      </w:r>
      <w:proofErr w:type="spellEnd"/>
      <w:r>
        <w:t xml:space="preserve"> van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.</w:t>
      </w:r>
    </w:p>
    <w:p w14:paraId="5061C082" w14:textId="77777777" w:rsidR="00DF6980" w:rsidRDefault="00DF6980" w:rsidP="00DF6980">
      <w:pPr>
        <w:jc w:val="center"/>
      </w:pPr>
    </w:p>
    <w:p w14:paraId="51231C42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87</w:t>
      </w:r>
    </w:p>
    <w:p w14:paraId="4AFFF26F" w14:textId="77777777" w:rsidR="00DF6980" w:rsidRDefault="00DF6980" w:rsidP="00DF6980">
      <w:pPr>
        <w:jc w:val="center"/>
      </w:pPr>
    </w:p>
    <w:p w14:paraId="580459B9" w14:textId="77777777" w:rsidR="00DF6980" w:rsidRDefault="00DF6980" w:rsidP="00DF6980">
      <w:pPr>
        <w:jc w:val="center"/>
      </w:pPr>
      <w:r>
        <w:t xml:space="preserve">Sa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ugovori</w:t>
      </w:r>
      <w:proofErr w:type="spellEnd"/>
      <w:r>
        <w:t xml:space="preserve"> se </w:t>
      </w:r>
      <w:proofErr w:type="spellStart"/>
      <w:r>
        <w:t>zaključuju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period od pet </w:t>
      </w:r>
      <w:proofErr w:type="spellStart"/>
      <w:r>
        <w:t>godina</w:t>
      </w:r>
      <w:proofErr w:type="spellEnd"/>
      <w:r>
        <w:t xml:space="preserve">, a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davaocima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davaocima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van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, </w:t>
      </w:r>
      <w:proofErr w:type="spellStart"/>
      <w:r>
        <w:t>ugovori</w:t>
      </w:r>
      <w:proofErr w:type="spellEnd"/>
      <w:r>
        <w:t xml:space="preserve"> se </w:t>
      </w:r>
      <w:proofErr w:type="spellStart"/>
      <w:r>
        <w:t>zaključuju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period od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39F30066" w14:textId="77777777" w:rsidR="00DF6980" w:rsidRDefault="00DF6980" w:rsidP="00DF6980">
      <w:pPr>
        <w:jc w:val="center"/>
      </w:pPr>
    </w:p>
    <w:p w14:paraId="3A631C00" w14:textId="77777777" w:rsidR="00DF6980" w:rsidRDefault="00DF6980" w:rsidP="00DF6980">
      <w:pPr>
        <w:jc w:val="center"/>
      </w:pPr>
      <w:proofErr w:type="spellStart"/>
      <w:r>
        <w:t>Ugovori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usklađuju</w:t>
      </w:r>
      <w:proofErr w:type="spellEnd"/>
      <w:r>
        <w:t xml:space="preserve"> se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planiranim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u </w:t>
      </w:r>
      <w:proofErr w:type="spellStart"/>
      <w:r>
        <w:t>budžetu</w:t>
      </w:r>
      <w:proofErr w:type="spellEnd"/>
      <w:r>
        <w:t xml:space="preserve"> Fonda, po </w:t>
      </w:r>
      <w:proofErr w:type="spellStart"/>
      <w:r>
        <w:t>pravilu</w:t>
      </w:r>
      <w:proofErr w:type="spellEnd"/>
      <w:r>
        <w:t xml:space="preserve">, do 31. </w:t>
      </w:r>
      <w:proofErr w:type="spellStart"/>
      <w:r>
        <w:t>marta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073608C4" w14:textId="77777777" w:rsidR="00DF6980" w:rsidRDefault="00DF6980" w:rsidP="00DF6980">
      <w:pPr>
        <w:jc w:val="center"/>
      </w:pPr>
    </w:p>
    <w:p w14:paraId="3EFAF5BC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88</w:t>
      </w:r>
    </w:p>
    <w:p w14:paraId="3CB1FF6B" w14:textId="77777777" w:rsidR="00DF6980" w:rsidRDefault="00DF6980" w:rsidP="00DF6980">
      <w:pPr>
        <w:jc w:val="center"/>
      </w:pPr>
    </w:p>
    <w:p w14:paraId="13A088B6" w14:textId="77777777" w:rsidR="00DF6980" w:rsidRDefault="00DF6980" w:rsidP="00DF6980">
      <w:pPr>
        <w:jc w:val="center"/>
      </w:pPr>
      <w:proofErr w:type="spellStart"/>
      <w:r>
        <w:t>Ugovorima</w:t>
      </w:r>
      <w:proofErr w:type="spellEnd"/>
      <w:r>
        <w:t xml:space="preserve"> koji se </w:t>
      </w:r>
      <w:proofErr w:type="spellStart"/>
      <w:r>
        <w:t>zaključuju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Fonda </w:t>
      </w:r>
      <w:proofErr w:type="spellStart"/>
      <w:r>
        <w:t>i</w:t>
      </w:r>
      <w:proofErr w:type="spellEnd"/>
      <w:r>
        <w:t xml:space="preserve"> </w:t>
      </w:r>
      <w:proofErr w:type="spellStart"/>
      <w:r>
        <w:t>davalaca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uređuju</w:t>
      </w:r>
      <w:proofErr w:type="spellEnd"/>
      <w:r>
        <w:t xml:space="preserve"> se: </w:t>
      </w:r>
      <w:proofErr w:type="spellStart"/>
      <w:r>
        <w:t>vrsta</w:t>
      </w:r>
      <w:proofErr w:type="spellEnd"/>
      <w:r>
        <w:t xml:space="preserve">, </w:t>
      </w:r>
      <w:proofErr w:type="spellStart"/>
      <w:r>
        <w:t>obim</w:t>
      </w:r>
      <w:proofErr w:type="spellEnd"/>
      <w:r>
        <w:t xml:space="preserve">,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obezbjeđivanje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kadar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Fond </w:t>
      </w:r>
      <w:proofErr w:type="spellStart"/>
      <w:r>
        <w:t>plaća</w:t>
      </w:r>
      <w:proofErr w:type="spellEnd"/>
      <w:r>
        <w:t xml:space="preserve"> za </w:t>
      </w:r>
      <w:proofErr w:type="spellStart"/>
      <w:r>
        <w:t>pružene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,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preuzetih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spornih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, </w:t>
      </w:r>
      <w:proofErr w:type="spellStart"/>
      <w:r>
        <w:t>raskid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>.</w:t>
      </w:r>
    </w:p>
    <w:p w14:paraId="10A9639F" w14:textId="77777777" w:rsidR="00DF6980" w:rsidRDefault="00DF6980" w:rsidP="00DF6980">
      <w:pPr>
        <w:jc w:val="center"/>
      </w:pPr>
    </w:p>
    <w:p w14:paraId="4D5F7266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89</w:t>
      </w:r>
    </w:p>
    <w:p w14:paraId="61B49044" w14:textId="77777777" w:rsidR="00DF6980" w:rsidRDefault="00DF6980" w:rsidP="00DF6980">
      <w:pPr>
        <w:jc w:val="center"/>
      </w:pPr>
    </w:p>
    <w:p w14:paraId="670F590B" w14:textId="77777777" w:rsidR="00DF6980" w:rsidRDefault="00DF6980" w:rsidP="00DF6980">
      <w:pPr>
        <w:jc w:val="center"/>
      </w:pPr>
      <w:r>
        <w:t xml:space="preserve">Fond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zaključenih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davaocima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52D7DAC1" w14:textId="77777777" w:rsidR="00DF6980" w:rsidRDefault="00DF6980" w:rsidP="00DF6980">
      <w:pPr>
        <w:jc w:val="center"/>
      </w:pPr>
    </w:p>
    <w:p w14:paraId="3DEFFD33" w14:textId="77777777" w:rsidR="00DF6980" w:rsidRDefault="00DF6980" w:rsidP="00DF6980">
      <w:pPr>
        <w:jc w:val="center"/>
      </w:pPr>
      <w:proofErr w:type="spellStart"/>
      <w:r>
        <w:t>Kontrolu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po </w:t>
      </w:r>
      <w:proofErr w:type="spellStart"/>
      <w:r>
        <w:t>ovlašćenju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Fonda.</w:t>
      </w:r>
    </w:p>
    <w:p w14:paraId="3AD15443" w14:textId="77777777" w:rsidR="00DF6980" w:rsidRDefault="00DF6980" w:rsidP="00DF6980">
      <w:pPr>
        <w:jc w:val="center"/>
      </w:pPr>
    </w:p>
    <w:p w14:paraId="0B9A53CD" w14:textId="77777777" w:rsidR="00DF6980" w:rsidRDefault="00DF6980" w:rsidP="00DF6980">
      <w:pPr>
        <w:jc w:val="center"/>
      </w:pPr>
      <w:proofErr w:type="spellStart"/>
      <w:r>
        <w:t>Bliži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preduzeti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 </w:t>
      </w:r>
      <w:proofErr w:type="spellStart"/>
      <w:r>
        <w:t>aktom</w:t>
      </w:r>
      <w:proofErr w:type="spellEnd"/>
      <w:r>
        <w:t xml:space="preserve"> Fonda,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3A8DA18F" w14:textId="77777777" w:rsidR="00DF6980" w:rsidRDefault="00DF6980" w:rsidP="00DF6980">
      <w:pPr>
        <w:jc w:val="center"/>
      </w:pPr>
    </w:p>
    <w:p w14:paraId="667BCCBB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90</w:t>
      </w:r>
    </w:p>
    <w:p w14:paraId="3669FD59" w14:textId="77777777" w:rsidR="00DF6980" w:rsidRDefault="00DF6980" w:rsidP="00DF6980">
      <w:pPr>
        <w:jc w:val="center"/>
      </w:pPr>
    </w:p>
    <w:p w14:paraId="1B2909E3" w14:textId="77777777" w:rsidR="00DF6980" w:rsidRDefault="00DF6980" w:rsidP="00DF6980">
      <w:pPr>
        <w:jc w:val="center"/>
      </w:pPr>
      <w:r>
        <w:t xml:space="preserve">Za </w:t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Fonda </w:t>
      </w:r>
      <w:proofErr w:type="spellStart"/>
      <w:r>
        <w:t>i</w:t>
      </w:r>
      <w:proofErr w:type="spellEnd"/>
      <w:r>
        <w:t xml:space="preserve"> </w:t>
      </w:r>
      <w:proofErr w:type="spellStart"/>
      <w:r>
        <w:t>davalaca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sprvođenjem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pružanju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osnovati</w:t>
      </w:r>
      <w:proofErr w:type="spellEnd"/>
      <w:r>
        <w:t xml:space="preserve"> </w:t>
      </w:r>
      <w:proofErr w:type="spellStart"/>
      <w:r>
        <w:t>arbitraža</w:t>
      </w:r>
      <w:proofErr w:type="spellEnd"/>
      <w:r>
        <w:t>.</w:t>
      </w:r>
    </w:p>
    <w:p w14:paraId="106D190B" w14:textId="77777777" w:rsidR="00DF6980" w:rsidRDefault="00DF6980" w:rsidP="00DF6980">
      <w:pPr>
        <w:jc w:val="center"/>
      </w:pPr>
    </w:p>
    <w:p w14:paraId="44666ABA" w14:textId="77777777" w:rsidR="00DF6980" w:rsidRDefault="00DF6980" w:rsidP="00DF6980">
      <w:pPr>
        <w:jc w:val="center"/>
      </w:pPr>
      <w:proofErr w:type="spellStart"/>
      <w:r>
        <w:t>Svaka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u </w:t>
      </w:r>
      <w:proofErr w:type="spellStart"/>
      <w:r>
        <w:t>sporu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zahtijevati</w:t>
      </w:r>
      <w:proofErr w:type="spellEnd"/>
      <w:r>
        <w:t xml:space="preserve">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arbitraže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sedam</w:t>
      </w:r>
      <w:proofErr w:type="spellEnd"/>
      <w:r>
        <w:t xml:space="preserve"> dana od dana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spora</w:t>
      </w:r>
      <w:proofErr w:type="spellEnd"/>
      <w:r>
        <w:t>.</w:t>
      </w:r>
    </w:p>
    <w:p w14:paraId="28193019" w14:textId="77777777" w:rsidR="00DF6980" w:rsidRDefault="00DF6980" w:rsidP="00DF6980">
      <w:pPr>
        <w:jc w:val="center"/>
      </w:pPr>
    </w:p>
    <w:p w14:paraId="6956F05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Arbitraža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osniva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sporazumom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između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sporu</w:t>
      </w:r>
      <w:proofErr w:type="spellEnd"/>
      <w:r w:rsidRPr="00DF6980">
        <w:rPr>
          <w:lang w:val="fr-FR"/>
        </w:rPr>
        <w:t>.</w:t>
      </w:r>
    </w:p>
    <w:p w14:paraId="474F41D3" w14:textId="77777777" w:rsidR="00DF6980" w:rsidRPr="00DF6980" w:rsidRDefault="00DF6980" w:rsidP="00DF6980">
      <w:pPr>
        <w:jc w:val="center"/>
        <w:rPr>
          <w:lang w:val="fr-FR"/>
        </w:rPr>
      </w:pPr>
    </w:p>
    <w:p w14:paraId="469D1E0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Arbitraža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ima</w:t>
      </w:r>
      <w:proofErr w:type="spellEnd"/>
      <w:r w:rsidRPr="00DF6980">
        <w:rPr>
          <w:lang w:val="fr-FR"/>
        </w:rPr>
        <w:t xml:space="preserve"> pet </w:t>
      </w:r>
      <w:proofErr w:type="spellStart"/>
      <w:r w:rsidRPr="00DF6980">
        <w:rPr>
          <w:lang w:val="fr-FR"/>
        </w:rPr>
        <w:t>članova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sastavljena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predstavnika</w:t>
      </w:r>
      <w:proofErr w:type="spellEnd"/>
      <w:r w:rsidRPr="00DF6980">
        <w:rPr>
          <w:lang w:val="fr-FR"/>
        </w:rPr>
        <w:t xml:space="preserve"> Fonda, </w:t>
      </w:r>
      <w:proofErr w:type="spellStart"/>
      <w:r w:rsidRPr="00DF6980">
        <w:rPr>
          <w:lang w:val="fr-FR"/>
        </w:rPr>
        <w:t>jednog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predstavnika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davaoca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jednog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predstavnika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Ljekarske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Stomatološke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Farmaceutske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komore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jednog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predstavnika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Ministarstva</w:t>
      </w:r>
      <w:proofErr w:type="spellEnd"/>
      <w:r w:rsidRPr="00DF6980">
        <w:rPr>
          <w:lang w:val="fr-FR"/>
        </w:rPr>
        <w:t>.</w:t>
      </w:r>
    </w:p>
    <w:p w14:paraId="149605B5" w14:textId="77777777" w:rsidR="00DF6980" w:rsidRPr="00DF6980" w:rsidRDefault="00DF6980" w:rsidP="00DF6980">
      <w:pPr>
        <w:jc w:val="center"/>
        <w:rPr>
          <w:lang w:val="fr-FR"/>
        </w:rPr>
      </w:pPr>
    </w:p>
    <w:p w14:paraId="5A659A5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Postupak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arbitražom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hitan</w:t>
      </w:r>
      <w:proofErr w:type="spellEnd"/>
      <w:r w:rsidRPr="00DF6980">
        <w:rPr>
          <w:lang w:val="fr-FR"/>
        </w:rPr>
        <w:t xml:space="preserve">, a </w:t>
      </w:r>
      <w:proofErr w:type="spellStart"/>
      <w:r w:rsidRPr="00DF6980">
        <w:rPr>
          <w:lang w:val="fr-FR"/>
        </w:rPr>
        <w:t>odluka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donosi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roku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30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osnivanja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arbitraže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većinom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glasova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članova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arbitraže</w:t>
      </w:r>
      <w:proofErr w:type="spellEnd"/>
      <w:r w:rsidRPr="00DF6980">
        <w:rPr>
          <w:lang w:val="fr-FR"/>
        </w:rPr>
        <w:t>.</w:t>
      </w:r>
    </w:p>
    <w:p w14:paraId="06DECE2E" w14:textId="77777777" w:rsidR="00DF6980" w:rsidRPr="00DF6980" w:rsidRDefault="00DF6980" w:rsidP="00DF6980">
      <w:pPr>
        <w:jc w:val="center"/>
        <w:rPr>
          <w:lang w:val="fr-FR"/>
        </w:rPr>
      </w:pPr>
    </w:p>
    <w:p w14:paraId="2C9874A2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Dok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traje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postupak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arbitražom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rokovi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pokretanje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sudskog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postupka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miruju</w:t>
      </w:r>
      <w:proofErr w:type="spellEnd"/>
      <w:r w:rsidRPr="00DF6980">
        <w:rPr>
          <w:lang w:val="fr-FR"/>
        </w:rPr>
        <w:t>.</w:t>
      </w:r>
    </w:p>
    <w:p w14:paraId="6FBF2DFC" w14:textId="77777777" w:rsidR="00DF6980" w:rsidRPr="00DF6980" w:rsidRDefault="00DF6980" w:rsidP="00DF6980">
      <w:pPr>
        <w:jc w:val="center"/>
        <w:rPr>
          <w:lang w:val="fr-FR"/>
        </w:rPr>
      </w:pPr>
    </w:p>
    <w:p w14:paraId="14541329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Odluka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arbitraže</w:t>
      </w:r>
      <w:proofErr w:type="spellEnd"/>
      <w:r w:rsidRPr="00DF6980">
        <w:rPr>
          <w:lang w:val="fr-FR"/>
        </w:rPr>
        <w:t xml:space="preserve"> je </w:t>
      </w:r>
      <w:proofErr w:type="spellStart"/>
      <w:r w:rsidRPr="00DF6980">
        <w:rPr>
          <w:lang w:val="fr-FR"/>
        </w:rPr>
        <w:t>obavezujuća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strane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sporu</w:t>
      </w:r>
      <w:proofErr w:type="spellEnd"/>
      <w:r w:rsidRPr="00DF6980">
        <w:rPr>
          <w:lang w:val="fr-FR"/>
        </w:rPr>
        <w:t>.</w:t>
      </w:r>
    </w:p>
    <w:p w14:paraId="786FD40C" w14:textId="77777777" w:rsidR="00DF6980" w:rsidRPr="00DF6980" w:rsidRDefault="00DF6980" w:rsidP="00DF6980">
      <w:pPr>
        <w:jc w:val="center"/>
        <w:rPr>
          <w:lang w:val="fr-FR"/>
        </w:rPr>
      </w:pPr>
    </w:p>
    <w:p w14:paraId="7526CD7D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Strana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sporu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nezadovoljna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odlukom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arbitraže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može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pokrenuti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sudski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postupak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zadržava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izvršenje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odluke</w:t>
      </w:r>
      <w:proofErr w:type="spellEnd"/>
      <w:r w:rsidRPr="00DF6980">
        <w:rPr>
          <w:lang w:val="fr-FR"/>
        </w:rPr>
        <w:t>.</w:t>
      </w:r>
    </w:p>
    <w:p w14:paraId="6CA61B6F" w14:textId="77777777" w:rsidR="00DF6980" w:rsidRPr="00DF6980" w:rsidRDefault="00DF6980" w:rsidP="00DF6980">
      <w:pPr>
        <w:jc w:val="center"/>
        <w:rPr>
          <w:lang w:val="fr-FR"/>
        </w:rPr>
      </w:pPr>
    </w:p>
    <w:p w14:paraId="3B77683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>VII. NADZOR</w:t>
      </w:r>
    </w:p>
    <w:p w14:paraId="6EE6A9D3" w14:textId="77777777" w:rsidR="00DF6980" w:rsidRPr="00DF6980" w:rsidRDefault="00DF6980" w:rsidP="00DF6980">
      <w:pPr>
        <w:jc w:val="center"/>
        <w:rPr>
          <w:lang w:val="fr-FR"/>
        </w:rPr>
      </w:pPr>
    </w:p>
    <w:p w14:paraId="220DF04D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91</w:t>
      </w:r>
    </w:p>
    <w:p w14:paraId="0BC87C23" w14:textId="77777777" w:rsidR="00DF6980" w:rsidRPr="00DF6980" w:rsidRDefault="00DF6980" w:rsidP="00DF6980">
      <w:pPr>
        <w:jc w:val="center"/>
        <w:rPr>
          <w:lang w:val="fr-FR"/>
        </w:rPr>
      </w:pPr>
    </w:p>
    <w:p w14:paraId="254F0D1A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Nadzor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sprovođenjem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propisa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donijetih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osnovu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vrši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Ministarstvo</w:t>
      </w:r>
      <w:proofErr w:type="spellEnd"/>
      <w:r w:rsidRPr="00DF6980">
        <w:rPr>
          <w:lang w:val="fr-FR"/>
        </w:rPr>
        <w:t>.</w:t>
      </w:r>
    </w:p>
    <w:p w14:paraId="64B675BC" w14:textId="77777777" w:rsidR="00DF6980" w:rsidRPr="00DF6980" w:rsidRDefault="00DF6980" w:rsidP="00DF6980">
      <w:pPr>
        <w:jc w:val="center"/>
        <w:rPr>
          <w:lang w:val="fr-FR"/>
        </w:rPr>
      </w:pPr>
    </w:p>
    <w:p w14:paraId="46CF9E97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Poslove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inspekcijskog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nadzora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vrše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inspektori</w:t>
      </w:r>
      <w:proofErr w:type="spellEnd"/>
      <w:r w:rsidRPr="00DF6980">
        <w:rPr>
          <w:lang w:val="fr-FR"/>
        </w:rPr>
        <w:t xml:space="preserve">,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>.</w:t>
      </w:r>
    </w:p>
    <w:p w14:paraId="2603D2E9" w14:textId="77777777" w:rsidR="00DF6980" w:rsidRPr="00DF6980" w:rsidRDefault="00DF6980" w:rsidP="00DF6980">
      <w:pPr>
        <w:jc w:val="center"/>
        <w:rPr>
          <w:lang w:val="fr-FR"/>
        </w:rPr>
      </w:pPr>
    </w:p>
    <w:p w14:paraId="7BBEF621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>VIII. KAZNENA ODREDBA</w:t>
      </w:r>
    </w:p>
    <w:p w14:paraId="67F546BF" w14:textId="77777777" w:rsidR="00DF6980" w:rsidRPr="00DF6980" w:rsidRDefault="00DF6980" w:rsidP="00DF6980">
      <w:pPr>
        <w:jc w:val="center"/>
        <w:rPr>
          <w:lang w:val="fr-FR"/>
        </w:rPr>
      </w:pPr>
    </w:p>
    <w:p w14:paraId="47A809D8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92</w:t>
      </w:r>
    </w:p>
    <w:p w14:paraId="148E71FF" w14:textId="77777777" w:rsidR="00DF6980" w:rsidRPr="00DF6980" w:rsidRDefault="00DF6980" w:rsidP="00DF6980">
      <w:pPr>
        <w:jc w:val="center"/>
        <w:rPr>
          <w:lang w:val="fr-FR"/>
        </w:rPr>
      </w:pPr>
    </w:p>
    <w:p w14:paraId="37B804E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Novčanom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kaznom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iznosu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1.000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do 20.000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kazniće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prekršaj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pravno</w:t>
      </w:r>
      <w:proofErr w:type="spellEnd"/>
      <w:r w:rsidRPr="00DF6980">
        <w:rPr>
          <w:lang w:val="fr-FR"/>
        </w:rPr>
        <w:t xml:space="preserve"> lice, </w:t>
      </w:r>
      <w:proofErr w:type="gramStart"/>
      <w:r w:rsidRPr="00DF6980">
        <w:rPr>
          <w:lang w:val="fr-FR"/>
        </w:rPr>
        <w:t>ako:</w:t>
      </w:r>
      <w:proofErr w:type="gramEnd"/>
    </w:p>
    <w:p w14:paraId="29A0CD6A" w14:textId="77777777" w:rsidR="00DF6980" w:rsidRPr="00DF6980" w:rsidRDefault="00DF6980" w:rsidP="00DF6980">
      <w:pPr>
        <w:jc w:val="center"/>
        <w:rPr>
          <w:lang w:val="fr-FR"/>
        </w:rPr>
      </w:pPr>
    </w:p>
    <w:p w14:paraId="18F5178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1) </w:t>
      </w:r>
      <w:proofErr w:type="spellStart"/>
      <w:r w:rsidRPr="00DF6980">
        <w:rPr>
          <w:lang w:val="fr-FR"/>
        </w:rPr>
        <w:t>osiguranom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ne </w:t>
      </w:r>
      <w:proofErr w:type="spellStart"/>
      <w:r w:rsidRPr="00DF6980">
        <w:rPr>
          <w:lang w:val="fr-FR"/>
        </w:rPr>
        <w:t>izda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dokaz</w:t>
      </w:r>
      <w:proofErr w:type="spellEnd"/>
      <w:r w:rsidRPr="00DF6980">
        <w:rPr>
          <w:lang w:val="fr-FR"/>
        </w:rPr>
        <w:t xml:space="preserve"> o </w:t>
      </w:r>
      <w:proofErr w:type="spellStart"/>
      <w:r w:rsidRPr="00DF6980">
        <w:rPr>
          <w:lang w:val="fr-FR"/>
        </w:rPr>
        <w:t>izvršenom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plaćanju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participacije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pored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podataka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propisanih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kojim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uređuje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porez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dodatu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vrijednost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sadrži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punu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cijenu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usluge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iznos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participacije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iskazan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procentu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odnosu</w:t>
      </w:r>
      <w:proofErr w:type="spellEnd"/>
      <w:r w:rsidRPr="00DF6980">
        <w:rPr>
          <w:lang w:val="fr-FR"/>
        </w:rPr>
        <w:t xml:space="preserve"> na </w:t>
      </w:r>
      <w:proofErr w:type="spellStart"/>
      <w:r w:rsidRPr="00DF6980">
        <w:rPr>
          <w:lang w:val="fr-FR"/>
        </w:rPr>
        <w:t>cijenu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zdravstvene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usluge</w:t>
      </w:r>
      <w:proofErr w:type="spellEnd"/>
      <w:r w:rsidRPr="00DF6980">
        <w:rPr>
          <w:lang w:val="fr-FR"/>
        </w:rPr>
        <w:t xml:space="preserve"> i </w:t>
      </w:r>
      <w:proofErr w:type="spellStart"/>
      <w:r w:rsidRPr="00DF6980">
        <w:rPr>
          <w:lang w:val="fr-FR"/>
        </w:rPr>
        <w:t>nominalni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iznos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participacije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iskazan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eurima</w:t>
      </w:r>
      <w:proofErr w:type="spellEnd"/>
      <w:r w:rsidRPr="00DF6980">
        <w:rPr>
          <w:lang w:val="fr-FR"/>
        </w:rPr>
        <w:t xml:space="preserve"> (</w:t>
      </w: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18 </w:t>
      </w:r>
      <w:proofErr w:type="spellStart"/>
      <w:r w:rsidRPr="00DF6980">
        <w:rPr>
          <w:lang w:val="fr-FR"/>
        </w:rPr>
        <w:t>stav</w:t>
      </w:r>
      <w:proofErr w:type="spellEnd"/>
      <w:r w:rsidRPr="00DF6980">
        <w:rPr>
          <w:lang w:val="fr-FR"/>
        </w:rPr>
        <w:t xml:space="preserve"> 1</w:t>
      </w:r>
      <w:proofErr w:type="gramStart"/>
      <w:r w:rsidRPr="00DF6980">
        <w:rPr>
          <w:lang w:val="fr-FR"/>
        </w:rPr>
        <w:t>);</w:t>
      </w:r>
      <w:proofErr w:type="gramEnd"/>
      <w:r w:rsidRPr="00DF6980">
        <w:rPr>
          <w:lang w:val="fr-FR"/>
        </w:rPr>
        <w:t xml:space="preserve"> i</w:t>
      </w:r>
    </w:p>
    <w:p w14:paraId="0D945C7B" w14:textId="77777777" w:rsidR="00DF6980" w:rsidRPr="00DF6980" w:rsidRDefault="00DF6980" w:rsidP="00DF6980">
      <w:pPr>
        <w:jc w:val="center"/>
        <w:rPr>
          <w:lang w:val="fr-FR"/>
        </w:rPr>
      </w:pPr>
    </w:p>
    <w:p w14:paraId="0FAC8446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2)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tim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izabrani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doktor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ili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nadležna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ljekarska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komisija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utvrdi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na </w:t>
      </w:r>
      <w:proofErr w:type="spellStart"/>
      <w:r w:rsidRPr="00DF6980">
        <w:rPr>
          <w:lang w:val="fr-FR"/>
        </w:rPr>
        <w:t>način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koji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nije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skladu</w:t>
      </w:r>
      <w:proofErr w:type="spellEnd"/>
      <w:r w:rsidRPr="00DF6980">
        <w:rPr>
          <w:lang w:val="fr-FR"/>
        </w:rPr>
        <w:t xml:space="preserve"> sa </w:t>
      </w:r>
      <w:proofErr w:type="spellStart"/>
      <w:r w:rsidRPr="00DF6980">
        <w:rPr>
          <w:lang w:val="fr-FR"/>
        </w:rPr>
        <w:t>članom</w:t>
      </w:r>
      <w:proofErr w:type="spellEnd"/>
      <w:r w:rsidRPr="00DF6980">
        <w:rPr>
          <w:lang w:val="fr-FR"/>
        </w:rPr>
        <w:t xml:space="preserve"> 37 st. 3, 4 i 6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zakona</w:t>
      </w:r>
      <w:proofErr w:type="spellEnd"/>
      <w:r w:rsidRPr="00DF6980">
        <w:rPr>
          <w:lang w:val="fr-FR"/>
        </w:rPr>
        <w:t>.</w:t>
      </w:r>
    </w:p>
    <w:p w14:paraId="685B1DA3" w14:textId="77777777" w:rsidR="00DF6980" w:rsidRPr="00DF6980" w:rsidRDefault="00DF6980" w:rsidP="00DF6980">
      <w:pPr>
        <w:jc w:val="center"/>
        <w:rPr>
          <w:lang w:val="fr-FR"/>
        </w:rPr>
      </w:pPr>
    </w:p>
    <w:p w14:paraId="0A8CD680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prekršaj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kazniće</w:t>
      </w:r>
      <w:proofErr w:type="spellEnd"/>
      <w:r w:rsidRPr="00DF6980">
        <w:rPr>
          <w:lang w:val="fr-FR"/>
        </w:rPr>
        <w:t xml:space="preserve"> se i </w:t>
      </w:r>
      <w:proofErr w:type="spellStart"/>
      <w:r w:rsidRPr="00DF6980">
        <w:rPr>
          <w:lang w:val="fr-FR"/>
        </w:rPr>
        <w:t>odgovorno</w:t>
      </w:r>
      <w:proofErr w:type="spellEnd"/>
      <w:r w:rsidRPr="00DF6980">
        <w:rPr>
          <w:lang w:val="fr-FR"/>
        </w:rPr>
        <w:t xml:space="preserve"> lice u </w:t>
      </w:r>
      <w:proofErr w:type="spellStart"/>
      <w:r w:rsidRPr="00DF6980">
        <w:rPr>
          <w:lang w:val="fr-FR"/>
        </w:rPr>
        <w:t>pravnom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novčanom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kaznom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iznosu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500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do 2.000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>.</w:t>
      </w:r>
    </w:p>
    <w:p w14:paraId="580DAFA2" w14:textId="77777777" w:rsidR="00DF6980" w:rsidRPr="00DF6980" w:rsidRDefault="00DF6980" w:rsidP="00DF6980">
      <w:pPr>
        <w:jc w:val="center"/>
        <w:rPr>
          <w:lang w:val="fr-FR"/>
        </w:rPr>
      </w:pPr>
    </w:p>
    <w:p w14:paraId="2017D077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prekršaj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tačka</w:t>
      </w:r>
      <w:proofErr w:type="spellEnd"/>
      <w:r w:rsidRPr="00DF6980">
        <w:rPr>
          <w:lang w:val="fr-FR"/>
        </w:rPr>
        <w:t xml:space="preserve"> 2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kazniće</w:t>
      </w:r>
      <w:proofErr w:type="spellEnd"/>
      <w:r w:rsidRPr="00DF6980">
        <w:rPr>
          <w:lang w:val="fr-FR"/>
        </w:rPr>
        <w:t xml:space="preserve"> se i </w:t>
      </w:r>
      <w:proofErr w:type="spellStart"/>
      <w:r w:rsidRPr="00DF6980">
        <w:rPr>
          <w:lang w:val="fr-FR"/>
        </w:rPr>
        <w:t>fizičko</w:t>
      </w:r>
      <w:proofErr w:type="spellEnd"/>
      <w:r w:rsidRPr="00DF6980">
        <w:rPr>
          <w:lang w:val="fr-FR"/>
        </w:rPr>
        <w:t xml:space="preserve"> lice </w:t>
      </w:r>
      <w:proofErr w:type="spellStart"/>
      <w:r w:rsidRPr="00DF6980">
        <w:rPr>
          <w:lang w:val="fr-FR"/>
        </w:rPr>
        <w:t>novčanom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kaznom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iznosu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500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do 2.000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>.</w:t>
      </w:r>
    </w:p>
    <w:p w14:paraId="4CA52D50" w14:textId="77777777" w:rsidR="00DF6980" w:rsidRPr="00DF6980" w:rsidRDefault="00DF6980" w:rsidP="00DF6980">
      <w:pPr>
        <w:jc w:val="center"/>
        <w:rPr>
          <w:lang w:val="fr-FR"/>
        </w:rPr>
      </w:pPr>
    </w:p>
    <w:p w14:paraId="77C825DC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92a</w:t>
      </w:r>
    </w:p>
    <w:p w14:paraId="546153EB" w14:textId="77777777" w:rsidR="00DF6980" w:rsidRPr="00DF6980" w:rsidRDefault="00DF6980" w:rsidP="00DF6980">
      <w:pPr>
        <w:jc w:val="center"/>
        <w:rPr>
          <w:lang w:val="fr-FR"/>
        </w:rPr>
      </w:pPr>
    </w:p>
    <w:p w14:paraId="34DD46E6" w14:textId="77777777" w:rsidR="00DF6980" w:rsidRPr="00DF6980" w:rsidRDefault="00DF6980" w:rsidP="00DF6980">
      <w:pPr>
        <w:jc w:val="center"/>
        <w:rPr>
          <w:lang w:val="fr-FR"/>
        </w:rPr>
      </w:pPr>
      <w:proofErr w:type="spellStart"/>
      <w:r w:rsidRPr="00DF6980">
        <w:rPr>
          <w:lang w:val="fr-FR"/>
        </w:rPr>
        <w:t>Novčanom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kaznom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iznosu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500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do 20.000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kazniće</w:t>
      </w:r>
      <w:proofErr w:type="spellEnd"/>
      <w:r w:rsidRPr="00DF6980">
        <w:rPr>
          <w:lang w:val="fr-FR"/>
        </w:rPr>
        <w:t xml:space="preserve"> se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prekršaj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pravno</w:t>
      </w:r>
      <w:proofErr w:type="spellEnd"/>
      <w:r w:rsidRPr="00DF6980">
        <w:rPr>
          <w:lang w:val="fr-FR"/>
        </w:rPr>
        <w:t xml:space="preserve"> lice, ako ne </w:t>
      </w:r>
      <w:proofErr w:type="spellStart"/>
      <w:r w:rsidRPr="00DF6980">
        <w:rPr>
          <w:lang w:val="fr-FR"/>
        </w:rPr>
        <w:t>obračuna</w:t>
      </w:r>
      <w:proofErr w:type="spellEnd"/>
      <w:r w:rsidRPr="00DF6980">
        <w:rPr>
          <w:lang w:val="fr-FR"/>
        </w:rPr>
        <w:t xml:space="preserve"> i ne </w:t>
      </w:r>
      <w:proofErr w:type="spellStart"/>
      <w:r w:rsidRPr="00DF6980">
        <w:rPr>
          <w:lang w:val="fr-FR"/>
        </w:rPr>
        <w:t>isplati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naknadu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zarade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vrijeme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privremene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spriječenosti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za</w:t>
      </w:r>
      <w:proofErr w:type="spellEnd"/>
      <w:r w:rsidRPr="00DF6980">
        <w:rPr>
          <w:lang w:val="fr-FR"/>
        </w:rPr>
        <w:t xml:space="preserve"> rad (</w:t>
      </w:r>
      <w:proofErr w:type="spellStart"/>
      <w:r w:rsidRPr="00DF6980">
        <w:rPr>
          <w:lang w:val="fr-FR"/>
        </w:rPr>
        <w:t>član</w:t>
      </w:r>
      <w:proofErr w:type="spellEnd"/>
      <w:r w:rsidRPr="00DF6980">
        <w:rPr>
          <w:lang w:val="fr-FR"/>
        </w:rPr>
        <w:t xml:space="preserve"> 38 </w:t>
      </w:r>
      <w:proofErr w:type="spellStart"/>
      <w:r w:rsidRPr="00DF6980">
        <w:rPr>
          <w:lang w:val="fr-FR"/>
        </w:rPr>
        <w:t>stav</w:t>
      </w:r>
      <w:proofErr w:type="spellEnd"/>
      <w:r w:rsidRPr="00DF6980">
        <w:rPr>
          <w:lang w:val="fr-FR"/>
        </w:rPr>
        <w:t xml:space="preserve"> 1).</w:t>
      </w:r>
    </w:p>
    <w:p w14:paraId="27F5A7F1" w14:textId="77777777" w:rsidR="00DF6980" w:rsidRPr="00DF6980" w:rsidRDefault="00DF6980" w:rsidP="00DF6980">
      <w:pPr>
        <w:jc w:val="center"/>
        <w:rPr>
          <w:lang w:val="fr-FR"/>
        </w:rPr>
      </w:pPr>
    </w:p>
    <w:p w14:paraId="16389FD8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prekršaj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, </w:t>
      </w:r>
      <w:proofErr w:type="spellStart"/>
      <w:r w:rsidRPr="00DF6980">
        <w:rPr>
          <w:lang w:val="fr-FR"/>
        </w:rPr>
        <w:t>kazniće</w:t>
      </w:r>
      <w:proofErr w:type="spellEnd"/>
      <w:r w:rsidRPr="00DF6980">
        <w:rPr>
          <w:lang w:val="fr-FR"/>
        </w:rPr>
        <w:t xml:space="preserve"> se i </w:t>
      </w:r>
      <w:proofErr w:type="spellStart"/>
      <w:r w:rsidRPr="00DF6980">
        <w:rPr>
          <w:lang w:val="fr-FR"/>
        </w:rPr>
        <w:t>odgovorno</w:t>
      </w:r>
      <w:proofErr w:type="spellEnd"/>
      <w:r w:rsidRPr="00DF6980">
        <w:rPr>
          <w:lang w:val="fr-FR"/>
        </w:rPr>
        <w:t xml:space="preserve"> lice u </w:t>
      </w:r>
      <w:proofErr w:type="spellStart"/>
      <w:r w:rsidRPr="00DF6980">
        <w:rPr>
          <w:lang w:val="fr-FR"/>
        </w:rPr>
        <w:t>pravnom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licu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novčanom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kaznom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iznosu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500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do 2.000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>.</w:t>
      </w:r>
    </w:p>
    <w:p w14:paraId="1558EC66" w14:textId="77777777" w:rsidR="00DF6980" w:rsidRPr="00DF6980" w:rsidRDefault="00DF6980" w:rsidP="00DF6980">
      <w:pPr>
        <w:jc w:val="center"/>
        <w:rPr>
          <w:lang w:val="fr-FR"/>
        </w:rPr>
      </w:pPr>
    </w:p>
    <w:p w14:paraId="0F71D11C" w14:textId="77777777" w:rsidR="00DF6980" w:rsidRPr="00DF6980" w:rsidRDefault="00DF6980" w:rsidP="00DF6980">
      <w:pPr>
        <w:jc w:val="center"/>
        <w:rPr>
          <w:lang w:val="fr-FR"/>
        </w:rPr>
      </w:pPr>
      <w:r w:rsidRPr="00DF6980">
        <w:rPr>
          <w:lang w:val="fr-FR"/>
        </w:rPr>
        <w:t xml:space="preserve">Za </w:t>
      </w:r>
      <w:proofErr w:type="spellStart"/>
      <w:r w:rsidRPr="00DF6980">
        <w:rPr>
          <w:lang w:val="fr-FR"/>
        </w:rPr>
        <w:t>prekršaj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iz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stava</w:t>
      </w:r>
      <w:proofErr w:type="spellEnd"/>
      <w:r w:rsidRPr="00DF6980">
        <w:rPr>
          <w:lang w:val="fr-FR"/>
        </w:rPr>
        <w:t xml:space="preserve"> 1 </w:t>
      </w:r>
      <w:proofErr w:type="spellStart"/>
      <w:r w:rsidRPr="00DF6980">
        <w:rPr>
          <w:lang w:val="fr-FR"/>
        </w:rPr>
        <w:t>ovog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člana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kazniće</w:t>
      </w:r>
      <w:proofErr w:type="spellEnd"/>
      <w:r w:rsidRPr="00DF6980">
        <w:rPr>
          <w:lang w:val="fr-FR"/>
        </w:rPr>
        <w:t xml:space="preserve"> se i </w:t>
      </w:r>
      <w:proofErr w:type="spellStart"/>
      <w:r w:rsidRPr="00DF6980">
        <w:rPr>
          <w:lang w:val="fr-FR"/>
        </w:rPr>
        <w:t>preduzetnik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novčanom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kaznom</w:t>
      </w:r>
      <w:proofErr w:type="spellEnd"/>
      <w:r w:rsidRPr="00DF6980">
        <w:rPr>
          <w:lang w:val="fr-FR"/>
        </w:rPr>
        <w:t xml:space="preserve"> u </w:t>
      </w:r>
      <w:proofErr w:type="spellStart"/>
      <w:r w:rsidRPr="00DF6980">
        <w:rPr>
          <w:lang w:val="fr-FR"/>
        </w:rPr>
        <w:t>iznosu</w:t>
      </w:r>
      <w:proofErr w:type="spellEnd"/>
      <w:r w:rsidRPr="00DF6980">
        <w:rPr>
          <w:lang w:val="fr-FR"/>
        </w:rPr>
        <w:t xml:space="preserve"> </w:t>
      </w:r>
      <w:proofErr w:type="spellStart"/>
      <w:r w:rsidRPr="00DF6980">
        <w:rPr>
          <w:lang w:val="fr-FR"/>
        </w:rPr>
        <w:t>od</w:t>
      </w:r>
      <w:proofErr w:type="spellEnd"/>
      <w:r w:rsidRPr="00DF6980">
        <w:rPr>
          <w:lang w:val="fr-FR"/>
        </w:rPr>
        <w:t xml:space="preserve"> 300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 xml:space="preserve"> do 6.000 </w:t>
      </w:r>
      <w:proofErr w:type="spellStart"/>
      <w:r w:rsidRPr="00DF6980">
        <w:rPr>
          <w:lang w:val="fr-FR"/>
        </w:rPr>
        <w:t>eura</w:t>
      </w:r>
      <w:proofErr w:type="spellEnd"/>
      <w:r w:rsidRPr="00DF6980">
        <w:rPr>
          <w:lang w:val="fr-FR"/>
        </w:rPr>
        <w:t>.</w:t>
      </w:r>
    </w:p>
    <w:p w14:paraId="1C6FE0A9" w14:textId="77777777" w:rsidR="00DF6980" w:rsidRPr="00DF6980" w:rsidRDefault="00DF6980" w:rsidP="00DF6980">
      <w:pPr>
        <w:jc w:val="center"/>
        <w:rPr>
          <w:lang w:val="fr-FR"/>
        </w:rPr>
      </w:pPr>
    </w:p>
    <w:p w14:paraId="0B0A83CC" w14:textId="77777777" w:rsidR="00DF6980" w:rsidRDefault="00DF6980" w:rsidP="00DF6980">
      <w:pPr>
        <w:jc w:val="center"/>
      </w:pPr>
      <w:r>
        <w:t>IX. PRELAZNE I ZAVRŠNE ODREDBE</w:t>
      </w:r>
    </w:p>
    <w:p w14:paraId="2D6ED8C4" w14:textId="77777777" w:rsidR="00DF6980" w:rsidRDefault="00DF6980" w:rsidP="00DF6980">
      <w:pPr>
        <w:jc w:val="center"/>
      </w:pPr>
    </w:p>
    <w:p w14:paraId="107E9EC3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93</w:t>
      </w:r>
    </w:p>
    <w:p w14:paraId="649D6439" w14:textId="77777777" w:rsidR="00DF6980" w:rsidRDefault="00DF6980" w:rsidP="00DF6980">
      <w:pPr>
        <w:jc w:val="center"/>
      </w:pPr>
    </w:p>
    <w:p w14:paraId="051AC031" w14:textId="77777777" w:rsidR="00DF6980" w:rsidRDefault="00DF6980" w:rsidP="00DF6980">
      <w:pPr>
        <w:jc w:val="center"/>
      </w:pPr>
      <w:proofErr w:type="spellStart"/>
      <w:r>
        <w:t>Propisi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donijeće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godinu</w:t>
      </w:r>
      <w:proofErr w:type="spellEnd"/>
      <w:r>
        <w:t xml:space="preserve">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E4BD756" w14:textId="77777777" w:rsidR="00DF6980" w:rsidRDefault="00DF6980" w:rsidP="00DF6980">
      <w:pPr>
        <w:jc w:val="center"/>
      </w:pPr>
    </w:p>
    <w:p w14:paraId="6E90FFA4" w14:textId="77777777" w:rsidR="00DF6980" w:rsidRDefault="00DF6980" w:rsidP="00DF6980">
      <w:pPr>
        <w:jc w:val="center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primjenjivaće</w:t>
      </w:r>
      <w:proofErr w:type="spellEnd"/>
      <w:r>
        <w:t xml:space="preserve"> se </w:t>
      </w:r>
      <w:proofErr w:type="spellStart"/>
      <w:r>
        <w:t>propisi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</w:t>
      </w:r>
      <w:proofErr w:type="gramStart"/>
      <w:r>
        <w:t>( "</w:t>
      </w:r>
      <w:proofErr w:type="spellStart"/>
      <w:proofErr w:type="gramEnd"/>
      <w:r>
        <w:t>Službeni</w:t>
      </w:r>
      <w:proofErr w:type="spellEnd"/>
      <w:r>
        <w:t xml:space="preserve"> list RCG", </w:t>
      </w:r>
      <w:proofErr w:type="spellStart"/>
      <w:r>
        <w:t>broj</w:t>
      </w:r>
      <w:proofErr w:type="spellEnd"/>
      <w:r>
        <w:t xml:space="preserve"> 39/04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14/12).</w:t>
      </w:r>
    </w:p>
    <w:p w14:paraId="4BAC2B17" w14:textId="77777777" w:rsidR="00DF6980" w:rsidRDefault="00DF6980" w:rsidP="00DF6980">
      <w:pPr>
        <w:jc w:val="center"/>
      </w:pPr>
    </w:p>
    <w:p w14:paraId="26FDFC94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93a</w:t>
      </w:r>
    </w:p>
    <w:p w14:paraId="78CF90D4" w14:textId="77777777" w:rsidR="00DF6980" w:rsidRDefault="00DF6980" w:rsidP="00DF6980">
      <w:pPr>
        <w:jc w:val="center"/>
      </w:pPr>
    </w:p>
    <w:p w14:paraId="4DF417C4" w14:textId="77777777" w:rsidR="00DF6980" w:rsidRDefault="00DF6980" w:rsidP="00DF6980">
      <w:pPr>
        <w:jc w:val="center"/>
      </w:pPr>
      <w:proofErr w:type="spellStart"/>
      <w:r>
        <w:t>Propisi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uskladiće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84092B2" w14:textId="77777777" w:rsidR="00DF6980" w:rsidRDefault="00DF6980" w:rsidP="00DF6980">
      <w:pPr>
        <w:jc w:val="center"/>
      </w:pPr>
    </w:p>
    <w:p w14:paraId="50487DFF" w14:textId="77777777" w:rsidR="00DF6980" w:rsidRDefault="00DF6980" w:rsidP="00DF6980">
      <w:pPr>
        <w:jc w:val="center"/>
      </w:pPr>
      <w:proofErr w:type="spellStart"/>
      <w:r>
        <w:t>Propisi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16, 17, 18, 19 </w:t>
      </w:r>
      <w:proofErr w:type="spellStart"/>
      <w:r>
        <w:t>i</w:t>
      </w:r>
      <w:proofErr w:type="spellEnd"/>
      <w:r>
        <w:t xml:space="preserve"> 82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donijeće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816767B" w14:textId="77777777" w:rsidR="00DF6980" w:rsidRDefault="00DF6980" w:rsidP="00DF6980">
      <w:pPr>
        <w:jc w:val="center"/>
      </w:pPr>
    </w:p>
    <w:p w14:paraId="60CC142A" w14:textId="77777777" w:rsidR="00DF6980" w:rsidRDefault="00DF6980" w:rsidP="00DF6980">
      <w:pPr>
        <w:jc w:val="center"/>
      </w:pPr>
      <w:r>
        <w:t xml:space="preserve">Danom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se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učešću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u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RCG", br. 34/91 </w:t>
      </w:r>
      <w:proofErr w:type="spellStart"/>
      <w:r>
        <w:t>i</w:t>
      </w:r>
      <w:proofErr w:type="spellEnd"/>
      <w:r>
        <w:t xml:space="preserve"> 19/93).</w:t>
      </w:r>
    </w:p>
    <w:p w14:paraId="102E740A" w14:textId="77777777" w:rsidR="00DF6980" w:rsidRDefault="00DF6980" w:rsidP="00DF6980">
      <w:pPr>
        <w:jc w:val="center"/>
      </w:pPr>
    </w:p>
    <w:p w14:paraId="612662DF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93b</w:t>
      </w:r>
    </w:p>
    <w:p w14:paraId="18ABEA8B" w14:textId="77777777" w:rsidR="00DF6980" w:rsidRDefault="00DF6980" w:rsidP="00DF6980">
      <w:pPr>
        <w:jc w:val="center"/>
      </w:pPr>
    </w:p>
    <w:p w14:paraId="16518EB2" w14:textId="77777777" w:rsidR="00DF6980" w:rsidRDefault="00DF6980" w:rsidP="00DF6980">
      <w:pPr>
        <w:jc w:val="center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93a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primjenjivaće</w:t>
      </w:r>
      <w:proofErr w:type="spellEnd"/>
      <w:r>
        <w:t xml:space="preserve"> se </w:t>
      </w:r>
      <w:proofErr w:type="spellStart"/>
      <w:r>
        <w:t>podzakonski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br. 6/16, 2/17, 22/17 </w:t>
      </w:r>
      <w:proofErr w:type="spellStart"/>
      <w:r>
        <w:t>i</w:t>
      </w:r>
      <w:proofErr w:type="spellEnd"/>
      <w:r>
        <w:t xml:space="preserve"> 13/18),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51DBFEFB" w14:textId="77777777" w:rsidR="00DF6980" w:rsidRDefault="00DF6980" w:rsidP="00DF6980">
      <w:pPr>
        <w:jc w:val="center"/>
      </w:pPr>
    </w:p>
    <w:p w14:paraId="7FD1C57C" w14:textId="77777777" w:rsidR="00DF6980" w:rsidRDefault="00DF6980" w:rsidP="00DF6980">
      <w:pPr>
        <w:jc w:val="center"/>
      </w:pPr>
      <w:proofErr w:type="spellStart"/>
      <w:r>
        <w:lastRenderedPageBreak/>
        <w:t>Član</w:t>
      </w:r>
      <w:proofErr w:type="spellEnd"/>
      <w:r>
        <w:t xml:space="preserve"> 93c</w:t>
      </w:r>
    </w:p>
    <w:p w14:paraId="2D92323D" w14:textId="77777777" w:rsidR="00DF6980" w:rsidRDefault="00DF6980" w:rsidP="00DF6980">
      <w:pPr>
        <w:jc w:val="center"/>
      </w:pPr>
    </w:p>
    <w:p w14:paraId="5C9E224E" w14:textId="77777777" w:rsidR="00DF6980" w:rsidRDefault="00DF6980" w:rsidP="00DF6980">
      <w:pPr>
        <w:jc w:val="center"/>
      </w:pPr>
      <w:r>
        <w:t xml:space="preserve">Fond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uskladi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,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tri </w:t>
      </w:r>
      <w:proofErr w:type="spellStart"/>
      <w:r>
        <w:t>mjeseca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3996E380" w14:textId="77777777" w:rsidR="00DF6980" w:rsidRDefault="00DF6980" w:rsidP="00DF6980">
      <w:pPr>
        <w:jc w:val="center"/>
      </w:pPr>
    </w:p>
    <w:p w14:paraId="6CA2852E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94</w:t>
      </w:r>
    </w:p>
    <w:p w14:paraId="31DC3431" w14:textId="77777777" w:rsidR="00DF6980" w:rsidRDefault="00DF6980" w:rsidP="00DF6980">
      <w:pPr>
        <w:jc w:val="center"/>
      </w:pPr>
    </w:p>
    <w:p w14:paraId="67CB06A7" w14:textId="77777777" w:rsidR="00DF6980" w:rsidRDefault="00DF6980" w:rsidP="00DF6980">
      <w:pPr>
        <w:jc w:val="center"/>
      </w:pPr>
      <w:r>
        <w:t xml:space="preserve">Lista </w:t>
      </w:r>
      <w:proofErr w:type="spellStart"/>
      <w:r>
        <w:t>ljekova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donijeće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2CB201D" w14:textId="77777777" w:rsidR="00DF6980" w:rsidRDefault="00DF6980" w:rsidP="00DF6980">
      <w:pPr>
        <w:jc w:val="center"/>
      </w:pPr>
    </w:p>
    <w:p w14:paraId="759BE481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95</w:t>
      </w:r>
    </w:p>
    <w:p w14:paraId="789A1F52" w14:textId="77777777" w:rsidR="00DF6980" w:rsidRDefault="00DF6980" w:rsidP="00DF6980">
      <w:pPr>
        <w:jc w:val="center"/>
      </w:pPr>
    </w:p>
    <w:p w14:paraId="4BB093BC" w14:textId="77777777" w:rsidR="00DF6980" w:rsidRDefault="00DF6980" w:rsidP="00DF6980">
      <w:pPr>
        <w:jc w:val="center"/>
      </w:pPr>
      <w:proofErr w:type="spellStart"/>
      <w:r>
        <w:t>Liste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donijeće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godinu</w:t>
      </w:r>
      <w:proofErr w:type="spellEnd"/>
      <w:r>
        <w:t xml:space="preserve">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50207261" w14:textId="77777777" w:rsidR="00DF6980" w:rsidRDefault="00DF6980" w:rsidP="00DF6980">
      <w:pPr>
        <w:jc w:val="center"/>
      </w:pPr>
    </w:p>
    <w:p w14:paraId="07D0E056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96</w:t>
      </w:r>
    </w:p>
    <w:p w14:paraId="733B08B3" w14:textId="77777777" w:rsidR="00DF6980" w:rsidRDefault="00DF6980" w:rsidP="00DF6980">
      <w:pPr>
        <w:jc w:val="center"/>
      </w:pPr>
    </w:p>
    <w:p w14:paraId="3AC9A37A" w14:textId="77777777" w:rsidR="00DF6980" w:rsidRDefault="00DF6980" w:rsidP="00DF6980">
      <w:pPr>
        <w:jc w:val="center"/>
      </w:pPr>
      <w:proofErr w:type="spellStart"/>
      <w:r>
        <w:t>Akta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Fond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godinu</w:t>
      </w:r>
      <w:proofErr w:type="spellEnd"/>
      <w:r>
        <w:t xml:space="preserve">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4916140" w14:textId="77777777" w:rsidR="00DF6980" w:rsidRDefault="00DF6980" w:rsidP="00DF6980">
      <w:pPr>
        <w:jc w:val="center"/>
      </w:pPr>
    </w:p>
    <w:p w14:paraId="384CBD9A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97</w:t>
      </w:r>
    </w:p>
    <w:p w14:paraId="73127F41" w14:textId="77777777" w:rsidR="00DF6980" w:rsidRDefault="00DF6980" w:rsidP="00DF6980">
      <w:pPr>
        <w:jc w:val="center"/>
      </w:pPr>
    </w:p>
    <w:p w14:paraId="27A8D74D" w14:textId="77777777" w:rsidR="00DF6980" w:rsidRDefault="00DF6980" w:rsidP="00DF6980">
      <w:pPr>
        <w:jc w:val="center"/>
      </w:pPr>
      <w:proofErr w:type="spellStart"/>
      <w:r>
        <w:t>Imenovanje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Fonda,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izvršiće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13587406" w14:textId="77777777" w:rsidR="00DF6980" w:rsidRDefault="00DF6980" w:rsidP="00DF6980">
      <w:pPr>
        <w:jc w:val="center"/>
      </w:pPr>
    </w:p>
    <w:p w14:paraId="4367D5DB" w14:textId="77777777" w:rsidR="00DF6980" w:rsidRDefault="00DF6980" w:rsidP="00DF6980">
      <w:pPr>
        <w:jc w:val="center"/>
      </w:pPr>
      <w:r>
        <w:t xml:space="preserve">Danom </w:t>
      </w:r>
      <w:proofErr w:type="spellStart"/>
      <w:r>
        <w:t>imenovanja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dosadašnji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>.</w:t>
      </w:r>
    </w:p>
    <w:p w14:paraId="01841DEF" w14:textId="77777777" w:rsidR="00DF6980" w:rsidRDefault="00DF6980" w:rsidP="00DF6980">
      <w:pPr>
        <w:jc w:val="center"/>
      </w:pPr>
    </w:p>
    <w:p w14:paraId="447D1877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97a</w:t>
      </w:r>
    </w:p>
    <w:p w14:paraId="0E206161" w14:textId="77777777" w:rsidR="00DF6980" w:rsidRDefault="00DF6980" w:rsidP="00DF6980">
      <w:pPr>
        <w:jc w:val="center"/>
      </w:pPr>
    </w:p>
    <w:p w14:paraId="0B448482" w14:textId="77777777" w:rsidR="00DF6980" w:rsidRDefault="00DF6980" w:rsidP="00DF6980">
      <w:pPr>
        <w:jc w:val="center"/>
      </w:pPr>
      <w:proofErr w:type="spellStart"/>
      <w:r>
        <w:lastRenderedPageBreak/>
        <w:t>Imenovanje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izvršiće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60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5E9C2087" w14:textId="77777777" w:rsidR="00DF6980" w:rsidRDefault="00DF6980" w:rsidP="00DF6980">
      <w:pPr>
        <w:jc w:val="center"/>
      </w:pPr>
    </w:p>
    <w:p w14:paraId="2698C8D1" w14:textId="77777777" w:rsidR="00DF6980" w:rsidRDefault="00DF6980" w:rsidP="00DF6980">
      <w:pPr>
        <w:jc w:val="center"/>
      </w:pPr>
      <w:r>
        <w:t xml:space="preserve">Danom </w:t>
      </w:r>
      <w:proofErr w:type="spellStart"/>
      <w:r>
        <w:t>imenovanja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dosadašnji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>.</w:t>
      </w:r>
    </w:p>
    <w:p w14:paraId="4E5CB15F" w14:textId="77777777" w:rsidR="00DF6980" w:rsidRDefault="00DF6980" w:rsidP="00DF6980">
      <w:pPr>
        <w:jc w:val="center"/>
      </w:pPr>
    </w:p>
    <w:p w14:paraId="550D733C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98</w:t>
      </w:r>
    </w:p>
    <w:p w14:paraId="000AA9F4" w14:textId="77777777" w:rsidR="00DF6980" w:rsidRDefault="00DF6980" w:rsidP="00DF6980">
      <w:pPr>
        <w:jc w:val="center"/>
      </w:pPr>
    </w:p>
    <w:p w14:paraId="3426B15C" w14:textId="77777777" w:rsidR="00DF6980" w:rsidRDefault="00DF6980" w:rsidP="00DF6980">
      <w:pPr>
        <w:jc w:val="center"/>
      </w:pPr>
      <w:proofErr w:type="spellStart"/>
      <w:r>
        <w:t>Direktora</w:t>
      </w:r>
      <w:proofErr w:type="spellEnd"/>
      <w:r>
        <w:t xml:space="preserve"> Fonda </w:t>
      </w:r>
      <w:proofErr w:type="spellStart"/>
      <w:r>
        <w:t>imenovaće</w:t>
      </w:r>
      <w:proofErr w:type="spellEnd"/>
      <w:r>
        <w:t xml:space="preserve"> Vlada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B6EE758" w14:textId="77777777" w:rsidR="00DF6980" w:rsidRDefault="00DF6980" w:rsidP="00DF6980">
      <w:pPr>
        <w:jc w:val="center"/>
      </w:pPr>
    </w:p>
    <w:p w14:paraId="78AE0909" w14:textId="77777777" w:rsidR="00DF6980" w:rsidRDefault="00DF6980" w:rsidP="00DF6980">
      <w:pPr>
        <w:jc w:val="center"/>
      </w:pPr>
      <w:r>
        <w:t xml:space="preserve">Danom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</w:t>
      </w:r>
      <w:proofErr w:type="gramStart"/>
      <w:r>
        <w:t>( "</w:t>
      </w:r>
      <w:proofErr w:type="spellStart"/>
      <w:proofErr w:type="gramEnd"/>
      <w:r>
        <w:t>Službeni</w:t>
      </w:r>
      <w:proofErr w:type="spellEnd"/>
      <w:r>
        <w:t xml:space="preserve"> list RCG", </w:t>
      </w:r>
      <w:proofErr w:type="spellStart"/>
      <w:r>
        <w:t>broj</w:t>
      </w:r>
      <w:proofErr w:type="spellEnd"/>
      <w:r>
        <w:t xml:space="preserve"> 39/04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14/12).</w:t>
      </w:r>
    </w:p>
    <w:p w14:paraId="479D97F4" w14:textId="77777777" w:rsidR="00DF6980" w:rsidRDefault="00DF6980" w:rsidP="00DF6980">
      <w:pPr>
        <w:jc w:val="center"/>
      </w:pPr>
    </w:p>
    <w:p w14:paraId="03DB44E2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98a</w:t>
      </w:r>
    </w:p>
    <w:p w14:paraId="0DEE5265" w14:textId="77777777" w:rsidR="00DF6980" w:rsidRDefault="00DF6980" w:rsidP="00DF6980">
      <w:pPr>
        <w:jc w:val="center"/>
      </w:pPr>
    </w:p>
    <w:p w14:paraId="0ADB9A54" w14:textId="77777777" w:rsidR="00DF6980" w:rsidRDefault="00DF6980" w:rsidP="00DF6980">
      <w:pPr>
        <w:jc w:val="center"/>
      </w:pPr>
      <w:r>
        <w:t xml:space="preserve">Direktor Fonda </w:t>
      </w:r>
      <w:proofErr w:type="spellStart"/>
      <w:r>
        <w:t>imenovan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br. 6/16, 2/17, 22/17 </w:t>
      </w:r>
      <w:proofErr w:type="spellStart"/>
      <w:r>
        <w:t>i</w:t>
      </w:r>
      <w:proofErr w:type="spellEnd"/>
      <w:r>
        <w:t xml:space="preserve"> 13/18) </w:t>
      </w:r>
      <w:proofErr w:type="spellStart"/>
      <w:r>
        <w:t>nastavlja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imenovan</w:t>
      </w:r>
      <w:proofErr w:type="spellEnd"/>
      <w:r>
        <w:t>.</w:t>
      </w:r>
    </w:p>
    <w:p w14:paraId="25BC2D62" w14:textId="77777777" w:rsidR="00DF6980" w:rsidRDefault="00DF6980" w:rsidP="00DF6980">
      <w:pPr>
        <w:jc w:val="center"/>
      </w:pPr>
    </w:p>
    <w:p w14:paraId="3F25CA2A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99</w:t>
      </w:r>
    </w:p>
    <w:p w14:paraId="27C984A0" w14:textId="77777777" w:rsidR="00DF6980" w:rsidRDefault="00DF6980" w:rsidP="00DF6980">
      <w:pPr>
        <w:jc w:val="center"/>
      </w:pPr>
    </w:p>
    <w:p w14:paraId="78F1C005" w14:textId="77777777" w:rsidR="00DF6980" w:rsidRDefault="00DF6980" w:rsidP="00DF6980">
      <w:pPr>
        <w:jc w:val="center"/>
      </w:pPr>
      <w:proofErr w:type="spellStart"/>
      <w:r>
        <w:t>Postupci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započeti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završiće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po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započeti</w:t>
      </w:r>
      <w:proofErr w:type="spellEnd"/>
      <w:r>
        <w:t>.</w:t>
      </w:r>
    </w:p>
    <w:p w14:paraId="6D606E1C" w14:textId="77777777" w:rsidR="00DF6980" w:rsidRDefault="00DF6980" w:rsidP="00DF6980">
      <w:pPr>
        <w:jc w:val="center"/>
      </w:pPr>
    </w:p>
    <w:p w14:paraId="276D1066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99a</w:t>
      </w:r>
    </w:p>
    <w:p w14:paraId="1E1AE602" w14:textId="77777777" w:rsidR="00DF6980" w:rsidRDefault="00DF6980" w:rsidP="00DF6980">
      <w:pPr>
        <w:jc w:val="center"/>
      </w:pPr>
    </w:p>
    <w:p w14:paraId="08F6A31C" w14:textId="77777777" w:rsidR="00DF6980" w:rsidRDefault="00DF6980" w:rsidP="00DF6980">
      <w:pPr>
        <w:jc w:val="center"/>
      </w:pPr>
      <w:proofErr w:type="spellStart"/>
      <w:r>
        <w:t>Postupci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započeti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okončaće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po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započeti</w:t>
      </w:r>
      <w:proofErr w:type="spellEnd"/>
      <w:r>
        <w:t>.</w:t>
      </w:r>
    </w:p>
    <w:p w14:paraId="78DC2E7A" w14:textId="77777777" w:rsidR="00DF6980" w:rsidRDefault="00DF6980" w:rsidP="00DF6980">
      <w:pPr>
        <w:jc w:val="center"/>
      </w:pPr>
    </w:p>
    <w:p w14:paraId="31EFFF33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100</w:t>
      </w:r>
    </w:p>
    <w:p w14:paraId="5F1E0B30" w14:textId="77777777" w:rsidR="00DF6980" w:rsidRDefault="00DF6980" w:rsidP="00DF6980">
      <w:pPr>
        <w:jc w:val="center"/>
      </w:pPr>
    </w:p>
    <w:p w14:paraId="1EA00B1A" w14:textId="77777777" w:rsidR="00DF6980" w:rsidRDefault="00DF6980" w:rsidP="00DF6980">
      <w:pPr>
        <w:jc w:val="center"/>
      </w:pPr>
      <w:r>
        <w:lastRenderedPageBreak/>
        <w:t xml:space="preserve">Fond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početi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sprovođenjem</w:t>
      </w:r>
      <w:proofErr w:type="spellEnd"/>
      <w:r>
        <w:t xml:space="preserve"> </w:t>
      </w:r>
      <w:proofErr w:type="spellStart"/>
      <w:r>
        <w:t>dopunskog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od 1. </w:t>
      </w:r>
      <w:proofErr w:type="spellStart"/>
      <w:r>
        <w:t>januara</w:t>
      </w:r>
      <w:proofErr w:type="spellEnd"/>
      <w:r>
        <w:t xml:space="preserve"> 2019. </w:t>
      </w:r>
      <w:proofErr w:type="spellStart"/>
      <w:r>
        <w:t>godine</w:t>
      </w:r>
      <w:proofErr w:type="spellEnd"/>
      <w:r>
        <w:t>.</w:t>
      </w:r>
    </w:p>
    <w:p w14:paraId="7CD6B60A" w14:textId="77777777" w:rsidR="00DF6980" w:rsidRDefault="00DF6980" w:rsidP="00DF6980">
      <w:pPr>
        <w:jc w:val="center"/>
      </w:pPr>
    </w:p>
    <w:p w14:paraId="5412966B" w14:textId="77777777" w:rsidR="00DF6980" w:rsidRDefault="00DF6980" w:rsidP="00DF6980">
      <w:pPr>
        <w:jc w:val="center"/>
      </w:pPr>
      <w:r>
        <w:t xml:space="preserve">Danom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dopunskog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prestaje</w:t>
      </w:r>
      <w:proofErr w:type="spellEnd"/>
      <w:r>
        <w:t xml:space="preserve"> da se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učešću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u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RCG", br. 34/91 </w:t>
      </w:r>
      <w:proofErr w:type="spellStart"/>
      <w:r>
        <w:t>i</w:t>
      </w:r>
      <w:proofErr w:type="spellEnd"/>
      <w:r>
        <w:t xml:space="preserve"> 19/93).</w:t>
      </w:r>
    </w:p>
    <w:p w14:paraId="68215937" w14:textId="77777777" w:rsidR="00DF6980" w:rsidRDefault="00DF6980" w:rsidP="00DF6980">
      <w:pPr>
        <w:jc w:val="center"/>
      </w:pPr>
    </w:p>
    <w:p w14:paraId="626884B8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101</w:t>
      </w:r>
    </w:p>
    <w:p w14:paraId="5EB87CB4" w14:textId="77777777" w:rsidR="00DF6980" w:rsidRDefault="00DF6980" w:rsidP="00DF6980">
      <w:pPr>
        <w:jc w:val="center"/>
      </w:pPr>
    </w:p>
    <w:p w14:paraId="6694FAE0" w14:textId="77777777" w:rsidR="00DF6980" w:rsidRDefault="00DF6980" w:rsidP="00DF6980">
      <w:pPr>
        <w:jc w:val="center"/>
      </w:pPr>
      <w:proofErr w:type="spellStart"/>
      <w:r>
        <w:t>Odredba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11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primjenjivaće</w:t>
      </w:r>
      <w:proofErr w:type="spellEnd"/>
      <w:r>
        <w:t xml:space="preserve"> se od 1. </w:t>
      </w:r>
      <w:proofErr w:type="spellStart"/>
      <w:r>
        <w:t>januara</w:t>
      </w:r>
      <w:proofErr w:type="spellEnd"/>
      <w:r>
        <w:t xml:space="preserve"> 2016. </w:t>
      </w:r>
      <w:proofErr w:type="spellStart"/>
      <w:r>
        <w:t>godine</w:t>
      </w:r>
      <w:proofErr w:type="spellEnd"/>
      <w:r>
        <w:t>.</w:t>
      </w:r>
    </w:p>
    <w:p w14:paraId="7C695C61" w14:textId="77777777" w:rsidR="00DF6980" w:rsidRDefault="00DF6980" w:rsidP="00DF6980">
      <w:pPr>
        <w:jc w:val="center"/>
      </w:pPr>
    </w:p>
    <w:p w14:paraId="710A02DA" w14:textId="77777777" w:rsidR="00DF6980" w:rsidRDefault="00DF6980" w:rsidP="00DF6980">
      <w:pPr>
        <w:jc w:val="center"/>
      </w:pPr>
      <w:proofErr w:type="spellStart"/>
      <w:r>
        <w:t>Odredbe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29 do 36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primjenjivaće</w:t>
      </w:r>
      <w:proofErr w:type="spellEnd"/>
      <w:r>
        <w:t xml:space="preserve"> se od dana </w:t>
      </w:r>
      <w:proofErr w:type="spellStart"/>
      <w:r>
        <w:t>pristupanja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Evropskoj</w:t>
      </w:r>
      <w:proofErr w:type="spellEnd"/>
      <w:r>
        <w:t xml:space="preserve"> </w:t>
      </w:r>
      <w:proofErr w:type="spellStart"/>
      <w:r>
        <w:t>uniji</w:t>
      </w:r>
      <w:proofErr w:type="spellEnd"/>
      <w:r>
        <w:t>.</w:t>
      </w:r>
    </w:p>
    <w:p w14:paraId="281C4ABA" w14:textId="77777777" w:rsidR="00DF6980" w:rsidRDefault="00DF6980" w:rsidP="00DF6980">
      <w:pPr>
        <w:jc w:val="center"/>
      </w:pPr>
    </w:p>
    <w:p w14:paraId="606B79D7" w14:textId="77777777" w:rsidR="00DF6980" w:rsidRDefault="00DF6980" w:rsidP="00DF6980">
      <w:pPr>
        <w:jc w:val="center"/>
      </w:pPr>
      <w:proofErr w:type="spellStart"/>
      <w:r>
        <w:t>Odredba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73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primjenjivaće</w:t>
      </w:r>
      <w:proofErr w:type="spellEnd"/>
      <w:r>
        <w:t xml:space="preserve"> se od 1. </w:t>
      </w:r>
      <w:proofErr w:type="spellStart"/>
      <w:r>
        <w:t>jula</w:t>
      </w:r>
      <w:proofErr w:type="spellEnd"/>
      <w:r>
        <w:t xml:space="preserve"> 2019. </w:t>
      </w:r>
      <w:proofErr w:type="spellStart"/>
      <w:r>
        <w:t>godine</w:t>
      </w:r>
      <w:proofErr w:type="spellEnd"/>
      <w:r>
        <w:t>.</w:t>
      </w:r>
    </w:p>
    <w:p w14:paraId="162E16C2" w14:textId="77777777" w:rsidR="00DF6980" w:rsidRDefault="00DF6980" w:rsidP="00DF6980">
      <w:pPr>
        <w:jc w:val="center"/>
      </w:pPr>
    </w:p>
    <w:p w14:paraId="012BC84D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102</w:t>
      </w:r>
    </w:p>
    <w:p w14:paraId="07AFF1D1" w14:textId="77777777" w:rsidR="00DF6980" w:rsidRDefault="00DF6980" w:rsidP="00DF6980">
      <w:pPr>
        <w:jc w:val="center"/>
      </w:pPr>
    </w:p>
    <w:p w14:paraId="03DC891E" w14:textId="77777777" w:rsidR="00DF6980" w:rsidRDefault="00DF6980" w:rsidP="00DF6980">
      <w:pPr>
        <w:jc w:val="center"/>
      </w:pPr>
      <w:r>
        <w:t xml:space="preserve">Danom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 xml:space="preserve"> Zakon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</w:t>
      </w:r>
      <w:proofErr w:type="gramStart"/>
      <w:r>
        <w:t>( "</w:t>
      </w:r>
      <w:proofErr w:type="spellStart"/>
      <w:proofErr w:type="gramEnd"/>
      <w:r>
        <w:t>Službeni</w:t>
      </w:r>
      <w:proofErr w:type="spellEnd"/>
      <w:r>
        <w:t xml:space="preserve"> list RCG", </w:t>
      </w:r>
      <w:proofErr w:type="spellStart"/>
      <w:r>
        <w:t>broj</w:t>
      </w:r>
      <w:proofErr w:type="spellEnd"/>
      <w:r>
        <w:t xml:space="preserve"> 39/04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14/12)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176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za </w:t>
      </w:r>
      <w:proofErr w:type="spellStart"/>
      <w:r>
        <w:t>prekršaje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</w:t>
      </w:r>
      <w:proofErr w:type="spellStart"/>
      <w:r>
        <w:t>broj</w:t>
      </w:r>
      <w:proofErr w:type="spellEnd"/>
      <w:r>
        <w:t xml:space="preserve"> 40/11).</w:t>
      </w:r>
    </w:p>
    <w:p w14:paraId="3E84E6A1" w14:textId="77777777" w:rsidR="00DF6980" w:rsidRDefault="00DF6980" w:rsidP="00DF6980">
      <w:pPr>
        <w:jc w:val="center"/>
      </w:pPr>
    </w:p>
    <w:p w14:paraId="0B907C74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102a</w:t>
      </w:r>
    </w:p>
    <w:p w14:paraId="410334B9" w14:textId="77777777" w:rsidR="00DF6980" w:rsidRDefault="00DF6980" w:rsidP="00DF6980">
      <w:pPr>
        <w:jc w:val="center"/>
      </w:pPr>
    </w:p>
    <w:p w14:paraId="330A7B18" w14:textId="77777777" w:rsidR="00DF6980" w:rsidRDefault="00DF6980" w:rsidP="00DF6980">
      <w:pPr>
        <w:jc w:val="center"/>
      </w:pPr>
      <w:r>
        <w:t xml:space="preserve">Danom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bližim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,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dokazima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statusa</w:t>
      </w:r>
      <w:proofErr w:type="spellEnd"/>
      <w:r>
        <w:t xml:space="preserve"> </w:t>
      </w:r>
      <w:proofErr w:type="spellStart"/>
      <w:r>
        <w:t>osiguranika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koji </w:t>
      </w:r>
      <w:proofErr w:type="spellStart"/>
      <w:r>
        <w:t>nijesu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odnosu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32/16).</w:t>
      </w:r>
    </w:p>
    <w:p w14:paraId="3421120C" w14:textId="77777777" w:rsidR="00DF6980" w:rsidRDefault="00DF6980" w:rsidP="00DF6980">
      <w:pPr>
        <w:jc w:val="center"/>
      </w:pPr>
    </w:p>
    <w:p w14:paraId="73BE3764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103</w:t>
      </w:r>
    </w:p>
    <w:p w14:paraId="635FD9C8" w14:textId="77777777" w:rsidR="00DF6980" w:rsidRDefault="00DF6980" w:rsidP="00DF6980">
      <w:pPr>
        <w:jc w:val="center"/>
      </w:pPr>
    </w:p>
    <w:p w14:paraId="6F32C191" w14:textId="77777777" w:rsidR="00DF6980" w:rsidRDefault="00DF6980" w:rsidP="00DF6980">
      <w:pPr>
        <w:jc w:val="center"/>
      </w:pP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14:paraId="0938D7CF" w14:textId="77777777" w:rsidR="00DF6980" w:rsidRDefault="00DF6980" w:rsidP="00DF6980">
      <w:pPr>
        <w:jc w:val="center"/>
      </w:pPr>
    </w:p>
    <w:p w14:paraId="64BBC4B0" w14:textId="77777777" w:rsidR="00DF6980" w:rsidRDefault="00DF6980" w:rsidP="00DF6980">
      <w:pPr>
        <w:jc w:val="center"/>
      </w:pPr>
      <w:r>
        <w:t xml:space="preserve"> </w:t>
      </w:r>
    </w:p>
    <w:p w14:paraId="12757F63" w14:textId="77777777" w:rsidR="00DF6980" w:rsidRDefault="00DF6980" w:rsidP="00DF6980">
      <w:pPr>
        <w:jc w:val="center"/>
      </w:pPr>
    </w:p>
    <w:p w14:paraId="40A4BE93" w14:textId="77777777" w:rsidR="00DF6980" w:rsidRDefault="00DF6980" w:rsidP="00DF6980">
      <w:pPr>
        <w:jc w:val="center"/>
      </w:pPr>
      <w:proofErr w:type="spellStart"/>
      <w:r>
        <w:t>Samostalni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</w:p>
    <w:p w14:paraId="0B2FDD6E" w14:textId="77777777" w:rsidR="00DF6980" w:rsidRDefault="00DF6980" w:rsidP="00DF6980">
      <w:pPr>
        <w:jc w:val="center"/>
      </w:pPr>
      <w:proofErr w:type="spellStart"/>
      <w:r>
        <w:t>Zakona</w:t>
      </w:r>
      <w:proofErr w:type="spellEnd"/>
      <w:r>
        <w:t xml:space="preserve">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osiguranju</w:t>
      </w:r>
      <w:proofErr w:type="spellEnd"/>
    </w:p>
    <w:p w14:paraId="464E7823" w14:textId="77777777" w:rsidR="00DF6980" w:rsidRDefault="00DF6980" w:rsidP="00DF6980">
      <w:pPr>
        <w:jc w:val="center"/>
      </w:pPr>
    </w:p>
    <w:p w14:paraId="4B63B2E0" w14:textId="77777777" w:rsidR="00DF6980" w:rsidRDefault="00DF6980" w:rsidP="00DF6980">
      <w:pPr>
        <w:jc w:val="center"/>
      </w:pPr>
      <w:r>
        <w:t>("Sl. list CG", br. 17/2017)</w:t>
      </w:r>
    </w:p>
    <w:p w14:paraId="4AD22540" w14:textId="77777777" w:rsidR="00DF6980" w:rsidRDefault="00DF6980" w:rsidP="00DF6980">
      <w:pPr>
        <w:jc w:val="center"/>
      </w:pPr>
    </w:p>
    <w:p w14:paraId="7AEBD4F9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6</w:t>
      </w:r>
    </w:p>
    <w:p w14:paraId="445654A9" w14:textId="77777777" w:rsidR="00DF6980" w:rsidRDefault="00DF6980" w:rsidP="00DF6980">
      <w:pPr>
        <w:jc w:val="center"/>
      </w:pPr>
    </w:p>
    <w:p w14:paraId="3EFAA924" w14:textId="77777777" w:rsidR="00DF6980" w:rsidRDefault="00DF6980" w:rsidP="00DF6980">
      <w:pPr>
        <w:jc w:val="center"/>
      </w:pP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14:paraId="3137AA70" w14:textId="77777777" w:rsidR="00DF6980" w:rsidRDefault="00DF6980" w:rsidP="00DF6980">
      <w:pPr>
        <w:jc w:val="center"/>
      </w:pPr>
    </w:p>
    <w:p w14:paraId="3F9254CB" w14:textId="77777777" w:rsidR="00DF6980" w:rsidRDefault="00DF6980" w:rsidP="00DF6980">
      <w:pPr>
        <w:jc w:val="center"/>
      </w:pPr>
      <w:proofErr w:type="spellStart"/>
      <w:r>
        <w:t>Samostalni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</w:p>
    <w:p w14:paraId="6BCBBBDF" w14:textId="77777777" w:rsidR="00DF6980" w:rsidRDefault="00DF6980" w:rsidP="00DF6980">
      <w:pPr>
        <w:jc w:val="center"/>
      </w:pPr>
      <w:proofErr w:type="spellStart"/>
      <w:r>
        <w:t>Zakona</w:t>
      </w:r>
      <w:proofErr w:type="spellEnd"/>
      <w:r>
        <w:t xml:space="preserve">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osiguranju</w:t>
      </w:r>
      <w:proofErr w:type="spellEnd"/>
    </w:p>
    <w:p w14:paraId="01F348D6" w14:textId="77777777" w:rsidR="00DF6980" w:rsidRDefault="00DF6980" w:rsidP="00DF6980">
      <w:pPr>
        <w:jc w:val="center"/>
      </w:pPr>
    </w:p>
    <w:p w14:paraId="6D3DDFBA" w14:textId="77777777" w:rsidR="00DF6980" w:rsidRDefault="00DF6980" w:rsidP="00DF6980">
      <w:pPr>
        <w:jc w:val="center"/>
      </w:pPr>
      <w:r>
        <w:t>("Sl. list CG", br. 67/2019)</w:t>
      </w:r>
    </w:p>
    <w:p w14:paraId="79BCE64B" w14:textId="77777777" w:rsidR="00DF6980" w:rsidRDefault="00DF6980" w:rsidP="00DF6980">
      <w:pPr>
        <w:jc w:val="center"/>
      </w:pPr>
    </w:p>
    <w:p w14:paraId="5EDBC899" w14:textId="77777777" w:rsidR="00DF6980" w:rsidRDefault="00DF6980" w:rsidP="00DF6980">
      <w:pPr>
        <w:jc w:val="center"/>
      </w:pPr>
      <w:proofErr w:type="spellStart"/>
      <w:r>
        <w:t>Član</w:t>
      </w:r>
      <w:proofErr w:type="spellEnd"/>
      <w:r>
        <w:t xml:space="preserve"> 39</w:t>
      </w:r>
    </w:p>
    <w:p w14:paraId="30AB9171" w14:textId="77777777" w:rsidR="00DF6980" w:rsidRDefault="00DF6980" w:rsidP="00DF6980">
      <w:pPr>
        <w:jc w:val="center"/>
      </w:pPr>
    </w:p>
    <w:p w14:paraId="40F75931" w14:textId="77777777" w:rsidR="00DF6980" w:rsidRDefault="00DF6980" w:rsidP="00DF6980">
      <w:pPr>
        <w:jc w:val="center"/>
      </w:pP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14:paraId="6C258F08" w14:textId="77777777" w:rsidR="00DF6980" w:rsidRDefault="00DF6980" w:rsidP="00DF6980">
      <w:pPr>
        <w:jc w:val="center"/>
      </w:pPr>
    </w:p>
    <w:p w14:paraId="77ED04C3" w14:textId="77777777" w:rsidR="00DF6980" w:rsidRDefault="00DF6980" w:rsidP="00DF6980">
      <w:pPr>
        <w:jc w:val="center"/>
      </w:pPr>
    </w:p>
    <w:p w14:paraId="012472EE" w14:textId="51D9D96D" w:rsidR="00961C2E" w:rsidRPr="00DF6980" w:rsidRDefault="00961C2E" w:rsidP="00DF6980">
      <w:pPr>
        <w:jc w:val="center"/>
        <w:rPr>
          <w:lang w:val="fr-FR"/>
        </w:rPr>
      </w:pPr>
    </w:p>
    <w:sectPr w:rsidR="00961C2E" w:rsidRPr="00DF6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80"/>
    <w:rsid w:val="0060202F"/>
    <w:rsid w:val="00961C2E"/>
    <w:rsid w:val="00A67746"/>
    <w:rsid w:val="00D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5EA9"/>
  <w15:chartTrackingRefBased/>
  <w15:docId w15:val="{2861EE38-6857-4360-9228-6C7B1229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10384</Words>
  <Characters>59194</Characters>
  <Application>Microsoft Office Word</Application>
  <DocSecurity>0</DocSecurity>
  <Lines>493</Lines>
  <Paragraphs>138</Paragraphs>
  <ScaleCrop>false</ScaleCrop>
  <Company/>
  <LinksUpToDate>false</LinksUpToDate>
  <CharactersWithSpaces>69440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2024-03-14T01:27:00Z</dcterms:created>
  <dcterms:modified xsi:type="dcterms:W3CDTF">2024-03-14T01:32:00Z</dcterms:modified>
</cp:coreProperties>
</file>