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E8769" w14:textId="14641987" w:rsidR="00F45766" w:rsidRPr="00F45766" w:rsidRDefault="00F45766" w:rsidP="00F45766">
      <w:pPr>
        <w:jc w:val="center"/>
        <w:rPr>
          <w:b/>
          <w:bCs/>
        </w:rPr>
      </w:pPr>
      <w:r w:rsidRPr="00F45766">
        <w:rPr>
          <w:b/>
          <w:bCs/>
        </w:rPr>
        <w:t>ZAKON</w:t>
      </w:r>
      <w:r w:rsidRPr="00F45766">
        <w:rPr>
          <w:b/>
          <w:bCs/>
        </w:rPr>
        <w:t xml:space="preserve"> </w:t>
      </w:r>
      <w:r w:rsidRPr="00F45766">
        <w:rPr>
          <w:b/>
          <w:bCs/>
        </w:rPr>
        <w:t>O FINANSIRANJU I OBEZBEĐENJU FINANSIRANJA POLJOPRIVREDNE PROIZVODNJE</w:t>
      </w:r>
    </w:p>
    <w:p w14:paraId="2F4D9778" w14:textId="77777777" w:rsidR="00F45766" w:rsidRDefault="00F45766" w:rsidP="00F45766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128/2014)</w:t>
      </w:r>
    </w:p>
    <w:p w14:paraId="1CB7769F" w14:textId="1897BADB" w:rsidR="00F45766" w:rsidRDefault="00F45766" w:rsidP="00F633BC">
      <w:pPr>
        <w:jc w:val="center"/>
      </w:pPr>
      <w:r>
        <w:t xml:space="preserve"> </w:t>
      </w:r>
    </w:p>
    <w:p w14:paraId="454E76C5" w14:textId="77777777" w:rsidR="00F45766" w:rsidRDefault="00F45766" w:rsidP="00F45766">
      <w:pPr>
        <w:jc w:val="center"/>
      </w:pPr>
      <w:r>
        <w:t>I OSNOVNE ODREDBE</w:t>
      </w:r>
    </w:p>
    <w:p w14:paraId="6E2F4891" w14:textId="77777777" w:rsidR="00F45766" w:rsidRDefault="00F45766" w:rsidP="00F45766">
      <w:pPr>
        <w:jc w:val="center"/>
      </w:pPr>
    </w:p>
    <w:p w14:paraId="26FFDD2F" w14:textId="77777777" w:rsidR="00F45766" w:rsidRDefault="00F45766" w:rsidP="00F45766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40D52D50" w14:textId="77777777" w:rsidR="00F45766" w:rsidRDefault="00F45766" w:rsidP="00F45766">
      <w:pPr>
        <w:jc w:val="center"/>
      </w:pPr>
    </w:p>
    <w:p w14:paraId="4D383CB7" w14:textId="77777777" w:rsidR="00F45766" w:rsidRDefault="00F45766" w:rsidP="00F45766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 xml:space="preserve">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registrovanje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zaloga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budućim</w:t>
      </w:r>
      <w:proofErr w:type="spellEnd"/>
      <w:r>
        <w:t xml:space="preserve"> </w:t>
      </w:r>
      <w:proofErr w:type="spellStart"/>
      <w:r>
        <w:t>poljoprivrednim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naplata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po </w:t>
      </w:r>
      <w:proofErr w:type="spellStart"/>
      <w:r>
        <w:t>ugovoru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 xml:space="preserve">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, </w:t>
      </w:r>
      <w:proofErr w:type="spellStart"/>
      <w:r>
        <w:t>registrovanje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</w:t>
      </w:r>
      <w:proofErr w:type="spellStart"/>
      <w:r>
        <w:t>dejstvo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zaloge</w:t>
      </w:r>
      <w:proofErr w:type="spellEnd"/>
      <w:r>
        <w:t xml:space="preserve">, </w:t>
      </w:r>
      <w:proofErr w:type="spellStart"/>
      <w:r>
        <w:t>zakonsko</w:t>
      </w:r>
      <w:proofErr w:type="spellEnd"/>
      <w:r>
        <w:t xml:space="preserve"> </w:t>
      </w:r>
      <w:proofErr w:type="spellStart"/>
      <w:r>
        <w:t>založno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poljoprivrednim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zalogodavca</w:t>
      </w:r>
      <w:proofErr w:type="spellEnd"/>
      <w:r>
        <w:t xml:space="preserve">, </w:t>
      </w:r>
      <w:proofErr w:type="spellStart"/>
      <w:r>
        <w:t>vansudsko</w:t>
      </w:r>
      <w:proofErr w:type="spellEnd"/>
      <w:r>
        <w:t xml:space="preserve"> </w:t>
      </w:r>
      <w:proofErr w:type="spellStart"/>
      <w:r>
        <w:t>namirenje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zaloge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budućim</w:t>
      </w:r>
      <w:proofErr w:type="spellEnd"/>
      <w:r>
        <w:t xml:space="preserve"> </w:t>
      </w:r>
      <w:proofErr w:type="spellStart"/>
      <w:r>
        <w:t>poljoprivrednim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obezbeđenje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>.</w:t>
      </w:r>
    </w:p>
    <w:p w14:paraId="017E0C7B" w14:textId="77777777" w:rsidR="00F45766" w:rsidRDefault="00F45766" w:rsidP="00F45766">
      <w:pPr>
        <w:jc w:val="center"/>
      </w:pPr>
    </w:p>
    <w:p w14:paraId="5BB16F8C" w14:textId="77777777" w:rsidR="00F45766" w:rsidRDefault="00F45766" w:rsidP="00F45766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411135C9" w14:textId="77777777" w:rsidR="00F45766" w:rsidRDefault="00F45766" w:rsidP="00F45766">
      <w:pPr>
        <w:jc w:val="center"/>
      </w:pPr>
    </w:p>
    <w:p w14:paraId="4C4942D9" w14:textId="77777777" w:rsidR="00F45766" w:rsidRDefault="00F45766" w:rsidP="00F45766">
      <w:pPr>
        <w:jc w:val="center"/>
      </w:pPr>
      <w:r>
        <w:t xml:space="preserve">Na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uređena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primenjuje</w:t>
      </w:r>
      <w:proofErr w:type="spellEnd"/>
      <w:r>
        <w:t xml:space="preserve"> se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založno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pokretnim</w:t>
      </w:r>
      <w:proofErr w:type="spellEnd"/>
      <w:r>
        <w:t xml:space="preserve"> </w:t>
      </w:r>
      <w:proofErr w:type="spellStart"/>
      <w:r>
        <w:t>stvarima</w:t>
      </w:r>
      <w:proofErr w:type="spellEnd"/>
      <w:r>
        <w:t xml:space="preserve"> </w:t>
      </w:r>
      <w:proofErr w:type="spellStart"/>
      <w:r>
        <w:t>upisanim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obligacioni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svojinskopravni</w:t>
      </w:r>
      <w:proofErr w:type="spellEnd"/>
      <w:r>
        <w:t xml:space="preserve"> </w:t>
      </w:r>
      <w:proofErr w:type="spellStart"/>
      <w:r>
        <w:t>odnosi</w:t>
      </w:r>
      <w:proofErr w:type="spellEnd"/>
      <w:r>
        <w:t>.</w:t>
      </w:r>
    </w:p>
    <w:p w14:paraId="31966F13" w14:textId="77777777" w:rsidR="00F45766" w:rsidRDefault="00F45766" w:rsidP="00F45766">
      <w:pPr>
        <w:jc w:val="center"/>
      </w:pPr>
    </w:p>
    <w:p w14:paraId="7330097C" w14:textId="77777777" w:rsidR="00F45766" w:rsidRDefault="00F45766" w:rsidP="00F45766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14E8D53B" w14:textId="77777777" w:rsidR="00F45766" w:rsidRDefault="00F45766" w:rsidP="00F45766">
      <w:pPr>
        <w:jc w:val="center"/>
      </w:pPr>
    </w:p>
    <w:p w14:paraId="43490396" w14:textId="77777777" w:rsidR="00F45766" w:rsidRDefault="00F45766" w:rsidP="00F45766">
      <w:pPr>
        <w:jc w:val="center"/>
      </w:pPr>
      <w:proofErr w:type="spellStart"/>
      <w:r>
        <w:t>Pojedini</w:t>
      </w:r>
      <w:proofErr w:type="spellEnd"/>
      <w:r>
        <w:t xml:space="preserve"> </w:t>
      </w:r>
      <w:proofErr w:type="spellStart"/>
      <w:r>
        <w:t>izrazi</w:t>
      </w:r>
      <w:proofErr w:type="spellEnd"/>
      <w:r>
        <w:t xml:space="preserve"> </w:t>
      </w:r>
      <w:proofErr w:type="spellStart"/>
      <w:r>
        <w:t>upotrebljeni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>:</w:t>
      </w:r>
    </w:p>
    <w:p w14:paraId="631B7273" w14:textId="77777777" w:rsidR="00F45766" w:rsidRDefault="00F45766" w:rsidP="00F45766">
      <w:pPr>
        <w:jc w:val="center"/>
      </w:pPr>
    </w:p>
    <w:p w14:paraId="2F028144" w14:textId="77777777" w:rsidR="00F45766" w:rsidRDefault="00F45766" w:rsidP="00F45766">
      <w:pPr>
        <w:jc w:val="center"/>
      </w:pPr>
      <w:r>
        <w:t xml:space="preserve">1)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je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 xml:space="preserve"> </w:t>
      </w:r>
      <w:proofErr w:type="spellStart"/>
      <w:r>
        <w:t>poljoprivredne</w:t>
      </w:r>
      <w:proofErr w:type="spellEnd"/>
      <w:r>
        <w:t xml:space="preserve"> </w:t>
      </w:r>
      <w:proofErr w:type="spellStart"/>
      <w:proofErr w:type="gramStart"/>
      <w:r>
        <w:t>proizvodnje</w:t>
      </w:r>
      <w:proofErr w:type="spellEnd"/>
      <w:r>
        <w:t>;</w:t>
      </w:r>
      <w:proofErr w:type="gramEnd"/>
    </w:p>
    <w:p w14:paraId="0E25DF3A" w14:textId="77777777" w:rsidR="00F45766" w:rsidRDefault="00F45766" w:rsidP="00F45766">
      <w:pPr>
        <w:jc w:val="center"/>
      </w:pPr>
    </w:p>
    <w:p w14:paraId="5DF17F86" w14:textId="77777777" w:rsidR="00F45766" w:rsidRDefault="00F45766" w:rsidP="00F45766">
      <w:pPr>
        <w:jc w:val="center"/>
      </w:pPr>
      <w:r>
        <w:t xml:space="preserve">2) </w:t>
      </w:r>
      <w:proofErr w:type="spellStart"/>
      <w:r>
        <w:t>poljoprivredni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požnjeveni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ubrani</w:t>
      </w:r>
      <w:proofErr w:type="spellEnd"/>
      <w:r>
        <w:t xml:space="preserve"> </w:t>
      </w:r>
      <w:proofErr w:type="spellStart"/>
      <w:r>
        <w:t>primarni</w:t>
      </w:r>
      <w:proofErr w:type="spellEnd"/>
      <w:r>
        <w:t xml:space="preserve"> </w:t>
      </w:r>
      <w:proofErr w:type="spellStart"/>
      <w:r>
        <w:t>poljoprivredni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Šifarnika</w:t>
      </w:r>
      <w:proofErr w:type="spellEnd"/>
      <w:r>
        <w:t xml:space="preserve"> </w:t>
      </w:r>
      <w:proofErr w:type="spellStart"/>
      <w:r>
        <w:t>biljne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</w:t>
      </w:r>
      <w:proofErr w:type="spellStart"/>
      <w:r>
        <w:t>zemljišnih</w:t>
      </w:r>
      <w:proofErr w:type="spellEnd"/>
      <w:r>
        <w:t xml:space="preserve"> </w:t>
      </w:r>
      <w:proofErr w:type="spellStart"/>
      <w:r>
        <w:t>parcela</w:t>
      </w:r>
      <w:proofErr w:type="spellEnd"/>
      <w:r>
        <w:t xml:space="preserve"> koji je </w:t>
      </w:r>
      <w:proofErr w:type="spellStart"/>
      <w:r>
        <w:t>sastavni</w:t>
      </w:r>
      <w:proofErr w:type="spellEnd"/>
      <w:r>
        <w:t xml:space="preserve"> deo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gazdinstava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obnova</w:t>
      </w:r>
      <w:proofErr w:type="spellEnd"/>
      <w:r>
        <w:t xml:space="preserve"> </w:t>
      </w:r>
      <w:proofErr w:type="spellStart"/>
      <w:r>
        <w:t>registracije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pasivan</w:t>
      </w:r>
      <w:proofErr w:type="spellEnd"/>
      <w:r>
        <w:t xml:space="preserve"> status </w:t>
      </w:r>
      <w:proofErr w:type="spellStart"/>
      <w:r>
        <w:t>poljoprivrednog</w:t>
      </w:r>
      <w:proofErr w:type="spellEnd"/>
      <w:r>
        <w:t xml:space="preserve"> </w:t>
      </w:r>
      <w:proofErr w:type="spellStart"/>
      <w:proofErr w:type="gramStart"/>
      <w:r>
        <w:t>gazdinstva</w:t>
      </w:r>
      <w:proofErr w:type="spellEnd"/>
      <w:r>
        <w:t>;</w:t>
      </w:r>
      <w:proofErr w:type="gramEnd"/>
    </w:p>
    <w:p w14:paraId="14B60E26" w14:textId="77777777" w:rsidR="00F45766" w:rsidRDefault="00F45766" w:rsidP="00F45766">
      <w:pPr>
        <w:jc w:val="center"/>
      </w:pPr>
    </w:p>
    <w:p w14:paraId="274992CF" w14:textId="77777777" w:rsidR="00F45766" w:rsidRDefault="00F45766" w:rsidP="00F45766">
      <w:pPr>
        <w:jc w:val="center"/>
      </w:pPr>
      <w:r>
        <w:lastRenderedPageBreak/>
        <w:t xml:space="preserve">3)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 xml:space="preserve">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je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se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obavezuje</w:t>
      </w:r>
      <w:proofErr w:type="spellEnd"/>
      <w:r>
        <w:t xml:space="preserve"> da za </w:t>
      </w:r>
      <w:proofErr w:type="spellStart"/>
      <w:r>
        <w:t>primljena</w:t>
      </w:r>
      <w:proofErr w:type="spellEnd"/>
      <w:r>
        <w:t xml:space="preserve">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dobio</w:t>
      </w:r>
      <w:proofErr w:type="spellEnd"/>
      <w:r>
        <w:t xml:space="preserve"> od </w:t>
      </w:r>
      <w:proofErr w:type="spellStart"/>
      <w:r>
        <w:t>poverioca</w:t>
      </w:r>
      <w:proofErr w:type="spellEnd"/>
      <w:r>
        <w:t xml:space="preserve"> za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robnu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novčanu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poveriocu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finansiranju</w:t>
      </w:r>
      <w:proofErr w:type="spellEnd"/>
      <w:proofErr w:type="gramStart"/>
      <w:r>
        <w:t>);</w:t>
      </w:r>
      <w:proofErr w:type="gramEnd"/>
    </w:p>
    <w:p w14:paraId="4C91E238" w14:textId="77777777" w:rsidR="00F45766" w:rsidRDefault="00F45766" w:rsidP="00F45766">
      <w:pPr>
        <w:jc w:val="center"/>
      </w:pPr>
    </w:p>
    <w:p w14:paraId="13A06214" w14:textId="77777777" w:rsidR="00F45766" w:rsidRDefault="00F45766" w:rsidP="00F45766">
      <w:pPr>
        <w:jc w:val="center"/>
      </w:pPr>
      <w:r>
        <w:t xml:space="preserve">4) </w:t>
      </w:r>
      <w:proofErr w:type="spellStart"/>
      <w:r>
        <w:t>robna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je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da </w:t>
      </w:r>
      <w:proofErr w:type="spellStart"/>
      <w:r>
        <w:t>isporuči</w:t>
      </w:r>
      <w:proofErr w:type="spellEnd"/>
      <w:r>
        <w:t xml:space="preserve">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količinu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proofErr w:type="gramStart"/>
      <w:r>
        <w:t>finansiranju</w:t>
      </w:r>
      <w:proofErr w:type="spellEnd"/>
      <w:r>
        <w:t>;</w:t>
      </w:r>
      <w:proofErr w:type="gramEnd"/>
    </w:p>
    <w:p w14:paraId="0ADF43AE" w14:textId="77777777" w:rsidR="00F45766" w:rsidRDefault="00F45766" w:rsidP="00F45766">
      <w:pPr>
        <w:jc w:val="center"/>
      </w:pPr>
    </w:p>
    <w:p w14:paraId="32341658" w14:textId="77777777" w:rsidR="00F45766" w:rsidRDefault="00F45766" w:rsidP="00F45766">
      <w:pPr>
        <w:jc w:val="center"/>
      </w:pPr>
      <w:r>
        <w:t xml:space="preserve">5)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da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poveriocu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novčani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proofErr w:type="gramStart"/>
      <w:r>
        <w:t>finansiranju</w:t>
      </w:r>
      <w:proofErr w:type="spellEnd"/>
      <w:r>
        <w:t>;</w:t>
      </w:r>
      <w:proofErr w:type="gramEnd"/>
    </w:p>
    <w:p w14:paraId="134A0749" w14:textId="77777777" w:rsidR="00F45766" w:rsidRDefault="00F45766" w:rsidP="00F45766">
      <w:pPr>
        <w:jc w:val="center"/>
      </w:pPr>
    </w:p>
    <w:p w14:paraId="1A0642C7" w14:textId="77777777" w:rsidR="00F45766" w:rsidRDefault="00F45766" w:rsidP="00F45766">
      <w:pPr>
        <w:jc w:val="center"/>
      </w:pPr>
      <w:r>
        <w:t xml:space="preserve">6) </w:t>
      </w:r>
      <w:proofErr w:type="spellStart"/>
      <w:r>
        <w:t>poljoprivredno</w:t>
      </w:r>
      <w:proofErr w:type="spellEnd"/>
      <w:r>
        <w:t xml:space="preserve"> </w:t>
      </w:r>
      <w:proofErr w:type="spellStart"/>
      <w:r>
        <w:t>gazdinstvo</w:t>
      </w:r>
      <w:proofErr w:type="spellEnd"/>
      <w:r>
        <w:t xml:space="preserve"> je </w:t>
      </w:r>
      <w:proofErr w:type="spellStart"/>
      <w:r>
        <w:t>proizvodna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zemljoradnička</w:t>
      </w:r>
      <w:proofErr w:type="spellEnd"/>
      <w:r>
        <w:t xml:space="preserve"> zadruga,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poljoprivrednik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poljoprivrednu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upisano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gazdinstava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RPG),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poljoprivreda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ruralni</w:t>
      </w:r>
      <w:proofErr w:type="spellEnd"/>
      <w:r>
        <w:t xml:space="preserve"> </w:t>
      </w:r>
      <w:proofErr w:type="spellStart"/>
      <w:proofErr w:type="gramStart"/>
      <w:r>
        <w:t>razvoj</w:t>
      </w:r>
      <w:proofErr w:type="spellEnd"/>
      <w:r>
        <w:t>;</w:t>
      </w:r>
      <w:proofErr w:type="gramEnd"/>
    </w:p>
    <w:p w14:paraId="7D3C9C2A" w14:textId="77777777" w:rsidR="00F45766" w:rsidRDefault="00F45766" w:rsidP="00F45766">
      <w:pPr>
        <w:jc w:val="center"/>
      </w:pPr>
    </w:p>
    <w:p w14:paraId="193FE93A" w14:textId="77777777" w:rsidR="00F45766" w:rsidRDefault="00F45766" w:rsidP="00F45766">
      <w:pPr>
        <w:jc w:val="center"/>
      </w:pPr>
      <w:r>
        <w:t xml:space="preserve">7)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 xml:space="preserve">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je </w:t>
      </w:r>
      <w:proofErr w:type="spellStart"/>
      <w:r>
        <w:t>jedinstvena</w:t>
      </w:r>
      <w:proofErr w:type="spellEnd"/>
      <w:r>
        <w:t xml:space="preserve">, </w:t>
      </w:r>
      <w:proofErr w:type="spellStart"/>
      <w:r>
        <w:t>centralna</w:t>
      </w:r>
      <w:proofErr w:type="spellEnd"/>
      <w:r>
        <w:t xml:space="preserve">,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zaključenim</w:t>
      </w:r>
      <w:proofErr w:type="spellEnd"/>
      <w:r>
        <w:t xml:space="preserve"> </w:t>
      </w:r>
      <w:proofErr w:type="spellStart"/>
      <w:r>
        <w:t>ugovorima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izvršena</w:t>
      </w:r>
      <w:proofErr w:type="spellEnd"/>
      <w:r>
        <w:t xml:space="preserve"> </w:t>
      </w:r>
      <w:proofErr w:type="spellStart"/>
      <w:r>
        <w:t>registracija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ugovora</w:t>
      </w:r>
      <w:proofErr w:type="spellEnd"/>
      <w:proofErr w:type="gramStart"/>
      <w:r>
        <w:t>);</w:t>
      </w:r>
      <w:proofErr w:type="gramEnd"/>
    </w:p>
    <w:p w14:paraId="43E31430" w14:textId="77777777" w:rsidR="00F45766" w:rsidRDefault="00F45766" w:rsidP="00F45766">
      <w:pPr>
        <w:jc w:val="center"/>
      </w:pPr>
    </w:p>
    <w:p w14:paraId="798A3F2A" w14:textId="77777777" w:rsidR="00F45766" w:rsidRDefault="00F45766" w:rsidP="00F45766">
      <w:pPr>
        <w:jc w:val="center"/>
      </w:pPr>
      <w:r>
        <w:t xml:space="preserve">8) </w:t>
      </w:r>
      <w:proofErr w:type="spellStart"/>
      <w:r>
        <w:t>dužnik</w:t>
      </w:r>
      <w:proofErr w:type="spellEnd"/>
      <w:r>
        <w:t xml:space="preserve"> je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preuzelo</w:t>
      </w:r>
      <w:proofErr w:type="spellEnd"/>
      <w:r>
        <w:t xml:space="preserve">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zaključenim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proofErr w:type="gramStart"/>
      <w:r>
        <w:t>finansiranju</w:t>
      </w:r>
      <w:proofErr w:type="spellEnd"/>
      <w:r>
        <w:t>;</w:t>
      </w:r>
      <w:proofErr w:type="gramEnd"/>
    </w:p>
    <w:p w14:paraId="47A62445" w14:textId="77777777" w:rsidR="00F45766" w:rsidRDefault="00F45766" w:rsidP="00F45766">
      <w:pPr>
        <w:jc w:val="center"/>
      </w:pPr>
    </w:p>
    <w:p w14:paraId="4BCA4834" w14:textId="77777777" w:rsidR="00F45766" w:rsidRDefault="00F45766" w:rsidP="00F45766">
      <w:pPr>
        <w:jc w:val="center"/>
      </w:pPr>
      <w:r>
        <w:t xml:space="preserve">9) </w:t>
      </w:r>
      <w:proofErr w:type="spellStart"/>
      <w:r>
        <w:t>poverilac</w:t>
      </w:r>
      <w:proofErr w:type="spellEnd"/>
      <w:r>
        <w:t xml:space="preserve"> je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dužniku</w:t>
      </w:r>
      <w:proofErr w:type="spellEnd"/>
      <w:r>
        <w:t xml:space="preserve"> </w:t>
      </w:r>
      <w:proofErr w:type="spellStart"/>
      <w:r>
        <w:t>odobrava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proofErr w:type="gramStart"/>
      <w:r>
        <w:t>finansiranju</w:t>
      </w:r>
      <w:proofErr w:type="spellEnd"/>
      <w:r>
        <w:t>;</w:t>
      </w:r>
      <w:proofErr w:type="gramEnd"/>
    </w:p>
    <w:p w14:paraId="2A40C444" w14:textId="77777777" w:rsidR="00F45766" w:rsidRDefault="00F45766" w:rsidP="00F45766">
      <w:pPr>
        <w:jc w:val="center"/>
      </w:pPr>
    </w:p>
    <w:p w14:paraId="11B62239" w14:textId="77777777" w:rsidR="00F45766" w:rsidRDefault="00F45766" w:rsidP="00F45766">
      <w:pPr>
        <w:jc w:val="center"/>
      </w:pPr>
      <w:r>
        <w:t xml:space="preserve">10) </w:t>
      </w:r>
      <w:proofErr w:type="spellStart"/>
      <w:r>
        <w:t>zaloga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budućim</w:t>
      </w:r>
      <w:proofErr w:type="spellEnd"/>
      <w:r>
        <w:t xml:space="preserve"> </w:t>
      </w:r>
      <w:proofErr w:type="spellStart"/>
      <w:r>
        <w:t>poljoprivrednim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je </w:t>
      </w:r>
      <w:proofErr w:type="spellStart"/>
      <w:r>
        <w:t>založno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zalozi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budućim</w:t>
      </w:r>
      <w:proofErr w:type="spellEnd"/>
      <w:r>
        <w:t xml:space="preserve"> </w:t>
      </w:r>
      <w:proofErr w:type="spellStart"/>
      <w:r>
        <w:t>poljoprivrednim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zalozi</w:t>
      </w:r>
      <w:proofErr w:type="spellEnd"/>
      <w:r>
        <w:t xml:space="preserve">), bez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u </w:t>
      </w:r>
      <w:proofErr w:type="spellStart"/>
      <w:r>
        <w:t>državinu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upisom</w:t>
      </w:r>
      <w:proofErr w:type="spellEnd"/>
      <w:r>
        <w:t xml:space="preserve"> </w:t>
      </w:r>
      <w:proofErr w:type="spellStart"/>
      <w:r>
        <w:t>založnog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založnog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pokretnim</w:t>
      </w:r>
      <w:proofErr w:type="spellEnd"/>
      <w:r>
        <w:t xml:space="preserve"> </w:t>
      </w:r>
      <w:proofErr w:type="spellStart"/>
      <w:r>
        <w:t>stvarima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zaloge</w:t>
      </w:r>
      <w:proofErr w:type="spellEnd"/>
      <w:proofErr w:type="gramStart"/>
      <w:r>
        <w:t>);</w:t>
      </w:r>
      <w:proofErr w:type="gramEnd"/>
    </w:p>
    <w:p w14:paraId="134B9D0E" w14:textId="77777777" w:rsidR="00F45766" w:rsidRDefault="00F45766" w:rsidP="00F45766">
      <w:pPr>
        <w:jc w:val="center"/>
      </w:pPr>
    </w:p>
    <w:p w14:paraId="56D4EC57" w14:textId="77777777" w:rsidR="00F45766" w:rsidRDefault="00F45766" w:rsidP="00F45766">
      <w:pPr>
        <w:jc w:val="center"/>
      </w:pPr>
      <w:r>
        <w:t xml:space="preserve">11) </w:t>
      </w:r>
      <w:proofErr w:type="spellStart"/>
      <w:r>
        <w:t>zalogodavac</w:t>
      </w:r>
      <w:proofErr w:type="spellEnd"/>
      <w:r>
        <w:t xml:space="preserve"> je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treće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zalogu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budućim</w:t>
      </w:r>
      <w:proofErr w:type="spellEnd"/>
      <w:r>
        <w:t xml:space="preserve"> </w:t>
      </w:r>
      <w:proofErr w:type="spellStart"/>
      <w:r>
        <w:t>poljoprivrednim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njegovoj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založnog</w:t>
      </w:r>
      <w:proofErr w:type="spellEnd"/>
      <w:r>
        <w:t xml:space="preserve"> </w:t>
      </w:r>
      <w:proofErr w:type="spellStart"/>
      <w:r>
        <w:t>poverioca</w:t>
      </w:r>
      <w:proofErr w:type="spellEnd"/>
      <w:r>
        <w:t xml:space="preserve"> po </w:t>
      </w:r>
      <w:proofErr w:type="spellStart"/>
      <w:r>
        <w:t>ugovoru</w:t>
      </w:r>
      <w:proofErr w:type="spellEnd"/>
      <w:r>
        <w:t xml:space="preserve"> o </w:t>
      </w:r>
      <w:proofErr w:type="spellStart"/>
      <w:proofErr w:type="gramStart"/>
      <w:r>
        <w:t>finansiranju</w:t>
      </w:r>
      <w:proofErr w:type="spellEnd"/>
      <w:r>
        <w:t>;</w:t>
      </w:r>
      <w:proofErr w:type="gramEnd"/>
    </w:p>
    <w:p w14:paraId="417B9FAB" w14:textId="77777777" w:rsidR="00F45766" w:rsidRDefault="00F45766" w:rsidP="00F45766">
      <w:pPr>
        <w:jc w:val="center"/>
      </w:pPr>
    </w:p>
    <w:p w14:paraId="3EA949B3" w14:textId="77777777" w:rsidR="00F45766" w:rsidRDefault="00F45766" w:rsidP="00F45766">
      <w:pPr>
        <w:jc w:val="center"/>
      </w:pPr>
      <w:r>
        <w:lastRenderedPageBreak/>
        <w:t xml:space="preserve">12) </w:t>
      </w:r>
      <w:proofErr w:type="spellStart"/>
      <w:r>
        <w:t>založni</w:t>
      </w:r>
      <w:proofErr w:type="spellEnd"/>
      <w:r>
        <w:t xml:space="preserve"> </w:t>
      </w:r>
      <w:proofErr w:type="spellStart"/>
      <w:r>
        <w:t>poverilac</w:t>
      </w:r>
      <w:proofErr w:type="spellEnd"/>
      <w:r>
        <w:t xml:space="preserve"> je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steklo</w:t>
      </w:r>
      <w:proofErr w:type="spellEnd"/>
      <w:r>
        <w:t xml:space="preserve"> </w:t>
      </w:r>
      <w:proofErr w:type="spellStart"/>
      <w:r>
        <w:t>zalogu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budućim</w:t>
      </w:r>
      <w:proofErr w:type="spellEnd"/>
      <w:r>
        <w:t xml:space="preserve"> </w:t>
      </w:r>
      <w:proofErr w:type="spellStart"/>
      <w:r>
        <w:t>poljoprivrednim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po </w:t>
      </w:r>
      <w:proofErr w:type="spellStart"/>
      <w:r>
        <w:t>ugovoru</w:t>
      </w:r>
      <w:proofErr w:type="spellEnd"/>
      <w:r>
        <w:t xml:space="preserve"> o </w:t>
      </w:r>
      <w:proofErr w:type="spellStart"/>
      <w:proofErr w:type="gramStart"/>
      <w:r>
        <w:t>finansiranju</w:t>
      </w:r>
      <w:proofErr w:type="spellEnd"/>
      <w:r>
        <w:t>;</w:t>
      </w:r>
      <w:proofErr w:type="gramEnd"/>
    </w:p>
    <w:p w14:paraId="7F7D250D" w14:textId="77777777" w:rsidR="00F45766" w:rsidRDefault="00F45766" w:rsidP="00F45766">
      <w:pPr>
        <w:jc w:val="center"/>
      </w:pPr>
    </w:p>
    <w:p w14:paraId="7F03596E" w14:textId="77777777" w:rsidR="00F45766" w:rsidRDefault="00F45766" w:rsidP="00F45766">
      <w:pPr>
        <w:jc w:val="center"/>
      </w:pPr>
      <w:r>
        <w:t xml:space="preserve">13) </w:t>
      </w:r>
      <w:proofErr w:type="spellStart"/>
      <w:r>
        <w:t>budući</w:t>
      </w:r>
      <w:proofErr w:type="spellEnd"/>
      <w:r>
        <w:t xml:space="preserve"> </w:t>
      </w:r>
      <w:proofErr w:type="spellStart"/>
      <w:r>
        <w:t>poljoprivredni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poljoprivredni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proizvedeni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proofErr w:type="gramStart"/>
      <w:r>
        <w:t>finansiranju</w:t>
      </w:r>
      <w:proofErr w:type="spellEnd"/>
      <w:r>
        <w:t>;</w:t>
      </w:r>
      <w:proofErr w:type="gramEnd"/>
    </w:p>
    <w:p w14:paraId="3E8ADEF3" w14:textId="77777777" w:rsidR="00F45766" w:rsidRDefault="00F45766" w:rsidP="00F45766">
      <w:pPr>
        <w:jc w:val="center"/>
      </w:pPr>
    </w:p>
    <w:p w14:paraId="7097F235" w14:textId="77777777" w:rsidR="00F45766" w:rsidRDefault="00F45766" w:rsidP="00F45766">
      <w:pPr>
        <w:jc w:val="center"/>
      </w:pPr>
      <w:r>
        <w:t xml:space="preserve">14) mesto </w:t>
      </w:r>
      <w:proofErr w:type="spellStart"/>
      <w:r>
        <w:t>proizvodnje</w:t>
      </w:r>
      <w:proofErr w:type="spellEnd"/>
      <w:r>
        <w:t xml:space="preserve"> je </w:t>
      </w:r>
      <w:proofErr w:type="spellStart"/>
      <w:r>
        <w:t>poljoprivredno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poljoprivredni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građevinska</w:t>
      </w:r>
      <w:proofErr w:type="spellEnd"/>
      <w:r>
        <w:t xml:space="preserve"> </w:t>
      </w:r>
      <w:proofErr w:type="spellStart"/>
      <w:r>
        <w:t>celina</w:t>
      </w:r>
      <w:proofErr w:type="spellEnd"/>
      <w:r>
        <w:t xml:space="preserve"> koji se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zalogodavac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buduće</w:t>
      </w:r>
      <w:proofErr w:type="spellEnd"/>
      <w:r>
        <w:t xml:space="preserve"> </w:t>
      </w:r>
      <w:proofErr w:type="spellStart"/>
      <w:r>
        <w:t>poljoprivredne</w:t>
      </w:r>
      <w:proofErr w:type="spellEnd"/>
      <w:r>
        <w:t xml:space="preserve"> </w:t>
      </w:r>
      <w:proofErr w:type="spellStart"/>
      <w:proofErr w:type="gramStart"/>
      <w:r>
        <w:t>proizvode</w:t>
      </w:r>
      <w:proofErr w:type="spellEnd"/>
      <w:r>
        <w:t>;</w:t>
      </w:r>
      <w:proofErr w:type="gramEnd"/>
    </w:p>
    <w:p w14:paraId="1033C49B" w14:textId="77777777" w:rsidR="00F45766" w:rsidRDefault="00F45766" w:rsidP="00F45766">
      <w:pPr>
        <w:jc w:val="center"/>
      </w:pPr>
    </w:p>
    <w:p w14:paraId="2D0A30C5" w14:textId="77777777" w:rsidR="00F45766" w:rsidRDefault="00F45766" w:rsidP="00F45766">
      <w:pPr>
        <w:jc w:val="center"/>
      </w:pPr>
      <w:r>
        <w:t xml:space="preserve">15)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ograničenog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zaloge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založnog</w:t>
      </w:r>
      <w:proofErr w:type="spellEnd"/>
      <w:r>
        <w:t xml:space="preserve"> </w:t>
      </w:r>
      <w:proofErr w:type="spellStart"/>
      <w:r>
        <w:t>poverioca</w:t>
      </w:r>
      <w:proofErr w:type="spellEnd"/>
      <w:r>
        <w:t xml:space="preserve"> da u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ostvari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zaloge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budućim</w:t>
      </w:r>
      <w:proofErr w:type="spellEnd"/>
      <w:r>
        <w:t xml:space="preserve"> </w:t>
      </w:r>
      <w:proofErr w:type="spellStart"/>
      <w:r>
        <w:t>poljoprivrednim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do </w:t>
      </w:r>
      <w:proofErr w:type="spellStart"/>
      <w:r>
        <w:t>kraja</w:t>
      </w:r>
      <w:proofErr w:type="spellEnd"/>
      <w:r>
        <w:t xml:space="preserve"> </w:t>
      </w:r>
      <w:proofErr w:type="spellStart"/>
      <w:r>
        <w:t>kalendarske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žetva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berba</w:t>
      </w:r>
      <w:proofErr w:type="spellEnd"/>
      <w:r>
        <w:t xml:space="preserve"> po </w:t>
      </w:r>
      <w:proofErr w:type="spellStart"/>
      <w:r>
        <w:t>ugovoru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>.</w:t>
      </w:r>
    </w:p>
    <w:p w14:paraId="7AFDD3D3" w14:textId="77777777" w:rsidR="00F45766" w:rsidRDefault="00F45766" w:rsidP="00F45766">
      <w:pPr>
        <w:jc w:val="center"/>
      </w:pPr>
    </w:p>
    <w:p w14:paraId="76B432D2" w14:textId="77777777" w:rsidR="00F45766" w:rsidRDefault="00F45766" w:rsidP="00F45766">
      <w:pPr>
        <w:jc w:val="center"/>
      </w:pPr>
      <w:r>
        <w:t>II UGOVOR O FINANSIRANJU</w:t>
      </w:r>
    </w:p>
    <w:p w14:paraId="7A0E9527" w14:textId="77777777" w:rsidR="00F45766" w:rsidRDefault="00F45766" w:rsidP="00F45766">
      <w:pPr>
        <w:jc w:val="center"/>
      </w:pPr>
    </w:p>
    <w:p w14:paraId="1C7CE48B" w14:textId="77777777" w:rsidR="00F45766" w:rsidRDefault="00F45766" w:rsidP="00F45766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7E586735" w14:textId="77777777" w:rsidR="00F45766" w:rsidRDefault="00F45766" w:rsidP="00F45766">
      <w:pPr>
        <w:jc w:val="center"/>
      </w:pPr>
    </w:p>
    <w:p w14:paraId="207C5DBB" w14:textId="77777777" w:rsidR="00F45766" w:rsidRDefault="00F45766" w:rsidP="00F45766">
      <w:pPr>
        <w:jc w:val="center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bitne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>:</w:t>
      </w:r>
    </w:p>
    <w:p w14:paraId="5E24A3FA" w14:textId="77777777" w:rsidR="00F45766" w:rsidRDefault="00F45766" w:rsidP="00F45766">
      <w:pPr>
        <w:jc w:val="center"/>
      </w:pPr>
    </w:p>
    <w:p w14:paraId="3EB38DE1" w14:textId="77777777" w:rsidR="00F45766" w:rsidRDefault="00F45766" w:rsidP="00F45766">
      <w:pPr>
        <w:jc w:val="center"/>
      </w:pPr>
      <w:r>
        <w:t xml:space="preserve">1) datum </w:t>
      </w:r>
      <w:proofErr w:type="spellStart"/>
      <w:proofErr w:type="gramStart"/>
      <w:r>
        <w:t>zaključenja</w:t>
      </w:r>
      <w:proofErr w:type="spellEnd"/>
      <w:r>
        <w:t>;</w:t>
      </w:r>
      <w:proofErr w:type="gramEnd"/>
    </w:p>
    <w:p w14:paraId="0956C556" w14:textId="77777777" w:rsidR="00F45766" w:rsidRDefault="00F45766" w:rsidP="00F45766">
      <w:pPr>
        <w:jc w:val="center"/>
      </w:pPr>
    </w:p>
    <w:p w14:paraId="60DD2A7D" w14:textId="77777777" w:rsidR="00F45766" w:rsidRDefault="00F45766" w:rsidP="00F45766">
      <w:pPr>
        <w:jc w:val="center"/>
      </w:pPr>
      <w:r>
        <w:t xml:space="preserve">2)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poveriocu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dužniku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1FB3EABC" w14:textId="77777777" w:rsidR="00F45766" w:rsidRDefault="00F45766" w:rsidP="00F45766">
      <w:pPr>
        <w:jc w:val="center"/>
      </w:pPr>
    </w:p>
    <w:p w14:paraId="5440E24C" w14:textId="77777777" w:rsidR="00F45766" w:rsidRDefault="00F45766" w:rsidP="00F45766">
      <w:pPr>
        <w:jc w:val="center"/>
      </w:pPr>
      <w:r>
        <w:t xml:space="preserve">(1) za </w:t>
      </w:r>
      <w:proofErr w:type="spellStart"/>
      <w:r>
        <w:t>pravno</w:t>
      </w:r>
      <w:proofErr w:type="spellEnd"/>
      <w:r>
        <w:t xml:space="preserve"> lice - </w:t>
      </w:r>
      <w:proofErr w:type="spellStart"/>
      <w:r>
        <w:t>naziv</w:t>
      </w:r>
      <w:proofErr w:type="spellEnd"/>
      <w:r>
        <w:t xml:space="preserve">, </w:t>
      </w:r>
      <w:proofErr w:type="spellStart"/>
      <w:r>
        <w:t>sedište</w:t>
      </w:r>
      <w:proofErr w:type="spellEnd"/>
      <w:r>
        <w:t xml:space="preserve"> (</w:t>
      </w:r>
      <w:proofErr w:type="spellStart"/>
      <w:r>
        <w:t>ulica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, mesto </w:t>
      </w:r>
      <w:proofErr w:type="spellStart"/>
      <w:r>
        <w:t>ili</w:t>
      </w:r>
      <w:proofErr w:type="spellEnd"/>
      <w:r>
        <w:t xml:space="preserve"> grad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poštanski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),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(MB), </w:t>
      </w:r>
      <w:proofErr w:type="spellStart"/>
      <w:r>
        <w:t>poresko-identifikacioni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(PIB)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(JMBG) </w:t>
      </w:r>
      <w:proofErr w:type="spellStart"/>
      <w:r>
        <w:t>zakonskog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>,</w:t>
      </w:r>
    </w:p>
    <w:p w14:paraId="583659B2" w14:textId="77777777" w:rsidR="00F45766" w:rsidRDefault="00F45766" w:rsidP="00F45766">
      <w:pPr>
        <w:jc w:val="center"/>
      </w:pPr>
    </w:p>
    <w:p w14:paraId="381BE492" w14:textId="77777777" w:rsidR="00F45766" w:rsidRDefault="00F45766" w:rsidP="00F45766">
      <w:pPr>
        <w:jc w:val="center"/>
      </w:pPr>
      <w:r>
        <w:t xml:space="preserve">(2) za </w:t>
      </w:r>
      <w:proofErr w:type="spellStart"/>
      <w:r>
        <w:t>preduzetnika</w:t>
      </w:r>
      <w:proofErr w:type="spellEnd"/>
      <w:r>
        <w:t xml:space="preserve"> - </w:t>
      </w:r>
      <w:proofErr w:type="spellStart"/>
      <w:r>
        <w:t>naziv</w:t>
      </w:r>
      <w:proofErr w:type="spellEnd"/>
      <w:r>
        <w:t xml:space="preserve">, </w:t>
      </w:r>
      <w:proofErr w:type="spellStart"/>
      <w:r>
        <w:t>sedište</w:t>
      </w:r>
      <w:proofErr w:type="spellEnd"/>
      <w:r>
        <w:t xml:space="preserve"> (</w:t>
      </w:r>
      <w:proofErr w:type="spellStart"/>
      <w:r>
        <w:t>ulica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, mesto </w:t>
      </w:r>
      <w:proofErr w:type="spellStart"/>
      <w:r>
        <w:t>ili</w:t>
      </w:r>
      <w:proofErr w:type="spellEnd"/>
      <w:r>
        <w:t xml:space="preserve"> grad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poštanski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),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(MB), </w:t>
      </w:r>
      <w:proofErr w:type="spellStart"/>
      <w:r>
        <w:t>poresko-identifikacioni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(PIB),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(JMBG)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 (</w:t>
      </w:r>
      <w:proofErr w:type="spellStart"/>
      <w:r>
        <w:t>ulica</w:t>
      </w:r>
      <w:proofErr w:type="spellEnd"/>
      <w:r>
        <w:t xml:space="preserve">, </w:t>
      </w:r>
      <w:proofErr w:type="spellStart"/>
      <w:r>
        <w:t>kućni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mesto </w:t>
      </w:r>
      <w:proofErr w:type="spellStart"/>
      <w:r>
        <w:t>ili</w:t>
      </w:r>
      <w:proofErr w:type="spellEnd"/>
      <w:r>
        <w:t xml:space="preserve"> grad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poštanski</w:t>
      </w:r>
      <w:proofErr w:type="spellEnd"/>
      <w:r>
        <w:t xml:space="preserve"> </w:t>
      </w:r>
      <w:proofErr w:type="spellStart"/>
      <w:r>
        <w:t>broj</w:t>
      </w:r>
      <w:proofErr w:type="spellEnd"/>
      <w:r>
        <w:t>),</w:t>
      </w:r>
    </w:p>
    <w:p w14:paraId="211C85E4" w14:textId="77777777" w:rsidR="00F45766" w:rsidRDefault="00F45766" w:rsidP="00F45766">
      <w:pPr>
        <w:jc w:val="center"/>
      </w:pPr>
    </w:p>
    <w:p w14:paraId="5E492EED" w14:textId="77777777" w:rsidR="00F45766" w:rsidRDefault="00F45766" w:rsidP="00F45766">
      <w:pPr>
        <w:jc w:val="center"/>
      </w:pPr>
      <w:r>
        <w:lastRenderedPageBreak/>
        <w:t xml:space="preserve">(3) za </w:t>
      </w:r>
      <w:proofErr w:type="spellStart"/>
      <w:r>
        <w:t>fizičko</w:t>
      </w:r>
      <w:proofErr w:type="spellEnd"/>
      <w:r>
        <w:t xml:space="preserve"> lice -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(JMBG)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 (</w:t>
      </w:r>
      <w:proofErr w:type="spellStart"/>
      <w:r>
        <w:t>ulica</w:t>
      </w:r>
      <w:proofErr w:type="spellEnd"/>
      <w:r>
        <w:t xml:space="preserve">, </w:t>
      </w:r>
      <w:proofErr w:type="spellStart"/>
      <w:r>
        <w:t>kućni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mesto </w:t>
      </w:r>
      <w:proofErr w:type="spellStart"/>
      <w:r>
        <w:t>ili</w:t>
      </w:r>
      <w:proofErr w:type="spellEnd"/>
      <w:r>
        <w:t xml:space="preserve"> grad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poštanski</w:t>
      </w:r>
      <w:proofErr w:type="spellEnd"/>
      <w:r>
        <w:t xml:space="preserve"> </w:t>
      </w:r>
      <w:proofErr w:type="spellStart"/>
      <w:r>
        <w:t>broj</w:t>
      </w:r>
      <w:proofErr w:type="spellEnd"/>
      <w:proofErr w:type="gramStart"/>
      <w:r>
        <w:t>);</w:t>
      </w:r>
      <w:proofErr w:type="gramEnd"/>
    </w:p>
    <w:p w14:paraId="389A35A8" w14:textId="77777777" w:rsidR="00F45766" w:rsidRDefault="00F45766" w:rsidP="00F45766">
      <w:pPr>
        <w:jc w:val="center"/>
      </w:pPr>
    </w:p>
    <w:p w14:paraId="0F0935AA" w14:textId="77777777" w:rsidR="00F45766" w:rsidRDefault="00F45766" w:rsidP="00F45766">
      <w:pPr>
        <w:jc w:val="center"/>
      </w:pPr>
      <w:r>
        <w:t xml:space="preserve">3)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poverioca</w:t>
      </w:r>
      <w:proofErr w:type="spellEnd"/>
      <w:r>
        <w:t xml:space="preserve"> - </w:t>
      </w:r>
      <w:proofErr w:type="spellStart"/>
      <w:r>
        <w:t>novčani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novčano</w:t>
      </w:r>
      <w:proofErr w:type="spellEnd"/>
      <w:r>
        <w:t xml:space="preserve"> </w:t>
      </w:r>
      <w:proofErr w:type="spellStart"/>
      <w:r>
        <w:t>iskazati</w:t>
      </w:r>
      <w:proofErr w:type="spellEnd"/>
      <w:r>
        <w:t xml:space="preserve">, 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poverilac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proofErr w:type="gramStart"/>
      <w:r>
        <w:t>dužniku</w:t>
      </w:r>
      <w:proofErr w:type="spellEnd"/>
      <w:r>
        <w:t>;</w:t>
      </w:r>
      <w:proofErr w:type="gramEnd"/>
    </w:p>
    <w:p w14:paraId="6F5C871B" w14:textId="77777777" w:rsidR="00F45766" w:rsidRDefault="00F45766" w:rsidP="00F45766">
      <w:pPr>
        <w:jc w:val="center"/>
      </w:pPr>
    </w:p>
    <w:p w14:paraId="4BB81A88" w14:textId="77777777" w:rsidR="00F45766" w:rsidRDefault="00F45766" w:rsidP="00F45766">
      <w:pPr>
        <w:jc w:val="center"/>
      </w:pPr>
      <w:r>
        <w:t xml:space="preserve">4)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>:</w:t>
      </w:r>
    </w:p>
    <w:p w14:paraId="70DEB9D5" w14:textId="77777777" w:rsidR="00F45766" w:rsidRDefault="00F45766" w:rsidP="00F45766">
      <w:pPr>
        <w:jc w:val="center"/>
      </w:pPr>
    </w:p>
    <w:p w14:paraId="2B8C05D5" w14:textId="77777777" w:rsidR="00F45766" w:rsidRDefault="00F45766" w:rsidP="00F45766">
      <w:pPr>
        <w:jc w:val="center"/>
      </w:pPr>
      <w:r>
        <w:t xml:space="preserve">(1) za </w:t>
      </w:r>
      <w:proofErr w:type="spellStart"/>
      <w:r>
        <w:t>robnu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-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, </w:t>
      </w:r>
      <w:proofErr w:type="spellStart"/>
      <w:r>
        <w:t>sorta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obavezan</w:t>
      </w:r>
      <w:proofErr w:type="spellEnd"/>
      <w:r>
        <w:t xml:space="preserve"> da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poveriocu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</w:p>
    <w:p w14:paraId="35C8941F" w14:textId="77777777" w:rsidR="00F45766" w:rsidRDefault="00F45766" w:rsidP="00F45766">
      <w:pPr>
        <w:jc w:val="center"/>
      </w:pPr>
    </w:p>
    <w:p w14:paraId="6AE737A2" w14:textId="77777777" w:rsidR="00F45766" w:rsidRDefault="00F45766" w:rsidP="00F45766">
      <w:pPr>
        <w:jc w:val="center"/>
      </w:pPr>
      <w:r>
        <w:t xml:space="preserve">(2) za </w:t>
      </w:r>
      <w:proofErr w:type="spellStart"/>
      <w:r>
        <w:t>novčanu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obavezan</w:t>
      </w:r>
      <w:proofErr w:type="spellEnd"/>
      <w:r>
        <w:t xml:space="preserve"> da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poveriocu</w:t>
      </w:r>
      <w:proofErr w:type="spellEnd"/>
      <w:r>
        <w:t>:</w:t>
      </w:r>
    </w:p>
    <w:p w14:paraId="434E41E7" w14:textId="77777777" w:rsidR="00F45766" w:rsidRDefault="00F45766" w:rsidP="00F45766">
      <w:pPr>
        <w:jc w:val="center"/>
      </w:pPr>
    </w:p>
    <w:p w14:paraId="2C432518" w14:textId="77777777" w:rsidR="00F45766" w:rsidRDefault="00F45766" w:rsidP="00F45766">
      <w:pPr>
        <w:jc w:val="center"/>
      </w:pPr>
      <w:r>
        <w:t xml:space="preserve">-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glavnice</w:t>
      </w:r>
      <w:proofErr w:type="spellEnd"/>
      <w:r>
        <w:t>,</w:t>
      </w:r>
    </w:p>
    <w:p w14:paraId="26F2CBF5" w14:textId="77777777" w:rsidR="00F45766" w:rsidRDefault="00F45766" w:rsidP="00F45766">
      <w:pPr>
        <w:jc w:val="center"/>
      </w:pPr>
    </w:p>
    <w:p w14:paraId="4B873F5C" w14:textId="77777777" w:rsidR="00F45766" w:rsidRDefault="00F45766" w:rsidP="00F45766">
      <w:pPr>
        <w:jc w:val="center"/>
      </w:pPr>
      <w:r>
        <w:t xml:space="preserve">- </w:t>
      </w:r>
      <w:proofErr w:type="spellStart"/>
      <w:r>
        <w:t>kamatna</w:t>
      </w:r>
      <w:proofErr w:type="spellEnd"/>
      <w:r>
        <w:t xml:space="preserve"> </w:t>
      </w:r>
      <w:proofErr w:type="spellStart"/>
      <w:r>
        <w:t>stopa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proofErr w:type="gramStart"/>
      <w:r>
        <w:t>ugovorena</w:t>
      </w:r>
      <w:proofErr w:type="spellEnd"/>
      <w:r>
        <w:t>;</w:t>
      </w:r>
      <w:proofErr w:type="gramEnd"/>
    </w:p>
    <w:p w14:paraId="1E967F98" w14:textId="77777777" w:rsidR="00F45766" w:rsidRDefault="00F45766" w:rsidP="00F45766">
      <w:pPr>
        <w:jc w:val="center"/>
      </w:pPr>
    </w:p>
    <w:p w14:paraId="0EA9B586" w14:textId="77777777" w:rsidR="00F45766" w:rsidRDefault="00F45766" w:rsidP="00F45766">
      <w:pPr>
        <w:jc w:val="center"/>
      </w:pPr>
      <w:r>
        <w:t xml:space="preserve">5)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zamenjena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obavezom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7.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-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4)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izračunavanja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7.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FA59E36" w14:textId="77777777" w:rsidR="00F45766" w:rsidRDefault="00F45766" w:rsidP="00F45766">
      <w:pPr>
        <w:jc w:val="center"/>
      </w:pPr>
    </w:p>
    <w:p w14:paraId="2FB350DD" w14:textId="77777777" w:rsidR="00F45766" w:rsidRDefault="00F45766" w:rsidP="00F45766">
      <w:pPr>
        <w:jc w:val="center"/>
      </w:pPr>
      <w:r>
        <w:t xml:space="preserve">6) datum </w:t>
      </w:r>
      <w:proofErr w:type="spellStart"/>
      <w:r>
        <w:t>dospelosti</w:t>
      </w:r>
      <w:proofErr w:type="spellEnd"/>
      <w:r>
        <w:t xml:space="preserve">, mesto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isporuke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plaćanja</w:t>
      </w:r>
      <w:proofErr w:type="spellEnd"/>
      <w:r>
        <w:t>;</w:t>
      </w:r>
      <w:proofErr w:type="gramEnd"/>
    </w:p>
    <w:p w14:paraId="0D32008F" w14:textId="77777777" w:rsidR="00F45766" w:rsidRDefault="00F45766" w:rsidP="00F45766">
      <w:pPr>
        <w:jc w:val="center"/>
      </w:pPr>
    </w:p>
    <w:p w14:paraId="524C325C" w14:textId="77777777" w:rsidR="00F45766" w:rsidRDefault="00F45766" w:rsidP="00F45766">
      <w:pPr>
        <w:jc w:val="center"/>
      </w:pPr>
      <w:r>
        <w:t xml:space="preserve">7)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ugovoreno</w:t>
      </w:r>
      <w:proofErr w:type="spellEnd"/>
      <w:r>
        <w:t xml:space="preserve"> - </w:t>
      </w:r>
      <w:proofErr w:type="spellStart"/>
      <w:r>
        <w:t>podatak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poverioca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obezbeđenje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(</w:t>
      </w:r>
      <w:proofErr w:type="spellStart"/>
      <w:r>
        <w:t>zaloga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budućim</w:t>
      </w:r>
      <w:proofErr w:type="spellEnd"/>
      <w:r>
        <w:t xml:space="preserve"> </w:t>
      </w:r>
      <w:proofErr w:type="spellStart"/>
      <w:r>
        <w:t>poljoprivrednim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, </w:t>
      </w:r>
      <w:proofErr w:type="spellStart"/>
      <w:r>
        <w:t>zaloga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pokretnim</w:t>
      </w:r>
      <w:proofErr w:type="spellEnd"/>
      <w:r>
        <w:t xml:space="preserve"> </w:t>
      </w:r>
      <w:proofErr w:type="spellStart"/>
      <w:r>
        <w:t>stvarima</w:t>
      </w:r>
      <w:proofErr w:type="spellEnd"/>
      <w:r>
        <w:t xml:space="preserve">, </w:t>
      </w:r>
      <w:proofErr w:type="spellStart"/>
      <w:r>
        <w:t>hipoteka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</w:t>
      </w:r>
      <w:proofErr w:type="gramStart"/>
      <w:r>
        <w:t>);</w:t>
      </w:r>
      <w:proofErr w:type="gramEnd"/>
    </w:p>
    <w:p w14:paraId="5034C70B" w14:textId="77777777" w:rsidR="00F45766" w:rsidRDefault="00F45766" w:rsidP="00F45766">
      <w:pPr>
        <w:jc w:val="center"/>
      </w:pPr>
    </w:p>
    <w:p w14:paraId="13C4BFC0" w14:textId="77777777" w:rsidR="00F45766" w:rsidRDefault="00F45766" w:rsidP="00F45766">
      <w:pPr>
        <w:jc w:val="center"/>
      </w:pPr>
      <w:r>
        <w:t xml:space="preserve">8)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poverioca</w:t>
      </w:r>
      <w:proofErr w:type="spellEnd"/>
      <w:r>
        <w:t xml:space="preserve"> </w:t>
      </w:r>
      <w:proofErr w:type="spellStart"/>
      <w:r>
        <w:t>obezbeđeno</w:t>
      </w:r>
      <w:proofErr w:type="spellEnd"/>
      <w:r>
        <w:t xml:space="preserve"> </w:t>
      </w:r>
      <w:proofErr w:type="spellStart"/>
      <w:r>
        <w:t>zalogom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budućim</w:t>
      </w:r>
      <w:proofErr w:type="spellEnd"/>
      <w:r>
        <w:t xml:space="preserve"> </w:t>
      </w:r>
      <w:proofErr w:type="spellStart"/>
      <w:r>
        <w:t>poljoprivrednim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hipotekom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poljoprivrednom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poljoprivrednom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-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o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uspostavljena</w:t>
      </w:r>
      <w:proofErr w:type="spellEnd"/>
      <w:r>
        <w:t xml:space="preserve"> </w:t>
      </w:r>
      <w:proofErr w:type="spellStart"/>
      <w:r>
        <w:t>hipoteka</w:t>
      </w:r>
      <w:proofErr w:type="spellEnd"/>
      <w:r>
        <w:t xml:space="preserve"> (</w:t>
      </w:r>
      <w:proofErr w:type="spellStart"/>
      <w:r>
        <w:t>katastarska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parcele</w:t>
      </w:r>
      <w:proofErr w:type="spellEnd"/>
      <w:r>
        <w:t xml:space="preserve">,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, a po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nepokretnosti</w:t>
      </w:r>
      <w:proofErr w:type="spellEnd"/>
      <w:proofErr w:type="gramStart"/>
      <w:r>
        <w:t>);</w:t>
      </w:r>
      <w:proofErr w:type="gramEnd"/>
    </w:p>
    <w:p w14:paraId="7DFCD88D" w14:textId="77777777" w:rsidR="00F45766" w:rsidRDefault="00F45766" w:rsidP="00F45766">
      <w:pPr>
        <w:jc w:val="center"/>
      </w:pPr>
    </w:p>
    <w:p w14:paraId="680C9514" w14:textId="77777777" w:rsidR="00F45766" w:rsidRDefault="00F45766" w:rsidP="00F45766">
      <w:pPr>
        <w:jc w:val="center"/>
      </w:pPr>
      <w:r>
        <w:lastRenderedPageBreak/>
        <w:t xml:space="preserve">9)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poljoprivredno</w:t>
      </w:r>
      <w:proofErr w:type="spellEnd"/>
      <w:r>
        <w:t xml:space="preserve"> </w:t>
      </w:r>
      <w:proofErr w:type="spellStart"/>
      <w:r>
        <w:t>gazdinstvo</w:t>
      </w:r>
      <w:proofErr w:type="spellEnd"/>
      <w:r>
        <w:t xml:space="preserve"> - </w:t>
      </w:r>
      <w:proofErr w:type="spellStart"/>
      <w:r>
        <w:t>registracioni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tog </w:t>
      </w:r>
      <w:proofErr w:type="spellStart"/>
      <w:r>
        <w:t>poljoprivrednog</w:t>
      </w:r>
      <w:proofErr w:type="spellEnd"/>
      <w:r>
        <w:t xml:space="preserve"> </w:t>
      </w:r>
      <w:proofErr w:type="spellStart"/>
      <w:proofErr w:type="gramStart"/>
      <w:r>
        <w:t>gazdinstva</w:t>
      </w:r>
      <w:proofErr w:type="spellEnd"/>
      <w:r>
        <w:t>;</w:t>
      </w:r>
      <w:proofErr w:type="gramEnd"/>
    </w:p>
    <w:p w14:paraId="45C003D8" w14:textId="77777777" w:rsidR="00F45766" w:rsidRDefault="00F45766" w:rsidP="00F45766">
      <w:pPr>
        <w:jc w:val="center"/>
      </w:pPr>
    </w:p>
    <w:p w14:paraId="72605EAA" w14:textId="77777777" w:rsidR="00F45766" w:rsidRDefault="00F45766" w:rsidP="00F45766">
      <w:pPr>
        <w:jc w:val="center"/>
      </w:pPr>
      <w:r>
        <w:t xml:space="preserve">10)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poljoprivredno</w:t>
      </w:r>
      <w:proofErr w:type="spellEnd"/>
      <w:r>
        <w:t xml:space="preserve"> </w:t>
      </w:r>
      <w:proofErr w:type="spellStart"/>
      <w:r>
        <w:t>gazdinstvo</w:t>
      </w:r>
      <w:proofErr w:type="spellEnd"/>
      <w:r>
        <w:t xml:space="preserve"> - </w:t>
      </w:r>
      <w:proofErr w:type="spellStart"/>
      <w:r>
        <w:t>obaveštenje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to </w:t>
      </w:r>
      <w:proofErr w:type="spellStart"/>
      <w:r>
        <w:t>gazdinstvo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prevedeno</w:t>
      </w:r>
      <w:proofErr w:type="spellEnd"/>
      <w:r>
        <w:t xml:space="preserve"> u </w:t>
      </w:r>
      <w:proofErr w:type="spellStart"/>
      <w:r>
        <w:t>pasivan</w:t>
      </w:r>
      <w:proofErr w:type="spellEnd"/>
      <w:r>
        <w:t xml:space="preserve"> status u RPG,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9.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61CA0DB" w14:textId="77777777" w:rsidR="00F45766" w:rsidRDefault="00F45766" w:rsidP="00F45766">
      <w:pPr>
        <w:jc w:val="center"/>
      </w:pPr>
    </w:p>
    <w:p w14:paraId="4353F090" w14:textId="77777777" w:rsidR="00F45766" w:rsidRDefault="00F45766" w:rsidP="00F45766">
      <w:pPr>
        <w:jc w:val="center"/>
      </w:pPr>
      <w:r>
        <w:t xml:space="preserve">11)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zaloga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budućim</w:t>
      </w:r>
      <w:proofErr w:type="spellEnd"/>
      <w:r>
        <w:t xml:space="preserve"> </w:t>
      </w:r>
      <w:proofErr w:type="spellStart"/>
      <w:r>
        <w:t>poljoprivrednim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stečena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 xml:space="preserve"> - </w:t>
      </w:r>
      <w:proofErr w:type="spellStart"/>
      <w:r>
        <w:t>obaveštenje</w:t>
      </w:r>
      <w:proofErr w:type="spellEnd"/>
      <w:r>
        <w:t xml:space="preserve"> </w:t>
      </w:r>
      <w:proofErr w:type="spellStart"/>
      <w:r>
        <w:t>zalogodavcu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uspostavljeno</w:t>
      </w:r>
      <w:proofErr w:type="spellEnd"/>
      <w:r>
        <w:t xml:space="preserve"> </w:t>
      </w:r>
      <w:proofErr w:type="spellStart"/>
      <w:r>
        <w:t>zakonsko</w:t>
      </w:r>
      <w:proofErr w:type="spellEnd"/>
      <w:r>
        <w:t xml:space="preserve"> </w:t>
      </w:r>
      <w:proofErr w:type="spellStart"/>
      <w:r>
        <w:t>založno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založnog</w:t>
      </w:r>
      <w:proofErr w:type="spellEnd"/>
      <w:r>
        <w:t xml:space="preserve"> </w:t>
      </w:r>
      <w:proofErr w:type="spellStart"/>
      <w:r>
        <w:t>poverioca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26.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64099A9" w14:textId="77777777" w:rsidR="00F45766" w:rsidRDefault="00F45766" w:rsidP="00F45766">
      <w:pPr>
        <w:jc w:val="center"/>
      </w:pPr>
    </w:p>
    <w:p w14:paraId="77539799" w14:textId="77777777" w:rsidR="00F45766" w:rsidRDefault="00F45766" w:rsidP="00F45766">
      <w:pPr>
        <w:jc w:val="center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 xml:space="preserve">, pored </w:t>
      </w:r>
      <w:proofErr w:type="spellStart"/>
      <w:r>
        <w:t>bitnih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o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sporazumeju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>.</w:t>
      </w:r>
    </w:p>
    <w:p w14:paraId="5CEBB30E" w14:textId="77777777" w:rsidR="00F45766" w:rsidRDefault="00F45766" w:rsidP="00F45766">
      <w:pPr>
        <w:jc w:val="center"/>
      </w:pPr>
    </w:p>
    <w:p w14:paraId="5940FE45" w14:textId="77777777" w:rsidR="00F45766" w:rsidRDefault="00F45766" w:rsidP="00F45766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2D678345" w14:textId="77777777" w:rsidR="00F45766" w:rsidRDefault="00F45766" w:rsidP="00F45766">
      <w:pPr>
        <w:jc w:val="center"/>
      </w:pPr>
    </w:p>
    <w:p w14:paraId="7723BE9C" w14:textId="77777777" w:rsidR="00F45766" w:rsidRDefault="00F45766" w:rsidP="00F45766">
      <w:pPr>
        <w:jc w:val="center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</w:t>
      </w:r>
      <w:proofErr w:type="spellStart"/>
      <w:r>
        <w:t>dejstvo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sačinjene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</w:t>
      </w:r>
      <w:proofErr w:type="spellStart"/>
      <w:r>
        <w:t>datirane</w:t>
      </w:r>
      <w:proofErr w:type="spellEnd"/>
      <w:r>
        <w:t xml:space="preserve">, </w:t>
      </w:r>
      <w:proofErr w:type="spellStart"/>
      <w:r>
        <w:t>potpisane</w:t>
      </w:r>
      <w:proofErr w:type="spellEnd"/>
      <w:r>
        <w:t xml:space="preserve"> od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registrovane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315470FE" w14:textId="77777777" w:rsidR="00F45766" w:rsidRDefault="00F45766" w:rsidP="00F45766">
      <w:pPr>
        <w:jc w:val="center"/>
      </w:pPr>
    </w:p>
    <w:p w14:paraId="0F7F7FBE" w14:textId="77777777" w:rsidR="00F45766" w:rsidRDefault="00F45766" w:rsidP="00F45766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295449BB" w14:textId="77777777" w:rsidR="00F45766" w:rsidRDefault="00F45766" w:rsidP="00F45766">
      <w:pPr>
        <w:jc w:val="center"/>
      </w:pPr>
    </w:p>
    <w:p w14:paraId="219D5D22" w14:textId="77777777" w:rsidR="00F45766" w:rsidRDefault="00F45766" w:rsidP="00F45766">
      <w:pPr>
        <w:jc w:val="center"/>
      </w:pPr>
      <w:proofErr w:type="spellStart"/>
      <w:r>
        <w:t>Dužnik</w:t>
      </w:r>
      <w:proofErr w:type="spellEnd"/>
      <w:r>
        <w:t xml:space="preserve"> koji </w:t>
      </w:r>
      <w:proofErr w:type="spellStart"/>
      <w:r>
        <w:t>primi</w:t>
      </w:r>
      <w:proofErr w:type="spellEnd"/>
      <w:r>
        <w:t xml:space="preserve"> od </w:t>
      </w:r>
      <w:proofErr w:type="spellStart"/>
      <w:r>
        <w:t>poverioca</w:t>
      </w:r>
      <w:proofErr w:type="spellEnd"/>
      <w:r>
        <w:t xml:space="preserve">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po </w:t>
      </w:r>
      <w:proofErr w:type="spellStart"/>
      <w:r>
        <w:t>ugovoru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da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primio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poveriocu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ugovoreni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ovu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da:</w:t>
      </w:r>
    </w:p>
    <w:p w14:paraId="2D0A9ECB" w14:textId="77777777" w:rsidR="00F45766" w:rsidRDefault="00F45766" w:rsidP="00F45766">
      <w:pPr>
        <w:jc w:val="center"/>
      </w:pPr>
    </w:p>
    <w:p w14:paraId="0B7AA97E" w14:textId="77777777" w:rsidR="00F45766" w:rsidRDefault="00F45766" w:rsidP="00F45766">
      <w:pPr>
        <w:jc w:val="center"/>
      </w:pPr>
      <w:r>
        <w:t xml:space="preserve">1) </w:t>
      </w:r>
      <w:proofErr w:type="spellStart"/>
      <w:r>
        <w:t>raskine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izmeni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promenjenih</w:t>
      </w:r>
      <w:proofErr w:type="spellEnd"/>
      <w:r>
        <w:t xml:space="preserve"> </w:t>
      </w:r>
      <w:proofErr w:type="spellStart"/>
      <w:proofErr w:type="gramStart"/>
      <w:r>
        <w:t>okolnosti</w:t>
      </w:r>
      <w:proofErr w:type="spellEnd"/>
      <w:r>
        <w:t>;</w:t>
      </w:r>
      <w:proofErr w:type="gramEnd"/>
    </w:p>
    <w:p w14:paraId="7BC4EEC8" w14:textId="77777777" w:rsidR="00F45766" w:rsidRDefault="00F45766" w:rsidP="00F45766">
      <w:pPr>
        <w:jc w:val="center"/>
      </w:pPr>
    </w:p>
    <w:p w14:paraId="4D096EB5" w14:textId="77777777" w:rsidR="00F45766" w:rsidRDefault="00F45766" w:rsidP="00F45766">
      <w:pPr>
        <w:jc w:val="center"/>
      </w:pPr>
      <w:r>
        <w:t xml:space="preserve">2) se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mogao</w:t>
      </w:r>
      <w:proofErr w:type="spellEnd"/>
      <w:r>
        <w:t xml:space="preserve"> da </w:t>
      </w:r>
      <w:proofErr w:type="spellStart"/>
      <w:r>
        <w:t>spreči</w:t>
      </w:r>
      <w:proofErr w:type="spellEnd"/>
      <w:r>
        <w:t xml:space="preserve">, </w:t>
      </w:r>
      <w:proofErr w:type="spellStart"/>
      <w:r>
        <w:t>otkloni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izbegne</w:t>
      </w:r>
      <w:proofErr w:type="spellEnd"/>
      <w:r>
        <w:t xml:space="preserve"> (</w:t>
      </w:r>
      <w:proofErr w:type="spellStart"/>
      <w:r>
        <w:t>viša</w:t>
      </w:r>
      <w:proofErr w:type="spellEnd"/>
      <w:r>
        <w:t xml:space="preserve"> </w:t>
      </w:r>
      <w:proofErr w:type="spellStart"/>
      <w:r>
        <w:t>sila</w:t>
      </w:r>
      <w:proofErr w:type="spellEnd"/>
      <w:r>
        <w:t xml:space="preserve">),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ne </w:t>
      </w:r>
      <w:proofErr w:type="spellStart"/>
      <w:r>
        <w:t>odgovara</w:t>
      </w:r>
      <w:proofErr w:type="spellEnd"/>
      <w:r>
        <w:t xml:space="preserve"> (</w:t>
      </w:r>
      <w:proofErr w:type="spellStart"/>
      <w:r>
        <w:t>nemogućnost</w:t>
      </w:r>
      <w:proofErr w:type="spellEnd"/>
      <w:r>
        <w:t xml:space="preserve"> </w:t>
      </w:r>
      <w:proofErr w:type="spellStart"/>
      <w:r>
        <w:t>ispunjenja</w:t>
      </w:r>
      <w:proofErr w:type="spellEnd"/>
      <w:r>
        <w:t>).</w:t>
      </w:r>
    </w:p>
    <w:p w14:paraId="7DE8FFED" w14:textId="77777777" w:rsidR="00F45766" w:rsidRDefault="00F45766" w:rsidP="00F45766">
      <w:pPr>
        <w:jc w:val="center"/>
      </w:pPr>
    </w:p>
    <w:p w14:paraId="6EAF0FB2" w14:textId="77777777" w:rsidR="00F45766" w:rsidRDefault="00F45766" w:rsidP="00F45766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4CFA0F62" w14:textId="77777777" w:rsidR="00F45766" w:rsidRDefault="00F45766" w:rsidP="00F45766">
      <w:pPr>
        <w:jc w:val="center"/>
      </w:pPr>
    </w:p>
    <w:p w14:paraId="302CF5D9" w14:textId="77777777" w:rsidR="00F45766" w:rsidRDefault="00F45766" w:rsidP="00F45766">
      <w:pPr>
        <w:jc w:val="center"/>
      </w:pPr>
      <w:proofErr w:type="spellStart"/>
      <w:r>
        <w:t>Ugovorom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 xml:space="preserve"> </w:t>
      </w:r>
      <w:proofErr w:type="spellStart"/>
      <w:r>
        <w:t>poverilac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se </w:t>
      </w:r>
      <w:proofErr w:type="spellStart"/>
      <w:r>
        <w:t>sporazumeju</w:t>
      </w:r>
      <w:proofErr w:type="spellEnd"/>
      <w:r>
        <w:t xml:space="preserve"> da se:</w:t>
      </w:r>
    </w:p>
    <w:p w14:paraId="47E0581A" w14:textId="77777777" w:rsidR="00F45766" w:rsidRDefault="00F45766" w:rsidP="00F45766">
      <w:pPr>
        <w:jc w:val="center"/>
      </w:pPr>
    </w:p>
    <w:p w14:paraId="04A0C839" w14:textId="77777777" w:rsidR="00F45766" w:rsidRDefault="00F45766" w:rsidP="00F45766">
      <w:pPr>
        <w:jc w:val="center"/>
      </w:pPr>
      <w:r>
        <w:lastRenderedPageBreak/>
        <w:t xml:space="preserve">1)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robna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zameni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, </w:t>
      </w:r>
      <w:proofErr w:type="spellStart"/>
      <w:r>
        <w:t>novčanom</w:t>
      </w:r>
      <w:proofErr w:type="spellEnd"/>
      <w:r>
        <w:t xml:space="preserve"> </w:t>
      </w:r>
      <w:proofErr w:type="spellStart"/>
      <w:proofErr w:type="gramStart"/>
      <w:r>
        <w:t>obavezom</w:t>
      </w:r>
      <w:proofErr w:type="spellEnd"/>
      <w:r>
        <w:t>;</w:t>
      </w:r>
      <w:proofErr w:type="gramEnd"/>
    </w:p>
    <w:p w14:paraId="272DDFF7" w14:textId="77777777" w:rsidR="00F45766" w:rsidRDefault="00F45766" w:rsidP="00F45766">
      <w:pPr>
        <w:jc w:val="center"/>
      </w:pPr>
    </w:p>
    <w:p w14:paraId="25F5D57B" w14:textId="77777777" w:rsidR="00F45766" w:rsidRDefault="00F45766" w:rsidP="00F45766">
      <w:pPr>
        <w:jc w:val="center"/>
      </w:pPr>
      <w:r>
        <w:t xml:space="preserve">2)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zameni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, </w:t>
      </w:r>
      <w:proofErr w:type="spellStart"/>
      <w:r>
        <w:t>robnom</w:t>
      </w:r>
      <w:proofErr w:type="spellEnd"/>
      <w:r>
        <w:t xml:space="preserve"> </w:t>
      </w:r>
      <w:proofErr w:type="spellStart"/>
      <w:r>
        <w:t>obavezom</w:t>
      </w:r>
      <w:proofErr w:type="spellEnd"/>
      <w:r>
        <w:t>.</w:t>
      </w:r>
    </w:p>
    <w:p w14:paraId="630BA5D9" w14:textId="77777777" w:rsidR="00F45766" w:rsidRDefault="00F45766" w:rsidP="00F45766">
      <w:pPr>
        <w:jc w:val="center"/>
      </w:pPr>
    </w:p>
    <w:p w14:paraId="50E671B0" w14:textId="77777777" w:rsidR="00F45766" w:rsidRDefault="00F45766" w:rsidP="00F45766">
      <w:pPr>
        <w:jc w:val="center"/>
      </w:pPr>
      <w:r>
        <w:t xml:space="preserve">Druga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dospeva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ne </w:t>
      </w:r>
      <w:proofErr w:type="spellStart"/>
      <w:r>
        <w:t>sporazumeju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>.</w:t>
      </w:r>
    </w:p>
    <w:p w14:paraId="33A45071" w14:textId="77777777" w:rsidR="00F45766" w:rsidRDefault="00F45766" w:rsidP="00F45766">
      <w:pPr>
        <w:jc w:val="center"/>
      </w:pPr>
    </w:p>
    <w:p w14:paraId="41AEE148" w14:textId="77777777" w:rsidR="00F45766" w:rsidRDefault="00F45766" w:rsidP="00F45766">
      <w:pPr>
        <w:jc w:val="center"/>
      </w:pPr>
      <w:proofErr w:type="spellStart"/>
      <w:r>
        <w:t>Ugovorom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izračunavanja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>.</w:t>
      </w:r>
    </w:p>
    <w:p w14:paraId="6D056603" w14:textId="77777777" w:rsidR="00F45766" w:rsidRDefault="00F45766" w:rsidP="00F45766">
      <w:pPr>
        <w:jc w:val="center"/>
      </w:pPr>
    </w:p>
    <w:p w14:paraId="03277FA6" w14:textId="77777777" w:rsidR="00F45766" w:rsidRDefault="00F45766" w:rsidP="00F45766">
      <w:pPr>
        <w:jc w:val="center"/>
      </w:pPr>
      <w:proofErr w:type="spellStart"/>
      <w:r>
        <w:t>Izračunavanje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načela</w:t>
      </w:r>
      <w:proofErr w:type="spellEnd"/>
      <w:r>
        <w:t xml:space="preserve"> </w:t>
      </w:r>
      <w:proofErr w:type="spellStart"/>
      <w:r>
        <w:t>jednake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uzajamnih</w:t>
      </w:r>
      <w:proofErr w:type="spellEnd"/>
      <w:r>
        <w:t xml:space="preserve"> </w:t>
      </w:r>
      <w:proofErr w:type="spellStart"/>
      <w:r>
        <w:t>davanja</w:t>
      </w:r>
      <w:proofErr w:type="spellEnd"/>
      <w:r>
        <w:t>.</w:t>
      </w:r>
    </w:p>
    <w:p w14:paraId="1D58AED7" w14:textId="77777777" w:rsidR="00F45766" w:rsidRDefault="00F45766" w:rsidP="00F45766">
      <w:pPr>
        <w:jc w:val="center"/>
      </w:pPr>
    </w:p>
    <w:p w14:paraId="6E383609" w14:textId="77777777" w:rsidR="00F45766" w:rsidRDefault="00F45766" w:rsidP="00F45766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7D7DF67F" w14:textId="77777777" w:rsidR="00F45766" w:rsidRDefault="00F45766" w:rsidP="00F45766">
      <w:pPr>
        <w:jc w:val="center"/>
      </w:pPr>
    </w:p>
    <w:p w14:paraId="64665075" w14:textId="77777777" w:rsidR="00F45766" w:rsidRDefault="00F45766" w:rsidP="00F45766">
      <w:pPr>
        <w:jc w:val="center"/>
      </w:pPr>
      <w:proofErr w:type="spellStart"/>
      <w:r>
        <w:t>Dužnik</w:t>
      </w:r>
      <w:proofErr w:type="spellEnd"/>
      <w:r>
        <w:t xml:space="preserve"> je </w:t>
      </w:r>
      <w:proofErr w:type="spellStart"/>
      <w:r>
        <w:t>obavezan</w:t>
      </w:r>
      <w:proofErr w:type="spellEnd"/>
      <w:r>
        <w:t xml:space="preserve"> da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privrednik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domaćin</w:t>
      </w:r>
      <w:proofErr w:type="spellEnd"/>
      <w:r>
        <w:t>:</w:t>
      </w:r>
    </w:p>
    <w:p w14:paraId="44298F1E" w14:textId="77777777" w:rsidR="00F45766" w:rsidRDefault="00F45766" w:rsidP="00F45766">
      <w:pPr>
        <w:jc w:val="center"/>
      </w:pPr>
    </w:p>
    <w:p w14:paraId="096439FC" w14:textId="77777777" w:rsidR="00F45766" w:rsidRDefault="00F45766" w:rsidP="00F45766">
      <w:pPr>
        <w:jc w:val="center"/>
      </w:pPr>
      <w:r>
        <w:t xml:space="preserve">1)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proofErr w:type="gramStart"/>
      <w:r>
        <w:t>finansiranju</w:t>
      </w:r>
      <w:proofErr w:type="spellEnd"/>
      <w:r>
        <w:t>;</w:t>
      </w:r>
      <w:proofErr w:type="gramEnd"/>
    </w:p>
    <w:p w14:paraId="651121FB" w14:textId="77777777" w:rsidR="00F45766" w:rsidRDefault="00F45766" w:rsidP="00F45766">
      <w:pPr>
        <w:jc w:val="center"/>
      </w:pPr>
    </w:p>
    <w:p w14:paraId="5D51852E" w14:textId="77777777" w:rsidR="00F45766" w:rsidRDefault="00F45766" w:rsidP="00F45766">
      <w:pPr>
        <w:jc w:val="center"/>
      </w:pPr>
      <w:r>
        <w:t xml:space="preserve">2)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ugovorenih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>.</w:t>
      </w:r>
    </w:p>
    <w:p w14:paraId="1B6F1E3D" w14:textId="77777777" w:rsidR="00F45766" w:rsidRDefault="00F45766" w:rsidP="00F45766">
      <w:pPr>
        <w:jc w:val="center"/>
      </w:pPr>
    </w:p>
    <w:p w14:paraId="10E7CC8D" w14:textId="77777777" w:rsidR="00F45766" w:rsidRDefault="00F45766" w:rsidP="00F45766">
      <w:pPr>
        <w:jc w:val="center"/>
      </w:pPr>
      <w:proofErr w:type="spellStart"/>
      <w:r>
        <w:t>Dužnik</w:t>
      </w:r>
      <w:proofErr w:type="spellEnd"/>
      <w:r>
        <w:t xml:space="preserve"> koji ne </w:t>
      </w:r>
      <w:proofErr w:type="spellStart"/>
      <w:r>
        <w:t>postupa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nadoknadi</w:t>
      </w:r>
      <w:proofErr w:type="spellEnd"/>
      <w:r>
        <w:t xml:space="preserve"> </w:t>
      </w:r>
      <w:proofErr w:type="spellStart"/>
      <w:r>
        <w:t>poveriocu</w:t>
      </w:r>
      <w:proofErr w:type="spellEnd"/>
      <w:r>
        <w:t xml:space="preserve"> </w:t>
      </w:r>
      <w:proofErr w:type="spellStart"/>
      <w:r>
        <w:t>nastalu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izmaklu</w:t>
      </w:r>
      <w:proofErr w:type="spellEnd"/>
      <w:r>
        <w:t xml:space="preserve"> </w:t>
      </w:r>
      <w:proofErr w:type="spellStart"/>
      <w:r>
        <w:t>korist</w:t>
      </w:r>
      <w:proofErr w:type="spellEnd"/>
      <w:r>
        <w:t xml:space="preserve"> po tom </w:t>
      </w:r>
      <w:proofErr w:type="spellStart"/>
      <w:r>
        <w:t>osnovu</w:t>
      </w:r>
      <w:proofErr w:type="spellEnd"/>
      <w:r>
        <w:t>.</w:t>
      </w:r>
    </w:p>
    <w:p w14:paraId="279EEE27" w14:textId="77777777" w:rsidR="00F45766" w:rsidRDefault="00F45766" w:rsidP="00F45766">
      <w:pPr>
        <w:jc w:val="center"/>
      </w:pPr>
    </w:p>
    <w:p w14:paraId="17231919" w14:textId="77777777" w:rsidR="00F45766" w:rsidRDefault="00F45766" w:rsidP="00F45766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3886A023" w14:textId="77777777" w:rsidR="00F45766" w:rsidRDefault="00F45766" w:rsidP="00F45766">
      <w:pPr>
        <w:jc w:val="center"/>
      </w:pPr>
    </w:p>
    <w:p w14:paraId="1FBA2034" w14:textId="77777777" w:rsidR="00F45766" w:rsidRDefault="00F45766" w:rsidP="00F45766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koji je </w:t>
      </w:r>
      <w:proofErr w:type="spellStart"/>
      <w:r>
        <w:t>poljoprivredno</w:t>
      </w:r>
      <w:proofErr w:type="spellEnd"/>
      <w:r>
        <w:t xml:space="preserve"> </w:t>
      </w:r>
      <w:proofErr w:type="spellStart"/>
      <w:r>
        <w:t>gazdinstvo</w:t>
      </w:r>
      <w:proofErr w:type="spellEnd"/>
      <w:r>
        <w:t xml:space="preserve"> ne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preuzetu</w:t>
      </w:r>
      <w:proofErr w:type="spellEnd"/>
      <w:r>
        <w:t xml:space="preserve"> po </w:t>
      </w:r>
      <w:proofErr w:type="spellStart"/>
      <w:r>
        <w:t>ugovoru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ispunjena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mogle</w:t>
      </w:r>
      <w:proofErr w:type="spellEnd"/>
      <w:r>
        <w:t xml:space="preserve"> da se </w:t>
      </w:r>
      <w:proofErr w:type="spellStart"/>
      <w:r>
        <w:t>spreče</w:t>
      </w:r>
      <w:proofErr w:type="spellEnd"/>
      <w:r>
        <w:t xml:space="preserve">, </w:t>
      </w:r>
      <w:proofErr w:type="spellStart"/>
      <w:r>
        <w:t>otklone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izbegnu</w:t>
      </w:r>
      <w:proofErr w:type="spellEnd"/>
      <w:r>
        <w:t xml:space="preserve"> (</w:t>
      </w:r>
      <w:proofErr w:type="spellStart"/>
      <w:r>
        <w:t>viša</w:t>
      </w:r>
      <w:proofErr w:type="spellEnd"/>
      <w:r>
        <w:t xml:space="preserve"> </w:t>
      </w:r>
      <w:proofErr w:type="spellStart"/>
      <w:r>
        <w:t>sila</w:t>
      </w:r>
      <w:proofErr w:type="spellEnd"/>
      <w:r>
        <w:t xml:space="preserve">)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ne </w:t>
      </w:r>
      <w:proofErr w:type="spellStart"/>
      <w:r>
        <w:t>odgovara</w:t>
      </w:r>
      <w:proofErr w:type="spellEnd"/>
      <w:r>
        <w:t xml:space="preserve"> (</w:t>
      </w:r>
      <w:proofErr w:type="spellStart"/>
      <w:r>
        <w:t>nemogućnost</w:t>
      </w:r>
      <w:proofErr w:type="spellEnd"/>
      <w:r>
        <w:t xml:space="preserve"> </w:t>
      </w:r>
      <w:proofErr w:type="spellStart"/>
      <w:r>
        <w:t>ispunjenja</w:t>
      </w:r>
      <w:proofErr w:type="spellEnd"/>
      <w:r>
        <w:t xml:space="preserve">), to </w:t>
      </w:r>
      <w:proofErr w:type="spellStart"/>
      <w:r>
        <w:t>poljoprivredno</w:t>
      </w:r>
      <w:proofErr w:type="spellEnd"/>
      <w:r>
        <w:t xml:space="preserve"> </w:t>
      </w:r>
      <w:proofErr w:type="spellStart"/>
      <w:r>
        <w:t>gazdinstvo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poljoprivredno</w:t>
      </w:r>
      <w:proofErr w:type="spellEnd"/>
      <w:r>
        <w:t xml:space="preserve"> </w:t>
      </w:r>
      <w:proofErr w:type="spellStart"/>
      <w:r>
        <w:t>gazdinstvo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povezano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privredna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prevodi</w:t>
      </w:r>
      <w:proofErr w:type="spellEnd"/>
      <w:r>
        <w:t xml:space="preserve"> se u </w:t>
      </w:r>
      <w:proofErr w:type="spellStart"/>
      <w:r>
        <w:t>pasivni</w:t>
      </w:r>
      <w:proofErr w:type="spellEnd"/>
      <w:r>
        <w:t xml:space="preserve"> status u RPG,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lastRenderedPageBreak/>
        <w:t>poljoprivreda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ruralni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podsticaje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podsticaji</w:t>
      </w:r>
      <w:proofErr w:type="spellEnd"/>
      <w:r>
        <w:t xml:space="preserve"> u </w:t>
      </w:r>
      <w:proofErr w:type="spellStart"/>
      <w:r>
        <w:t>poljoprivredi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ruralnom</w:t>
      </w:r>
      <w:proofErr w:type="spellEnd"/>
      <w:r>
        <w:t xml:space="preserve">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2723B4A" w14:textId="77777777" w:rsidR="00F45766" w:rsidRDefault="00F45766" w:rsidP="00F45766">
      <w:pPr>
        <w:jc w:val="center"/>
      </w:pPr>
    </w:p>
    <w:p w14:paraId="33595BE7" w14:textId="77777777" w:rsidR="00F45766" w:rsidRDefault="00F45766" w:rsidP="00F45766">
      <w:pPr>
        <w:jc w:val="center"/>
      </w:pPr>
      <w:proofErr w:type="spellStart"/>
      <w:r>
        <w:t>Poverilac</w:t>
      </w:r>
      <w:proofErr w:type="spellEnd"/>
      <w:r>
        <w:t xml:space="preserve">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 xml:space="preserve"> da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izvršio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>.</w:t>
      </w:r>
    </w:p>
    <w:p w14:paraId="0627747A" w14:textId="77777777" w:rsidR="00F45766" w:rsidRDefault="00F45766" w:rsidP="00F45766">
      <w:pPr>
        <w:jc w:val="center"/>
      </w:pPr>
    </w:p>
    <w:p w14:paraId="32AC31B4" w14:textId="77777777" w:rsidR="00F45766" w:rsidRDefault="00F45766" w:rsidP="00F45766">
      <w:pPr>
        <w:jc w:val="center"/>
      </w:pPr>
      <w:r>
        <w:t>III REGISTROVANJE UGOVORA O FINANSIRANJU</w:t>
      </w:r>
    </w:p>
    <w:p w14:paraId="12FBA7E0" w14:textId="77777777" w:rsidR="00F45766" w:rsidRDefault="00F45766" w:rsidP="00F45766">
      <w:pPr>
        <w:jc w:val="center"/>
      </w:pPr>
    </w:p>
    <w:p w14:paraId="5B63FBEA" w14:textId="77777777" w:rsidR="00F45766" w:rsidRDefault="00F45766" w:rsidP="00F45766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25C41B0C" w14:textId="77777777" w:rsidR="00F45766" w:rsidRDefault="00F45766" w:rsidP="00F45766">
      <w:pPr>
        <w:jc w:val="center"/>
      </w:pPr>
    </w:p>
    <w:p w14:paraId="6F4E696F" w14:textId="77777777" w:rsidR="00F45766" w:rsidRDefault="00F45766" w:rsidP="00F45766">
      <w:pPr>
        <w:jc w:val="center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upisuje</w:t>
      </w:r>
      <w:proofErr w:type="spellEnd"/>
      <w:r>
        <w:t xml:space="preserve"> se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koji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 xml:space="preserve"> za </w:t>
      </w:r>
      <w:proofErr w:type="spellStart"/>
      <w:r>
        <w:t>privredne</w:t>
      </w:r>
      <w:proofErr w:type="spellEnd"/>
      <w:r>
        <w:t xml:space="preserve"> </w:t>
      </w:r>
      <w:proofErr w:type="spellStart"/>
      <w:r>
        <w:t>registre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 xml:space="preserve"> za </w:t>
      </w:r>
      <w:proofErr w:type="spellStart"/>
      <w:r>
        <w:t>privredne</w:t>
      </w:r>
      <w:proofErr w:type="spellEnd"/>
      <w:r>
        <w:t xml:space="preserve"> </w:t>
      </w:r>
      <w:proofErr w:type="spellStart"/>
      <w:r>
        <w:t>registre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registracije</w:t>
      </w:r>
      <w:proofErr w:type="spellEnd"/>
      <w:r>
        <w:t xml:space="preserve"> u </w:t>
      </w:r>
      <w:proofErr w:type="spellStart"/>
      <w:r>
        <w:t>toj</w:t>
      </w:r>
      <w:proofErr w:type="spellEnd"/>
      <w:r>
        <w:t xml:space="preserve"> </w:t>
      </w:r>
      <w:proofErr w:type="spellStart"/>
      <w:r>
        <w:t>agenciji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E2FAB81" w14:textId="77777777" w:rsidR="00F45766" w:rsidRDefault="00F45766" w:rsidP="00F45766">
      <w:pPr>
        <w:jc w:val="center"/>
      </w:pPr>
    </w:p>
    <w:p w14:paraId="75D34828" w14:textId="77777777" w:rsidR="00F45766" w:rsidRDefault="00F45766" w:rsidP="00F45766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ministar</w:t>
      </w:r>
      <w:proofErr w:type="spellEnd"/>
      <w:r>
        <w:t xml:space="preserve">) </w:t>
      </w:r>
      <w:proofErr w:type="spellStart"/>
      <w:r>
        <w:t>rešava</w:t>
      </w:r>
      <w:proofErr w:type="spellEnd"/>
      <w:r>
        <w:t xml:space="preserve"> po </w:t>
      </w:r>
      <w:proofErr w:type="spellStart"/>
      <w:r>
        <w:t>žalbama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registratora</w:t>
      </w:r>
      <w:proofErr w:type="spellEnd"/>
      <w:r>
        <w:t>.</w:t>
      </w:r>
    </w:p>
    <w:p w14:paraId="45840DA2" w14:textId="77777777" w:rsidR="00F45766" w:rsidRDefault="00F45766" w:rsidP="00F45766">
      <w:pPr>
        <w:jc w:val="center"/>
      </w:pPr>
    </w:p>
    <w:p w14:paraId="760BD74A" w14:textId="77777777" w:rsidR="00F45766" w:rsidRDefault="00F45766" w:rsidP="00F45766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3F4F311D" w14:textId="77777777" w:rsidR="00F45766" w:rsidRDefault="00F45766" w:rsidP="00F45766">
      <w:pPr>
        <w:jc w:val="center"/>
      </w:pPr>
    </w:p>
    <w:p w14:paraId="5C1BE97E" w14:textId="77777777" w:rsidR="00F45766" w:rsidRDefault="00F45766" w:rsidP="00F45766">
      <w:pPr>
        <w:jc w:val="center"/>
      </w:pPr>
      <w:proofErr w:type="spellStart"/>
      <w:r>
        <w:t>Registar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:</w:t>
      </w:r>
    </w:p>
    <w:p w14:paraId="35D97D50" w14:textId="77777777" w:rsidR="00F45766" w:rsidRDefault="00F45766" w:rsidP="00F45766">
      <w:pPr>
        <w:jc w:val="center"/>
      </w:pPr>
    </w:p>
    <w:p w14:paraId="73A9272C" w14:textId="77777777" w:rsidR="00F45766" w:rsidRDefault="00F45766" w:rsidP="00F45766">
      <w:pPr>
        <w:jc w:val="center"/>
      </w:pPr>
      <w:r>
        <w:t xml:space="preserve">1)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1)-4) </w:t>
      </w:r>
      <w:proofErr w:type="spellStart"/>
      <w:r>
        <w:t>podtač</w:t>
      </w:r>
      <w:proofErr w:type="spellEnd"/>
      <w:r>
        <w:t xml:space="preserve">. (1) </w:t>
      </w:r>
      <w:proofErr w:type="spellStart"/>
      <w:r>
        <w:t>i</w:t>
      </w:r>
      <w:proofErr w:type="spellEnd"/>
      <w:r>
        <w:t xml:space="preserve"> (2) </w:t>
      </w:r>
      <w:proofErr w:type="spellStart"/>
      <w:r>
        <w:t>alineja</w:t>
      </w:r>
      <w:proofErr w:type="spellEnd"/>
      <w:r>
        <w:t xml:space="preserve"> </w:t>
      </w:r>
      <w:proofErr w:type="spellStart"/>
      <w:r>
        <w:t>prva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tač</w:t>
      </w:r>
      <w:proofErr w:type="spellEnd"/>
      <w:r>
        <w:t xml:space="preserve">. 5)-9)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B50BD45" w14:textId="77777777" w:rsidR="00F45766" w:rsidRDefault="00F45766" w:rsidP="00F45766">
      <w:pPr>
        <w:jc w:val="center"/>
      </w:pPr>
    </w:p>
    <w:p w14:paraId="2379C454" w14:textId="77777777" w:rsidR="00F45766" w:rsidRDefault="00F45766" w:rsidP="00F45766">
      <w:pPr>
        <w:jc w:val="center"/>
      </w:pPr>
      <w:r>
        <w:t xml:space="preserve">2) o </w:t>
      </w:r>
      <w:proofErr w:type="spellStart"/>
      <w:r>
        <w:t>nastanku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zakonskog</w:t>
      </w:r>
      <w:proofErr w:type="spellEnd"/>
      <w:r>
        <w:t xml:space="preserve"> </w:t>
      </w:r>
      <w:proofErr w:type="spellStart"/>
      <w:r>
        <w:t>založnog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16D9034" w14:textId="77777777" w:rsidR="00F45766" w:rsidRDefault="00F45766" w:rsidP="00F45766">
      <w:pPr>
        <w:jc w:val="center"/>
      </w:pPr>
    </w:p>
    <w:p w14:paraId="3341CB85" w14:textId="77777777" w:rsidR="00F45766" w:rsidRDefault="00F45766" w:rsidP="00F45766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prilažu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za </w:t>
      </w:r>
      <w:proofErr w:type="spellStart"/>
      <w:r>
        <w:t>registraciju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7E2982BB" w14:textId="77777777" w:rsidR="00F45766" w:rsidRDefault="00F45766" w:rsidP="00F45766">
      <w:pPr>
        <w:jc w:val="center"/>
      </w:pPr>
    </w:p>
    <w:p w14:paraId="198942D6" w14:textId="77777777" w:rsidR="00F45766" w:rsidRDefault="00F45766" w:rsidP="00F45766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propisati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41D5CBCE" w14:textId="77777777" w:rsidR="00F45766" w:rsidRDefault="00F45766" w:rsidP="00F45766">
      <w:pPr>
        <w:jc w:val="center"/>
      </w:pPr>
    </w:p>
    <w:p w14:paraId="41F8834A" w14:textId="77777777" w:rsidR="00F45766" w:rsidRDefault="00F45766" w:rsidP="00F45766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75D18579" w14:textId="77777777" w:rsidR="00F45766" w:rsidRDefault="00F45766" w:rsidP="00F45766">
      <w:pPr>
        <w:jc w:val="center"/>
      </w:pPr>
    </w:p>
    <w:p w14:paraId="01FA59C3" w14:textId="77777777" w:rsidR="00F45766" w:rsidRDefault="00F45766" w:rsidP="00F45766">
      <w:pPr>
        <w:jc w:val="center"/>
      </w:pPr>
      <w:proofErr w:type="spellStart"/>
      <w:r>
        <w:t>Upis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poverilac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dužnik</w:t>
      </w:r>
      <w:proofErr w:type="spellEnd"/>
      <w:r>
        <w:t>.</w:t>
      </w:r>
    </w:p>
    <w:p w14:paraId="7C524968" w14:textId="77777777" w:rsidR="00F45766" w:rsidRDefault="00F45766" w:rsidP="00F45766">
      <w:pPr>
        <w:jc w:val="center"/>
      </w:pPr>
    </w:p>
    <w:p w14:paraId="7BD70421" w14:textId="77777777" w:rsidR="00F45766" w:rsidRDefault="00F45766" w:rsidP="00F45766">
      <w:pPr>
        <w:jc w:val="center"/>
      </w:pPr>
      <w:proofErr w:type="spellStart"/>
      <w:r>
        <w:t>Poverilac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izmenu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izmenu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izmirenje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>.</w:t>
      </w:r>
    </w:p>
    <w:p w14:paraId="02C665BF" w14:textId="77777777" w:rsidR="00F45766" w:rsidRDefault="00F45766" w:rsidP="00F45766">
      <w:pPr>
        <w:jc w:val="center"/>
      </w:pPr>
    </w:p>
    <w:p w14:paraId="1039F854" w14:textId="77777777" w:rsidR="00F45766" w:rsidRDefault="00F45766" w:rsidP="00F45766">
      <w:pPr>
        <w:jc w:val="center"/>
      </w:pPr>
      <w:proofErr w:type="spellStart"/>
      <w:r>
        <w:t>Izmenu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pisane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poverioca</w:t>
      </w:r>
      <w:proofErr w:type="spellEnd"/>
      <w:r>
        <w:t>.</w:t>
      </w:r>
    </w:p>
    <w:p w14:paraId="1AF85AE1" w14:textId="77777777" w:rsidR="00F45766" w:rsidRDefault="00F45766" w:rsidP="00F45766">
      <w:pPr>
        <w:jc w:val="center"/>
      </w:pPr>
    </w:p>
    <w:p w14:paraId="44C3223C" w14:textId="77777777" w:rsidR="00F45766" w:rsidRDefault="00F45766" w:rsidP="00F45766">
      <w:pPr>
        <w:jc w:val="center"/>
      </w:pPr>
      <w:proofErr w:type="spellStart"/>
      <w:r>
        <w:t>Saglasnost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poverilac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>.</w:t>
      </w:r>
    </w:p>
    <w:p w14:paraId="0D052FFE" w14:textId="77777777" w:rsidR="00F45766" w:rsidRDefault="00F45766" w:rsidP="00F45766">
      <w:pPr>
        <w:jc w:val="center"/>
      </w:pPr>
    </w:p>
    <w:p w14:paraId="1B0ECEBC" w14:textId="77777777" w:rsidR="00F45766" w:rsidRDefault="00F45766" w:rsidP="00F45766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poverilac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lice,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overava</w:t>
      </w:r>
      <w:proofErr w:type="spellEnd"/>
      <w:r>
        <w:t xml:space="preserve"> se od organa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overu</w:t>
      </w:r>
      <w:proofErr w:type="spellEnd"/>
      <w:r>
        <w:t xml:space="preserve"> </w:t>
      </w:r>
      <w:proofErr w:type="spellStart"/>
      <w:r>
        <w:t>potpisa</w:t>
      </w:r>
      <w:proofErr w:type="spellEnd"/>
      <w:r>
        <w:t>.</w:t>
      </w:r>
    </w:p>
    <w:p w14:paraId="221DC343" w14:textId="77777777" w:rsidR="00F45766" w:rsidRDefault="00F45766" w:rsidP="00F45766">
      <w:pPr>
        <w:jc w:val="center"/>
      </w:pPr>
    </w:p>
    <w:p w14:paraId="6AD8A752" w14:textId="77777777" w:rsidR="00F45766" w:rsidRDefault="00F45766" w:rsidP="00F45766">
      <w:pPr>
        <w:jc w:val="center"/>
      </w:pPr>
      <w:proofErr w:type="spellStart"/>
      <w:r>
        <w:t>Zabeležba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zakonskog</w:t>
      </w:r>
      <w:proofErr w:type="spellEnd"/>
      <w:r>
        <w:t xml:space="preserve"> </w:t>
      </w:r>
      <w:proofErr w:type="spellStart"/>
      <w:r>
        <w:t>založnog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27.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497E7A8" w14:textId="77777777" w:rsidR="00F45766" w:rsidRDefault="00F45766" w:rsidP="00F45766">
      <w:pPr>
        <w:jc w:val="center"/>
      </w:pPr>
    </w:p>
    <w:p w14:paraId="229EDD0B" w14:textId="77777777" w:rsidR="00F45766" w:rsidRDefault="00F45766" w:rsidP="00F45766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4392ADA3" w14:textId="77777777" w:rsidR="00F45766" w:rsidRDefault="00F45766" w:rsidP="00F45766">
      <w:pPr>
        <w:jc w:val="center"/>
      </w:pPr>
    </w:p>
    <w:p w14:paraId="6D1C1A5B" w14:textId="77777777" w:rsidR="00F45766" w:rsidRDefault="00F45766" w:rsidP="00F45766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dođe</w:t>
      </w:r>
      <w:proofErr w:type="spellEnd"/>
      <w:r>
        <w:t xml:space="preserve"> do </w:t>
      </w:r>
      <w:proofErr w:type="spellStart"/>
      <w:r>
        <w:t>ustupanja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 xml:space="preserve"> u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izmenu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poveriocu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ustupilac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prijemnik</w:t>
      </w:r>
      <w:proofErr w:type="spellEnd"/>
      <w:r>
        <w:t>.</w:t>
      </w:r>
    </w:p>
    <w:p w14:paraId="6A2C1496" w14:textId="77777777" w:rsidR="00F45766" w:rsidRDefault="00F45766" w:rsidP="00F45766">
      <w:pPr>
        <w:jc w:val="center"/>
      </w:pPr>
    </w:p>
    <w:p w14:paraId="381E9E54" w14:textId="77777777" w:rsidR="00F45766" w:rsidRDefault="00F45766" w:rsidP="00F45766">
      <w:pPr>
        <w:jc w:val="center"/>
      </w:pPr>
      <w:r>
        <w:t>IV ZALOGA NA BUDUĆIM POLJOPRIVREDNIM PROIZVODIMA</w:t>
      </w:r>
    </w:p>
    <w:p w14:paraId="09ACBC35" w14:textId="77777777" w:rsidR="00F45766" w:rsidRDefault="00F45766" w:rsidP="00F45766">
      <w:pPr>
        <w:jc w:val="center"/>
      </w:pPr>
    </w:p>
    <w:p w14:paraId="42BCFFDE" w14:textId="77777777" w:rsidR="00F45766" w:rsidRDefault="00F45766" w:rsidP="00F45766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67B0AD7B" w14:textId="77777777" w:rsidR="00F45766" w:rsidRDefault="00F45766" w:rsidP="00F45766">
      <w:pPr>
        <w:jc w:val="center"/>
      </w:pPr>
    </w:p>
    <w:p w14:paraId="7FFC2C9C" w14:textId="77777777" w:rsidR="00F45766" w:rsidRDefault="00F45766" w:rsidP="00F45766">
      <w:pPr>
        <w:jc w:val="center"/>
      </w:pPr>
      <w:proofErr w:type="spellStart"/>
      <w:r>
        <w:t>Potraživanje</w:t>
      </w:r>
      <w:proofErr w:type="spellEnd"/>
      <w:r>
        <w:t xml:space="preserve"> po </w:t>
      </w:r>
      <w:proofErr w:type="spellStart"/>
      <w:r>
        <w:t>ugovoru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 xml:space="preserve"> </w:t>
      </w:r>
      <w:proofErr w:type="spellStart"/>
      <w:r>
        <w:t>založni</w:t>
      </w:r>
      <w:proofErr w:type="spellEnd"/>
      <w:r>
        <w:t xml:space="preserve"> </w:t>
      </w:r>
      <w:proofErr w:type="spellStart"/>
      <w:r>
        <w:t>poverilac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sticanjem</w:t>
      </w:r>
      <w:proofErr w:type="spellEnd"/>
      <w:r>
        <w:t xml:space="preserve"> </w:t>
      </w:r>
      <w:proofErr w:type="spellStart"/>
      <w:r>
        <w:t>zaloge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budućim</w:t>
      </w:r>
      <w:proofErr w:type="spellEnd"/>
      <w:r>
        <w:t xml:space="preserve"> </w:t>
      </w:r>
      <w:proofErr w:type="spellStart"/>
      <w:r>
        <w:t>poljoprivrednim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8485037" w14:textId="77777777" w:rsidR="00F45766" w:rsidRDefault="00F45766" w:rsidP="00F45766">
      <w:pPr>
        <w:jc w:val="center"/>
      </w:pPr>
    </w:p>
    <w:p w14:paraId="593A050D" w14:textId="77777777" w:rsidR="00F45766" w:rsidRDefault="00F45766" w:rsidP="00F45766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21E0B0F8" w14:textId="77777777" w:rsidR="00F45766" w:rsidRDefault="00F45766" w:rsidP="00F45766">
      <w:pPr>
        <w:jc w:val="center"/>
      </w:pPr>
    </w:p>
    <w:p w14:paraId="43F1ED7D" w14:textId="77777777" w:rsidR="00F45766" w:rsidRDefault="00F45766" w:rsidP="00F45766">
      <w:pPr>
        <w:jc w:val="center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zalozi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se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deo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>.</w:t>
      </w:r>
    </w:p>
    <w:p w14:paraId="3330B49F" w14:textId="77777777" w:rsidR="00F45766" w:rsidRDefault="00F45766" w:rsidP="00F45766">
      <w:pPr>
        <w:jc w:val="center"/>
      </w:pPr>
    </w:p>
    <w:p w14:paraId="6E8DF3ED" w14:textId="77777777" w:rsidR="00F45766" w:rsidRDefault="00F45766" w:rsidP="00F45766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 xml:space="preserve"> </w:t>
      </w:r>
      <w:proofErr w:type="spellStart"/>
      <w:r>
        <w:t>zaloga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budućim</w:t>
      </w:r>
      <w:proofErr w:type="spellEnd"/>
      <w:r>
        <w:t xml:space="preserve"> </w:t>
      </w:r>
      <w:proofErr w:type="spellStart"/>
      <w:r>
        <w:t>poljoprivrednim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stečena</w:t>
      </w:r>
      <w:proofErr w:type="spellEnd"/>
      <w:r>
        <w:t xml:space="preserve"> </w:t>
      </w:r>
      <w:proofErr w:type="spellStart"/>
      <w:r>
        <w:t>zaključivanjem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zalozi</w:t>
      </w:r>
      <w:proofErr w:type="spellEnd"/>
      <w:r>
        <w:t xml:space="preserve">, </w:t>
      </w:r>
      <w:proofErr w:type="spellStart"/>
      <w:r>
        <w:t>obaveštenje</w:t>
      </w:r>
      <w:proofErr w:type="spellEnd"/>
      <w:r>
        <w:t xml:space="preserve"> </w:t>
      </w:r>
      <w:proofErr w:type="spellStart"/>
      <w:r>
        <w:t>zalogodavcu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11)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mora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sadržano</w:t>
      </w:r>
      <w:proofErr w:type="spellEnd"/>
      <w:r>
        <w:t xml:space="preserve"> u tom </w:t>
      </w:r>
      <w:proofErr w:type="spellStart"/>
      <w:r>
        <w:t>ugovoru</w:t>
      </w:r>
      <w:proofErr w:type="spellEnd"/>
      <w:r>
        <w:t>.</w:t>
      </w:r>
    </w:p>
    <w:p w14:paraId="56D3C5D4" w14:textId="77777777" w:rsidR="00F45766" w:rsidRDefault="00F45766" w:rsidP="00F45766">
      <w:pPr>
        <w:jc w:val="center"/>
      </w:pPr>
    </w:p>
    <w:p w14:paraId="1559443D" w14:textId="77777777" w:rsidR="00F45766" w:rsidRDefault="00F45766" w:rsidP="00F45766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1C9B930E" w14:textId="77777777" w:rsidR="00F45766" w:rsidRDefault="00F45766" w:rsidP="00F45766">
      <w:pPr>
        <w:jc w:val="center"/>
      </w:pPr>
    </w:p>
    <w:p w14:paraId="17655116" w14:textId="77777777" w:rsidR="00F45766" w:rsidRDefault="00F45766" w:rsidP="00F45766">
      <w:pPr>
        <w:jc w:val="center"/>
      </w:pPr>
      <w:proofErr w:type="spellStart"/>
      <w:r>
        <w:t>Ugovorom</w:t>
      </w:r>
      <w:proofErr w:type="spellEnd"/>
      <w:r>
        <w:t xml:space="preserve"> o </w:t>
      </w:r>
      <w:proofErr w:type="spellStart"/>
      <w:r>
        <w:t>zalozi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zalogodavaca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založnog</w:t>
      </w:r>
      <w:proofErr w:type="spellEnd"/>
      <w:r>
        <w:t xml:space="preserve"> </w:t>
      </w:r>
      <w:proofErr w:type="spellStart"/>
      <w:r>
        <w:t>poverioca</w:t>
      </w:r>
      <w:proofErr w:type="spellEnd"/>
      <w:r>
        <w:t xml:space="preserve">, 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založno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pokretnim</w:t>
      </w:r>
      <w:proofErr w:type="spellEnd"/>
      <w:r>
        <w:t xml:space="preserve"> </w:t>
      </w:r>
      <w:proofErr w:type="spellStart"/>
      <w:r>
        <w:t>stvarima</w:t>
      </w:r>
      <w:proofErr w:type="spellEnd"/>
      <w:r>
        <w:t xml:space="preserve"> </w:t>
      </w:r>
      <w:proofErr w:type="spellStart"/>
      <w:r>
        <w:t>upisanim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>.</w:t>
      </w:r>
    </w:p>
    <w:p w14:paraId="24E47A08" w14:textId="77777777" w:rsidR="00F45766" w:rsidRDefault="00F45766" w:rsidP="00F45766">
      <w:pPr>
        <w:jc w:val="center"/>
      </w:pPr>
    </w:p>
    <w:p w14:paraId="6C2A51DB" w14:textId="77777777" w:rsidR="00F45766" w:rsidRDefault="00F45766" w:rsidP="00F45766">
      <w:pPr>
        <w:jc w:val="center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zalozi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o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sporazumeju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prikupljanja</w:t>
      </w:r>
      <w:proofErr w:type="spellEnd"/>
      <w:r>
        <w:t xml:space="preserve">, </w:t>
      </w:r>
      <w:proofErr w:type="spellStart"/>
      <w:r>
        <w:t>skladištenja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budućih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;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budući</w:t>
      </w:r>
      <w:proofErr w:type="spellEnd"/>
      <w:r>
        <w:t xml:space="preserve"> </w:t>
      </w:r>
      <w:proofErr w:type="spellStart"/>
      <w:r>
        <w:t>poljoprivredni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ne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proizvedeni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 xml:space="preserve">;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>.</w:t>
      </w:r>
    </w:p>
    <w:p w14:paraId="2E932D4E" w14:textId="77777777" w:rsidR="00F45766" w:rsidRDefault="00F45766" w:rsidP="00F45766">
      <w:pPr>
        <w:jc w:val="center"/>
      </w:pPr>
    </w:p>
    <w:p w14:paraId="5F3DCECB" w14:textId="77777777" w:rsidR="00F45766" w:rsidRDefault="00F45766" w:rsidP="00F45766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ugovara</w:t>
      </w:r>
      <w:proofErr w:type="spellEnd"/>
      <w:r>
        <w:t xml:space="preserve"> </w:t>
      </w:r>
      <w:proofErr w:type="spellStart"/>
      <w:r>
        <w:t>založno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taj </w:t>
      </w:r>
      <w:proofErr w:type="spellStart"/>
      <w:r>
        <w:t>ugovor</w:t>
      </w:r>
      <w:proofErr w:type="spellEnd"/>
      <w:r>
        <w:t xml:space="preserve"> mora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61332A32" w14:textId="77777777" w:rsidR="00F45766" w:rsidRDefault="00F45766" w:rsidP="00F45766">
      <w:pPr>
        <w:jc w:val="center"/>
      </w:pPr>
    </w:p>
    <w:p w14:paraId="02E6A1F3" w14:textId="77777777" w:rsidR="00F45766" w:rsidRDefault="00F45766" w:rsidP="00F45766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64DF9C53" w14:textId="77777777" w:rsidR="00F45766" w:rsidRDefault="00F45766" w:rsidP="00F45766">
      <w:pPr>
        <w:jc w:val="center"/>
      </w:pPr>
    </w:p>
    <w:p w14:paraId="717D0D12" w14:textId="77777777" w:rsidR="00F45766" w:rsidRDefault="00F45766" w:rsidP="00F45766">
      <w:pPr>
        <w:jc w:val="center"/>
      </w:pPr>
      <w:proofErr w:type="spellStart"/>
      <w:r>
        <w:t>Budući</w:t>
      </w:r>
      <w:proofErr w:type="spellEnd"/>
      <w:r>
        <w:t xml:space="preserve"> </w:t>
      </w:r>
      <w:proofErr w:type="spellStart"/>
      <w:r>
        <w:t>poljoprivredni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u </w:t>
      </w:r>
      <w:proofErr w:type="spellStart"/>
      <w:r>
        <w:t>ugovoru</w:t>
      </w:r>
      <w:proofErr w:type="spellEnd"/>
      <w:r>
        <w:t xml:space="preserve"> o </w:t>
      </w:r>
      <w:proofErr w:type="spellStart"/>
      <w:r>
        <w:t>zalozi</w:t>
      </w:r>
      <w:proofErr w:type="spellEnd"/>
      <w:r>
        <w:t xml:space="preserve"> </w:t>
      </w:r>
      <w:proofErr w:type="spellStart"/>
      <w:r>
        <w:t>određuju</w:t>
      </w:r>
      <w:proofErr w:type="spellEnd"/>
      <w:r>
        <w:t xml:space="preserve"> se </w:t>
      </w:r>
      <w:proofErr w:type="spellStart"/>
      <w:r>
        <w:t>podacima</w:t>
      </w:r>
      <w:proofErr w:type="spellEnd"/>
      <w:r>
        <w:t xml:space="preserve"> o:</w:t>
      </w:r>
    </w:p>
    <w:p w14:paraId="656B521D" w14:textId="77777777" w:rsidR="00F45766" w:rsidRDefault="00F45766" w:rsidP="00F45766">
      <w:pPr>
        <w:jc w:val="center"/>
      </w:pPr>
    </w:p>
    <w:p w14:paraId="613A15FF" w14:textId="77777777" w:rsidR="00F45766" w:rsidRDefault="00F45766" w:rsidP="00F45766">
      <w:pPr>
        <w:jc w:val="center"/>
      </w:pPr>
      <w:r>
        <w:t xml:space="preserve">1) </w:t>
      </w:r>
      <w:proofErr w:type="spellStart"/>
      <w:r>
        <w:t>nazivu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zbiru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generički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proceni</w:t>
      </w:r>
      <w:proofErr w:type="spellEnd"/>
      <w:r>
        <w:t xml:space="preserve"> </w:t>
      </w:r>
      <w:proofErr w:type="spellStart"/>
      <w:r>
        <w:t>očekivane</w:t>
      </w:r>
      <w:proofErr w:type="spellEnd"/>
      <w:r>
        <w:t xml:space="preserve"> </w:t>
      </w:r>
      <w:proofErr w:type="spellStart"/>
      <w:r>
        <w:t>količine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proofErr w:type="gramStart"/>
      <w:r>
        <w:t>proizvoda</w:t>
      </w:r>
      <w:proofErr w:type="spellEnd"/>
      <w:r>
        <w:t>;</w:t>
      </w:r>
      <w:proofErr w:type="gramEnd"/>
    </w:p>
    <w:p w14:paraId="0C6AD452" w14:textId="77777777" w:rsidR="00F45766" w:rsidRDefault="00F45766" w:rsidP="00F45766">
      <w:pPr>
        <w:jc w:val="center"/>
      </w:pPr>
    </w:p>
    <w:p w14:paraId="79600ADA" w14:textId="77777777" w:rsidR="00F45766" w:rsidRDefault="00F45766" w:rsidP="00F45766">
      <w:pPr>
        <w:jc w:val="center"/>
      </w:pPr>
      <w:r>
        <w:t xml:space="preserve">2)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(</w:t>
      </w:r>
      <w:proofErr w:type="spellStart"/>
      <w:r>
        <w:t>katastarska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parcele</w:t>
      </w:r>
      <w:proofErr w:type="spellEnd"/>
      <w:r>
        <w:t xml:space="preserve">,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>).</w:t>
      </w:r>
    </w:p>
    <w:p w14:paraId="748D4ED2" w14:textId="77777777" w:rsidR="00F45766" w:rsidRDefault="00F45766" w:rsidP="00F45766">
      <w:pPr>
        <w:jc w:val="center"/>
      </w:pPr>
    </w:p>
    <w:p w14:paraId="6C15B16B" w14:textId="77777777" w:rsidR="00F45766" w:rsidRDefault="00F45766" w:rsidP="00F45766">
      <w:pPr>
        <w:jc w:val="center"/>
      </w:pPr>
      <w:proofErr w:type="spellStart"/>
      <w:r>
        <w:t>Procena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1)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založni</w:t>
      </w:r>
      <w:proofErr w:type="spellEnd"/>
      <w:r>
        <w:t xml:space="preserve"> </w:t>
      </w:r>
      <w:proofErr w:type="spellStart"/>
      <w:r>
        <w:t>poverilac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zalogodavac</w:t>
      </w:r>
      <w:proofErr w:type="spellEnd"/>
      <w:r>
        <w:t xml:space="preserve"> </w:t>
      </w:r>
      <w:proofErr w:type="spellStart"/>
      <w:r>
        <w:t>ugovorili</w:t>
      </w:r>
      <w:proofErr w:type="spellEnd"/>
      <w:r>
        <w:t>.</w:t>
      </w:r>
    </w:p>
    <w:p w14:paraId="17443BB4" w14:textId="77777777" w:rsidR="00F45766" w:rsidRDefault="00F45766" w:rsidP="00F45766">
      <w:pPr>
        <w:jc w:val="center"/>
      </w:pPr>
    </w:p>
    <w:p w14:paraId="2FB3162C" w14:textId="77777777" w:rsidR="00F45766" w:rsidRDefault="00F45766" w:rsidP="00F45766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04666F27" w14:textId="77777777" w:rsidR="00F45766" w:rsidRDefault="00F45766" w:rsidP="00F45766">
      <w:pPr>
        <w:jc w:val="center"/>
      </w:pPr>
    </w:p>
    <w:p w14:paraId="68C2E47C" w14:textId="77777777" w:rsidR="00F45766" w:rsidRDefault="00F45766" w:rsidP="00F45766">
      <w:pPr>
        <w:jc w:val="center"/>
      </w:pPr>
      <w:proofErr w:type="spellStart"/>
      <w:r>
        <w:t>Zalogodavac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privrednik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domaćin</w:t>
      </w:r>
      <w:proofErr w:type="spellEnd"/>
      <w:r>
        <w:t>:</w:t>
      </w:r>
    </w:p>
    <w:p w14:paraId="17C46787" w14:textId="77777777" w:rsidR="00F45766" w:rsidRDefault="00F45766" w:rsidP="00F45766">
      <w:pPr>
        <w:jc w:val="center"/>
      </w:pPr>
    </w:p>
    <w:p w14:paraId="64C470E5" w14:textId="77777777" w:rsidR="00F45766" w:rsidRDefault="00F45766" w:rsidP="00F45766">
      <w:pPr>
        <w:jc w:val="center"/>
      </w:pPr>
      <w:r>
        <w:t xml:space="preserve">1)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proofErr w:type="gramStart"/>
      <w:r>
        <w:t>zalozi</w:t>
      </w:r>
      <w:proofErr w:type="spellEnd"/>
      <w:r>
        <w:t>;</w:t>
      </w:r>
      <w:proofErr w:type="gramEnd"/>
    </w:p>
    <w:p w14:paraId="5F2BECA3" w14:textId="77777777" w:rsidR="00F45766" w:rsidRDefault="00F45766" w:rsidP="00F45766">
      <w:pPr>
        <w:jc w:val="center"/>
      </w:pPr>
    </w:p>
    <w:p w14:paraId="33221530" w14:textId="77777777" w:rsidR="00F45766" w:rsidRDefault="00F45766" w:rsidP="00F45766">
      <w:pPr>
        <w:jc w:val="center"/>
      </w:pPr>
      <w:r>
        <w:t xml:space="preserve">2)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ugovorenih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>.</w:t>
      </w:r>
    </w:p>
    <w:p w14:paraId="3D93A276" w14:textId="77777777" w:rsidR="00F45766" w:rsidRDefault="00F45766" w:rsidP="00F45766">
      <w:pPr>
        <w:jc w:val="center"/>
      </w:pPr>
    </w:p>
    <w:p w14:paraId="63CC6268" w14:textId="77777777" w:rsidR="00F45766" w:rsidRDefault="00F45766" w:rsidP="00F45766">
      <w:pPr>
        <w:jc w:val="center"/>
      </w:pPr>
      <w:proofErr w:type="spellStart"/>
      <w:r>
        <w:t>Zalogodavac</w:t>
      </w:r>
      <w:proofErr w:type="spellEnd"/>
      <w:r>
        <w:t xml:space="preserve"> koji ne </w:t>
      </w:r>
      <w:proofErr w:type="spellStart"/>
      <w:r>
        <w:t>postupa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nadoknadi</w:t>
      </w:r>
      <w:proofErr w:type="spellEnd"/>
      <w:r>
        <w:t xml:space="preserve"> </w:t>
      </w:r>
      <w:proofErr w:type="spellStart"/>
      <w:r>
        <w:t>založnom</w:t>
      </w:r>
      <w:proofErr w:type="spellEnd"/>
      <w:r>
        <w:t xml:space="preserve"> </w:t>
      </w:r>
      <w:proofErr w:type="spellStart"/>
      <w:r>
        <w:t>poveriocu</w:t>
      </w:r>
      <w:proofErr w:type="spellEnd"/>
      <w:r>
        <w:t xml:space="preserve"> </w:t>
      </w:r>
      <w:proofErr w:type="spellStart"/>
      <w:r>
        <w:t>nastalu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izmaklu</w:t>
      </w:r>
      <w:proofErr w:type="spellEnd"/>
      <w:r>
        <w:t xml:space="preserve"> </w:t>
      </w:r>
      <w:proofErr w:type="spellStart"/>
      <w:r>
        <w:t>korist</w:t>
      </w:r>
      <w:proofErr w:type="spellEnd"/>
      <w:r>
        <w:t xml:space="preserve"> po tom </w:t>
      </w:r>
      <w:proofErr w:type="spellStart"/>
      <w:r>
        <w:t>osnovu</w:t>
      </w:r>
      <w:proofErr w:type="spellEnd"/>
      <w:r>
        <w:t>.</w:t>
      </w:r>
    </w:p>
    <w:p w14:paraId="32E80BF2" w14:textId="77777777" w:rsidR="00F45766" w:rsidRDefault="00F45766" w:rsidP="00F45766">
      <w:pPr>
        <w:jc w:val="center"/>
      </w:pPr>
    </w:p>
    <w:p w14:paraId="0B1F066E" w14:textId="77777777" w:rsidR="00F45766" w:rsidRDefault="00F45766" w:rsidP="00F45766">
      <w:pPr>
        <w:jc w:val="center"/>
      </w:pPr>
      <w:r>
        <w:t>V REGISTROVANJE I PRAVNO DEJSTVO ZALOGE NA BUDUĆIM POLJOPRIVREDNIM PROIZVODIMA</w:t>
      </w:r>
    </w:p>
    <w:p w14:paraId="40465053" w14:textId="77777777" w:rsidR="00F45766" w:rsidRDefault="00F45766" w:rsidP="00F45766">
      <w:pPr>
        <w:jc w:val="center"/>
      </w:pPr>
    </w:p>
    <w:p w14:paraId="648459FD" w14:textId="77777777" w:rsidR="00F45766" w:rsidRDefault="00F45766" w:rsidP="00F45766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447D36F2" w14:textId="77777777" w:rsidR="00F45766" w:rsidRDefault="00F45766" w:rsidP="00F45766">
      <w:pPr>
        <w:jc w:val="center"/>
      </w:pPr>
    </w:p>
    <w:p w14:paraId="12B1BB4E" w14:textId="77777777" w:rsidR="00F45766" w:rsidRDefault="00F45766" w:rsidP="00F45766">
      <w:pPr>
        <w:jc w:val="center"/>
      </w:pPr>
      <w:proofErr w:type="spellStart"/>
      <w:r>
        <w:t>Upis</w:t>
      </w:r>
      <w:proofErr w:type="spellEnd"/>
      <w:r>
        <w:t xml:space="preserve"> </w:t>
      </w:r>
      <w:proofErr w:type="spellStart"/>
      <w:r>
        <w:t>zaloge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budućim</w:t>
      </w:r>
      <w:proofErr w:type="spellEnd"/>
      <w:r>
        <w:t xml:space="preserve"> </w:t>
      </w:r>
      <w:proofErr w:type="spellStart"/>
      <w:r>
        <w:t>poljoprivrednim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zaloge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založni</w:t>
      </w:r>
      <w:proofErr w:type="spellEnd"/>
      <w:r>
        <w:t xml:space="preserve"> </w:t>
      </w:r>
      <w:proofErr w:type="spellStart"/>
      <w:r>
        <w:t>poverilac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zalogodavac</w:t>
      </w:r>
      <w:proofErr w:type="spellEnd"/>
      <w:r>
        <w:t>.</w:t>
      </w:r>
    </w:p>
    <w:p w14:paraId="476B6D90" w14:textId="77777777" w:rsidR="00F45766" w:rsidRDefault="00F45766" w:rsidP="00F45766">
      <w:pPr>
        <w:jc w:val="center"/>
      </w:pPr>
    </w:p>
    <w:p w14:paraId="7F56F910" w14:textId="77777777" w:rsidR="00F45766" w:rsidRDefault="00F45766" w:rsidP="00F45766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zaloge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budućim</w:t>
      </w:r>
      <w:proofErr w:type="spellEnd"/>
      <w:r>
        <w:t xml:space="preserve"> </w:t>
      </w:r>
      <w:proofErr w:type="spellStart"/>
      <w:r>
        <w:t>poljoprivrednim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založni</w:t>
      </w:r>
      <w:proofErr w:type="spellEnd"/>
      <w:r>
        <w:t xml:space="preserve"> </w:t>
      </w:r>
      <w:proofErr w:type="spellStart"/>
      <w:r>
        <w:t>poverilac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pisanu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zalogodavca</w:t>
      </w:r>
      <w:proofErr w:type="spellEnd"/>
      <w:r>
        <w:t xml:space="preserve"> da </w:t>
      </w:r>
      <w:proofErr w:type="spellStart"/>
      <w:r>
        <w:t>pristaje</w:t>
      </w:r>
      <w:proofErr w:type="spellEnd"/>
      <w:r>
        <w:t xml:space="preserve"> da </w:t>
      </w:r>
      <w:proofErr w:type="spellStart"/>
      <w:r>
        <w:t>poverilac</w:t>
      </w:r>
      <w:proofErr w:type="spellEnd"/>
      <w:r>
        <w:t xml:space="preserve"> </w:t>
      </w:r>
      <w:proofErr w:type="spellStart"/>
      <w:r>
        <w:t>upiše</w:t>
      </w:r>
      <w:proofErr w:type="spellEnd"/>
      <w:r>
        <w:t xml:space="preserve"> </w:t>
      </w:r>
      <w:proofErr w:type="spellStart"/>
      <w:r>
        <w:t>založno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budućim</w:t>
      </w:r>
      <w:proofErr w:type="spellEnd"/>
      <w:r>
        <w:t xml:space="preserve"> </w:t>
      </w:r>
      <w:proofErr w:type="spellStart"/>
      <w:r>
        <w:t>poljoprivrednim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zaloge</w:t>
      </w:r>
      <w:proofErr w:type="spellEnd"/>
      <w:r>
        <w:t>.</w:t>
      </w:r>
    </w:p>
    <w:p w14:paraId="469DCD27" w14:textId="77777777" w:rsidR="00F45766" w:rsidRDefault="00F45766" w:rsidP="00F45766">
      <w:pPr>
        <w:jc w:val="center"/>
      </w:pPr>
    </w:p>
    <w:p w14:paraId="2ED43234" w14:textId="77777777" w:rsidR="00F45766" w:rsidRDefault="00F45766" w:rsidP="00F45766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zalogodavac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lice,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overava</w:t>
      </w:r>
      <w:proofErr w:type="spellEnd"/>
      <w:r>
        <w:t xml:space="preserve"> se od organa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overu</w:t>
      </w:r>
      <w:proofErr w:type="spellEnd"/>
      <w:r>
        <w:t xml:space="preserve"> </w:t>
      </w:r>
      <w:proofErr w:type="spellStart"/>
      <w:r>
        <w:t>potpisa</w:t>
      </w:r>
      <w:proofErr w:type="spellEnd"/>
      <w:r>
        <w:t>.</w:t>
      </w:r>
    </w:p>
    <w:p w14:paraId="1D96B0FC" w14:textId="77777777" w:rsidR="00F45766" w:rsidRDefault="00F45766" w:rsidP="00F45766">
      <w:pPr>
        <w:jc w:val="center"/>
      </w:pPr>
    </w:p>
    <w:p w14:paraId="391080F3" w14:textId="77777777" w:rsidR="00F45766" w:rsidRDefault="00F45766" w:rsidP="00F45766">
      <w:pPr>
        <w:jc w:val="center"/>
      </w:pPr>
      <w:proofErr w:type="spellStart"/>
      <w:r>
        <w:t>Saglasnost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sačinjena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deo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zalozi</w:t>
      </w:r>
      <w:proofErr w:type="spellEnd"/>
      <w:r>
        <w:t>.</w:t>
      </w:r>
    </w:p>
    <w:p w14:paraId="492FB61B" w14:textId="77777777" w:rsidR="00F45766" w:rsidRDefault="00F45766" w:rsidP="00F45766">
      <w:pPr>
        <w:jc w:val="center"/>
      </w:pPr>
    </w:p>
    <w:p w14:paraId="4669FCC1" w14:textId="77777777" w:rsidR="00F45766" w:rsidRDefault="00F45766" w:rsidP="00F45766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zalogodavac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lice, a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zalozi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overen</w:t>
      </w:r>
      <w:proofErr w:type="spellEnd"/>
      <w:r>
        <w:t xml:space="preserve"> je od organa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overu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, za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zaloge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zalogodavca</w:t>
      </w:r>
      <w:proofErr w:type="spellEnd"/>
      <w:r>
        <w:t>.</w:t>
      </w:r>
    </w:p>
    <w:p w14:paraId="6B1254DF" w14:textId="77777777" w:rsidR="00F45766" w:rsidRDefault="00F45766" w:rsidP="00F45766">
      <w:pPr>
        <w:jc w:val="center"/>
      </w:pPr>
    </w:p>
    <w:p w14:paraId="394EEA45" w14:textId="77777777" w:rsidR="00F45766" w:rsidRDefault="00F45766" w:rsidP="00F45766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237E2B44" w14:textId="77777777" w:rsidR="00F45766" w:rsidRDefault="00F45766" w:rsidP="00F45766">
      <w:pPr>
        <w:jc w:val="center"/>
      </w:pPr>
    </w:p>
    <w:p w14:paraId="3A4E8D25" w14:textId="77777777" w:rsidR="00F45766" w:rsidRDefault="00F45766" w:rsidP="00F45766">
      <w:pPr>
        <w:jc w:val="center"/>
      </w:pPr>
      <w:proofErr w:type="spellStart"/>
      <w:r>
        <w:t>Izmena</w:t>
      </w:r>
      <w:proofErr w:type="spellEnd"/>
      <w:r>
        <w:t xml:space="preserve"> </w:t>
      </w:r>
      <w:proofErr w:type="spellStart"/>
      <w:r>
        <w:t>podatka</w:t>
      </w:r>
      <w:proofErr w:type="spellEnd"/>
      <w:r>
        <w:t xml:space="preserve"> koji je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zaloge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založnog</w:t>
      </w:r>
      <w:proofErr w:type="spellEnd"/>
      <w:r>
        <w:t xml:space="preserve"> </w:t>
      </w:r>
      <w:proofErr w:type="spellStart"/>
      <w:r>
        <w:t>poverioca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zalogodavca</w:t>
      </w:r>
      <w:proofErr w:type="spellEnd"/>
      <w:r>
        <w:t xml:space="preserve">, ne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upisom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red </w:t>
      </w:r>
      <w:proofErr w:type="spellStart"/>
      <w:r>
        <w:t>prvenstva</w:t>
      </w:r>
      <w:proofErr w:type="spellEnd"/>
      <w:r>
        <w:t xml:space="preserve"> </w:t>
      </w:r>
      <w:proofErr w:type="spellStart"/>
      <w:r>
        <w:t>zaloge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budućim</w:t>
      </w:r>
      <w:proofErr w:type="spellEnd"/>
      <w:r>
        <w:t xml:space="preserve"> </w:t>
      </w:r>
      <w:proofErr w:type="spellStart"/>
      <w:r>
        <w:t>poljoprivrednim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izmena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</w:p>
    <w:p w14:paraId="72899C2E" w14:textId="77777777" w:rsidR="00F45766" w:rsidRDefault="00F45766" w:rsidP="00F45766">
      <w:pPr>
        <w:jc w:val="center"/>
      </w:pPr>
    </w:p>
    <w:p w14:paraId="24398574" w14:textId="77777777" w:rsidR="00F45766" w:rsidRDefault="00F45766" w:rsidP="00F45766">
      <w:pPr>
        <w:jc w:val="center"/>
      </w:pPr>
      <w:r>
        <w:t xml:space="preserve">1)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založenim</w:t>
      </w:r>
      <w:proofErr w:type="spellEnd"/>
      <w:r>
        <w:t xml:space="preserve"> </w:t>
      </w:r>
      <w:proofErr w:type="spellStart"/>
      <w:r>
        <w:t>budućim</w:t>
      </w:r>
      <w:proofErr w:type="spellEnd"/>
      <w:r>
        <w:t xml:space="preserve"> </w:t>
      </w:r>
      <w:proofErr w:type="spellStart"/>
      <w:r>
        <w:t>poljoprivrednim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17.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DC1669E" w14:textId="77777777" w:rsidR="00F45766" w:rsidRDefault="00F45766" w:rsidP="00F45766">
      <w:pPr>
        <w:jc w:val="center"/>
      </w:pPr>
    </w:p>
    <w:p w14:paraId="0F8A8D13" w14:textId="77777777" w:rsidR="00F45766" w:rsidRDefault="00F45766" w:rsidP="00F45766">
      <w:pPr>
        <w:jc w:val="center"/>
      </w:pPr>
      <w:r>
        <w:t xml:space="preserve">2)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po </w:t>
      </w:r>
      <w:proofErr w:type="spellStart"/>
      <w:r>
        <w:t>ugovoru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robne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glavnice</w:t>
      </w:r>
      <w:proofErr w:type="spellEnd"/>
      <w:r>
        <w:t xml:space="preserve"> </w:t>
      </w:r>
      <w:proofErr w:type="spellStart"/>
      <w:r>
        <w:t>duga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kamatne</w:t>
      </w:r>
      <w:proofErr w:type="spellEnd"/>
      <w:r>
        <w:t xml:space="preserve"> stope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>.</w:t>
      </w:r>
    </w:p>
    <w:p w14:paraId="5152C4EE" w14:textId="77777777" w:rsidR="00F45766" w:rsidRDefault="00F45766" w:rsidP="00F45766">
      <w:pPr>
        <w:jc w:val="center"/>
      </w:pPr>
    </w:p>
    <w:p w14:paraId="6F59ACAF" w14:textId="77777777" w:rsidR="00F45766" w:rsidRDefault="00F45766" w:rsidP="00F45766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5E42A7B0" w14:textId="77777777" w:rsidR="00F45766" w:rsidRDefault="00F45766" w:rsidP="00F45766">
      <w:pPr>
        <w:jc w:val="center"/>
      </w:pPr>
    </w:p>
    <w:p w14:paraId="3E27FD5A" w14:textId="77777777" w:rsidR="00F45766" w:rsidRDefault="00F45766" w:rsidP="00F45766">
      <w:pPr>
        <w:jc w:val="center"/>
      </w:pPr>
      <w:proofErr w:type="spellStart"/>
      <w:r>
        <w:t>Založni</w:t>
      </w:r>
      <w:proofErr w:type="spellEnd"/>
      <w:r>
        <w:t xml:space="preserve"> </w:t>
      </w:r>
      <w:proofErr w:type="spellStart"/>
      <w:r>
        <w:t>poverilac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steći</w:t>
      </w:r>
      <w:proofErr w:type="spellEnd"/>
      <w:r>
        <w:t xml:space="preserve"> </w:t>
      </w:r>
      <w:proofErr w:type="spellStart"/>
      <w:r>
        <w:t>zalogu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budućim</w:t>
      </w:r>
      <w:proofErr w:type="spellEnd"/>
      <w:r>
        <w:t xml:space="preserve"> </w:t>
      </w:r>
      <w:proofErr w:type="spellStart"/>
      <w:r>
        <w:t>poljoprivrednim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proizvedenim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zalogodavac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zakupa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F2F4D8C" w14:textId="77777777" w:rsidR="00F45766" w:rsidRDefault="00F45766" w:rsidP="00F45766">
      <w:pPr>
        <w:jc w:val="center"/>
      </w:pPr>
    </w:p>
    <w:p w14:paraId="74BEC441" w14:textId="77777777" w:rsidR="00F45766" w:rsidRDefault="00F45766" w:rsidP="00F45766">
      <w:pPr>
        <w:jc w:val="center"/>
      </w:pPr>
      <w:r>
        <w:t xml:space="preserve">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zaloge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budućim</w:t>
      </w:r>
      <w:proofErr w:type="spellEnd"/>
      <w:r>
        <w:t xml:space="preserve"> </w:t>
      </w:r>
      <w:proofErr w:type="spellStart"/>
      <w:r>
        <w:t>poljoprivrednim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>.</w:t>
      </w:r>
    </w:p>
    <w:p w14:paraId="557BEDFE" w14:textId="77777777" w:rsidR="00F45766" w:rsidRDefault="00F45766" w:rsidP="00F45766">
      <w:pPr>
        <w:jc w:val="center"/>
      </w:pPr>
    </w:p>
    <w:p w14:paraId="0E661732" w14:textId="77777777" w:rsidR="00F45766" w:rsidRDefault="00F45766" w:rsidP="00F45766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osnov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prestane</w:t>
      </w:r>
      <w:proofErr w:type="spellEnd"/>
      <w:r>
        <w:t xml:space="preserve"> pre </w:t>
      </w:r>
      <w:proofErr w:type="spellStart"/>
      <w:r>
        <w:t>žetve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berbe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 xml:space="preserve">, </w:t>
      </w:r>
      <w:proofErr w:type="spellStart"/>
      <w:r>
        <w:t>založni</w:t>
      </w:r>
      <w:proofErr w:type="spellEnd"/>
      <w:r>
        <w:t xml:space="preserve"> </w:t>
      </w:r>
      <w:proofErr w:type="spellStart"/>
      <w:r>
        <w:t>poverilac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ograničenog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zaloge</w:t>
      </w:r>
      <w:proofErr w:type="spellEnd"/>
      <w:r>
        <w:t xml:space="preserve"> od dana </w:t>
      </w:r>
      <w:proofErr w:type="spellStart"/>
      <w:r>
        <w:t>prestanka</w:t>
      </w:r>
      <w:proofErr w:type="spellEnd"/>
      <w:r>
        <w:t xml:space="preserve"> tog </w:t>
      </w:r>
      <w:proofErr w:type="spellStart"/>
      <w:r>
        <w:t>osnova</w:t>
      </w:r>
      <w:proofErr w:type="spellEnd"/>
      <w:r>
        <w:t>.</w:t>
      </w:r>
    </w:p>
    <w:p w14:paraId="7D949E8B" w14:textId="77777777" w:rsidR="00F45766" w:rsidRDefault="00F45766" w:rsidP="00F45766">
      <w:pPr>
        <w:jc w:val="center"/>
      </w:pPr>
    </w:p>
    <w:p w14:paraId="49934257" w14:textId="77777777" w:rsidR="00F45766" w:rsidRDefault="00F45766" w:rsidP="00F45766">
      <w:pPr>
        <w:jc w:val="center"/>
      </w:pPr>
      <w:proofErr w:type="spellStart"/>
      <w:r>
        <w:t>Zalogodavac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založnog</w:t>
      </w:r>
      <w:proofErr w:type="spellEnd"/>
      <w:r>
        <w:t xml:space="preserve"> </w:t>
      </w:r>
      <w:proofErr w:type="spellStart"/>
      <w:r>
        <w:t>poverioca</w:t>
      </w:r>
      <w:proofErr w:type="spellEnd"/>
      <w:r>
        <w:t xml:space="preserve"> o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>.</w:t>
      </w:r>
    </w:p>
    <w:p w14:paraId="3164E996" w14:textId="77777777" w:rsidR="00F45766" w:rsidRDefault="00F45766" w:rsidP="00F45766">
      <w:pPr>
        <w:jc w:val="center"/>
      </w:pPr>
    </w:p>
    <w:p w14:paraId="0761DB24" w14:textId="77777777" w:rsidR="00F45766" w:rsidRDefault="00F45766" w:rsidP="00F45766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502097AB" w14:textId="77777777" w:rsidR="00F45766" w:rsidRDefault="00F45766" w:rsidP="00F45766">
      <w:pPr>
        <w:jc w:val="center"/>
      </w:pPr>
    </w:p>
    <w:p w14:paraId="0D675FAE" w14:textId="77777777" w:rsidR="00F45766" w:rsidRDefault="00F45766" w:rsidP="00F45766">
      <w:pPr>
        <w:jc w:val="center"/>
      </w:pPr>
      <w:proofErr w:type="spellStart"/>
      <w:r>
        <w:t>Založni</w:t>
      </w:r>
      <w:proofErr w:type="spellEnd"/>
      <w:r>
        <w:t xml:space="preserve"> </w:t>
      </w:r>
      <w:proofErr w:type="spellStart"/>
      <w:r>
        <w:t>poverilac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ograničenog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zaloge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mesto </w:t>
      </w:r>
      <w:proofErr w:type="spellStart"/>
      <w:r>
        <w:t>proizvodnje</w:t>
      </w:r>
      <w:proofErr w:type="spellEnd"/>
      <w:r>
        <w:t xml:space="preserve"> pre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zaloge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budućim</w:t>
      </w:r>
      <w:proofErr w:type="spellEnd"/>
      <w:r>
        <w:t xml:space="preserve"> </w:t>
      </w:r>
      <w:proofErr w:type="spellStart"/>
      <w:r>
        <w:t>poljoprivrednim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opteretio</w:t>
      </w:r>
      <w:proofErr w:type="spellEnd"/>
      <w:r>
        <w:t xml:space="preserve"> </w:t>
      </w:r>
      <w:proofErr w:type="spellStart"/>
      <w:r>
        <w:t>hipotekom</w:t>
      </w:r>
      <w:proofErr w:type="spellEnd"/>
      <w:r>
        <w:t xml:space="preserve">, a pre </w:t>
      </w:r>
      <w:proofErr w:type="spellStart"/>
      <w:r>
        <w:t>žetve</w:t>
      </w:r>
      <w:proofErr w:type="spellEnd"/>
      <w:r>
        <w:t xml:space="preserve">, </w:t>
      </w:r>
      <w:proofErr w:type="spellStart"/>
      <w:r>
        <w:lastRenderedPageBreak/>
        <w:t>odnosno</w:t>
      </w:r>
      <w:proofErr w:type="spellEnd"/>
      <w:r>
        <w:t xml:space="preserve"> </w:t>
      </w:r>
      <w:proofErr w:type="spellStart"/>
      <w:r>
        <w:t>berbe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 xml:space="preserve"> </w:t>
      </w:r>
      <w:proofErr w:type="spellStart"/>
      <w:r>
        <w:t>počne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namirenja</w:t>
      </w:r>
      <w:proofErr w:type="spellEnd"/>
      <w:r>
        <w:t xml:space="preserve"> </w:t>
      </w:r>
      <w:proofErr w:type="spellStart"/>
      <w:r>
        <w:t>hipotekarnog</w:t>
      </w:r>
      <w:proofErr w:type="spellEnd"/>
      <w:r>
        <w:t xml:space="preserve"> </w:t>
      </w:r>
      <w:proofErr w:type="spellStart"/>
      <w:r>
        <w:t>poverioca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drugo</w:t>
      </w:r>
      <w:proofErr w:type="spellEnd"/>
      <w:r>
        <w:t xml:space="preserve"> lice </w:t>
      </w:r>
      <w:proofErr w:type="spellStart"/>
      <w:r>
        <w:t>steklo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>.</w:t>
      </w:r>
    </w:p>
    <w:p w14:paraId="51CE408B" w14:textId="77777777" w:rsidR="00F45766" w:rsidRDefault="00F45766" w:rsidP="00F45766">
      <w:pPr>
        <w:jc w:val="center"/>
      </w:pPr>
    </w:p>
    <w:p w14:paraId="708F0662" w14:textId="77777777" w:rsidR="00F45766" w:rsidRDefault="00F45766" w:rsidP="00F45766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ograničenog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zaloge</w:t>
      </w:r>
      <w:proofErr w:type="spellEnd"/>
      <w:r>
        <w:t xml:space="preserve"> </w:t>
      </w:r>
      <w:proofErr w:type="spellStart"/>
      <w:r>
        <w:t>založni</w:t>
      </w:r>
      <w:proofErr w:type="spellEnd"/>
      <w:r>
        <w:t xml:space="preserve"> </w:t>
      </w:r>
      <w:proofErr w:type="spellStart"/>
      <w:r>
        <w:t>poverilac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od dana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namirenja</w:t>
      </w:r>
      <w:proofErr w:type="spellEnd"/>
      <w:r>
        <w:t xml:space="preserve"> </w:t>
      </w:r>
      <w:proofErr w:type="spellStart"/>
      <w:r>
        <w:t>hipotekarnog</w:t>
      </w:r>
      <w:proofErr w:type="spellEnd"/>
      <w:r>
        <w:t xml:space="preserve"> </w:t>
      </w:r>
      <w:proofErr w:type="spellStart"/>
      <w:r>
        <w:t>poverioca</w:t>
      </w:r>
      <w:proofErr w:type="spellEnd"/>
      <w:r>
        <w:t>.</w:t>
      </w:r>
    </w:p>
    <w:p w14:paraId="39F4E167" w14:textId="77777777" w:rsidR="00F45766" w:rsidRDefault="00F45766" w:rsidP="00F45766">
      <w:pPr>
        <w:jc w:val="center"/>
      </w:pPr>
    </w:p>
    <w:p w14:paraId="0277F361" w14:textId="77777777" w:rsidR="00F45766" w:rsidRDefault="00F45766" w:rsidP="00F45766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4EC0843D" w14:textId="77777777" w:rsidR="00F45766" w:rsidRDefault="00F45766" w:rsidP="00F45766">
      <w:pPr>
        <w:jc w:val="center"/>
      </w:pPr>
    </w:p>
    <w:p w14:paraId="4A9DF440" w14:textId="77777777" w:rsidR="00F45766" w:rsidRDefault="00F45766" w:rsidP="00F45766">
      <w:pPr>
        <w:jc w:val="center"/>
      </w:pPr>
      <w:proofErr w:type="spellStart"/>
      <w:r>
        <w:t>Vlasnik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21.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trpi</w:t>
      </w:r>
      <w:proofErr w:type="spellEnd"/>
      <w:r>
        <w:t>:</w:t>
      </w:r>
    </w:p>
    <w:p w14:paraId="28B00ECC" w14:textId="77777777" w:rsidR="00F45766" w:rsidRDefault="00F45766" w:rsidP="00F45766">
      <w:pPr>
        <w:jc w:val="center"/>
      </w:pPr>
    </w:p>
    <w:p w14:paraId="05346FE5" w14:textId="77777777" w:rsidR="00F45766" w:rsidRDefault="00F45766" w:rsidP="00F45766">
      <w:pPr>
        <w:jc w:val="center"/>
      </w:pPr>
      <w:r>
        <w:t xml:space="preserve">1)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ograničenog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proofErr w:type="gramStart"/>
      <w:r>
        <w:t>zaloge</w:t>
      </w:r>
      <w:proofErr w:type="spellEnd"/>
      <w:r>
        <w:t>;</w:t>
      </w:r>
      <w:proofErr w:type="gramEnd"/>
    </w:p>
    <w:p w14:paraId="47B5581E" w14:textId="77777777" w:rsidR="00F45766" w:rsidRDefault="00F45766" w:rsidP="00F45766">
      <w:pPr>
        <w:jc w:val="center"/>
      </w:pPr>
    </w:p>
    <w:p w14:paraId="13024C05" w14:textId="77777777" w:rsidR="00F45766" w:rsidRDefault="00F45766" w:rsidP="00F45766">
      <w:pPr>
        <w:jc w:val="center"/>
      </w:pPr>
      <w:r>
        <w:t xml:space="preserve">2)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založnog</w:t>
      </w:r>
      <w:proofErr w:type="spellEnd"/>
      <w:r>
        <w:t xml:space="preserve"> </w:t>
      </w:r>
      <w:proofErr w:type="spellStart"/>
      <w:r>
        <w:t>poverioca</w:t>
      </w:r>
      <w:proofErr w:type="spellEnd"/>
      <w:r>
        <w:t xml:space="preserve"> da </w:t>
      </w:r>
      <w:proofErr w:type="spellStart"/>
      <w:r>
        <w:t>preuzme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ustupi</w:t>
      </w:r>
      <w:proofErr w:type="spellEnd"/>
      <w:r>
        <w:t xml:space="preserve"> </w:t>
      </w:r>
      <w:proofErr w:type="spellStart"/>
      <w:r>
        <w:t>trećem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budućih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ograničenog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zaloge</w:t>
      </w:r>
      <w:proofErr w:type="spellEnd"/>
      <w:r>
        <w:t>.</w:t>
      </w:r>
    </w:p>
    <w:p w14:paraId="5A2B1C7A" w14:textId="77777777" w:rsidR="00F45766" w:rsidRDefault="00F45766" w:rsidP="00F45766">
      <w:pPr>
        <w:jc w:val="center"/>
      </w:pPr>
    </w:p>
    <w:p w14:paraId="42F06B28" w14:textId="77777777" w:rsidR="00F45766" w:rsidRDefault="00F45766" w:rsidP="00F45766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1C4BBA85" w14:textId="77777777" w:rsidR="00F45766" w:rsidRDefault="00F45766" w:rsidP="00F45766">
      <w:pPr>
        <w:jc w:val="center"/>
      </w:pPr>
    </w:p>
    <w:p w14:paraId="203F43C1" w14:textId="77777777" w:rsidR="00F45766" w:rsidRDefault="00F45766" w:rsidP="00F45766">
      <w:pPr>
        <w:jc w:val="center"/>
      </w:pPr>
      <w:proofErr w:type="spellStart"/>
      <w:r>
        <w:t>Založni</w:t>
      </w:r>
      <w:proofErr w:type="spellEnd"/>
      <w:r>
        <w:t xml:space="preserve"> </w:t>
      </w:r>
      <w:proofErr w:type="spellStart"/>
      <w:r>
        <w:t>poverilac</w:t>
      </w:r>
      <w:proofErr w:type="spellEnd"/>
      <w:r>
        <w:t xml:space="preserve"> koji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ograničenog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zaloge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zabeležbu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 tog </w:t>
      </w:r>
      <w:proofErr w:type="spellStart"/>
      <w:r>
        <w:t>prava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zaloge</w:t>
      </w:r>
      <w:proofErr w:type="spellEnd"/>
      <w:r>
        <w:t>.</w:t>
      </w:r>
    </w:p>
    <w:p w14:paraId="361708DF" w14:textId="77777777" w:rsidR="00F45766" w:rsidRDefault="00F45766" w:rsidP="00F45766">
      <w:pPr>
        <w:jc w:val="center"/>
      </w:pPr>
    </w:p>
    <w:p w14:paraId="2CBC30F9" w14:textId="77777777" w:rsidR="00F45766" w:rsidRDefault="00F45766" w:rsidP="00F45766">
      <w:pPr>
        <w:jc w:val="center"/>
      </w:pPr>
      <w:proofErr w:type="spellStart"/>
      <w:r>
        <w:t>Zabeležba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pisane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</w:t>
      </w:r>
      <w:proofErr w:type="spellStart"/>
      <w:r>
        <w:t>založnog</w:t>
      </w:r>
      <w:proofErr w:type="spellEnd"/>
      <w:r>
        <w:t xml:space="preserve"> </w:t>
      </w:r>
      <w:proofErr w:type="spellStart"/>
      <w:r>
        <w:t>poverioca</w:t>
      </w:r>
      <w:proofErr w:type="spellEnd"/>
      <w:r>
        <w:t xml:space="preserve"> o </w:t>
      </w:r>
      <w:proofErr w:type="spellStart"/>
      <w:r>
        <w:t>nastanku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ograničenog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zaloge</w:t>
      </w:r>
      <w:proofErr w:type="spellEnd"/>
      <w:r>
        <w:t>.</w:t>
      </w:r>
    </w:p>
    <w:p w14:paraId="4AAF91C1" w14:textId="77777777" w:rsidR="00F45766" w:rsidRDefault="00F45766" w:rsidP="00F45766">
      <w:pPr>
        <w:jc w:val="center"/>
      </w:pPr>
    </w:p>
    <w:p w14:paraId="4C777606" w14:textId="77777777" w:rsidR="00F45766" w:rsidRDefault="00F45766" w:rsidP="00F45766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založni</w:t>
      </w:r>
      <w:proofErr w:type="spellEnd"/>
      <w:r>
        <w:t xml:space="preserve"> </w:t>
      </w:r>
      <w:proofErr w:type="spellStart"/>
      <w:r>
        <w:t>poverilac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lice, </w:t>
      </w:r>
      <w:proofErr w:type="spellStart"/>
      <w:r>
        <w:t>izjava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overava</w:t>
      </w:r>
      <w:proofErr w:type="spellEnd"/>
      <w:r>
        <w:t xml:space="preserve"> se od organa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overu</w:t>
      </w:r>
      <w:proofErr w:type="spellEnd"/>
      <w:r>
        <w:t xml:space="preserve"> </w:t>
      </w:r>
      <w:proofErr w:type="spellStart"/>
      <w:r>
        <w:t>potpisa</w:t>
      </w:r>
      <w:proofErr w:type="spellEnd"/>
      <w:r>
        <w:t>.</w:t>
      </w:r>
    </w:p>
    <w:p w14:paraId="1DF7A703" w14:textId="77777777" w:rsidR="00F45766" w:rsidRDefault="00F45766" w:rsidP="00F45766">
      <w:pPr>
        <w:jc w:val="center"/>
      </w:pPr>
    </w:p>
    <w:p w14:paraId="40CEE7F8" w14:textId="77777777" w:rsidR="00F45766" w:rsidRDefault="00F45766" w:rsidP="00F45766">
      <w:pPr>
        <w:jc w:val="center"/>
      </w:pPr>
      <w:proofErr w:type="spellStart"/>
      <w:r>
        <w:t>Član</w:t>
      </w:r>
      <w:proofErr w:type="spellEnd"/>
      <w:r>
        <w:t xml:space="preserve"> 25</w:t>
      </w:r>
    </w:p>
    <w:p w14:paraId="5CA5F2AE" w14:textId="77777777" w:rsidR="00F45766" w:rsidRDefault="00F45766" w:rsidP="00F45766">
      <w:pPr>
        <w:jc w:val="center"/>
      </w:pPr>
    </w:p>
    <w:p w14:paraId="655BD207" w14:textId="77777777" w:rsidR="00F45766" w:rsidRDefault="00F45766" w:rsidP="00F45766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založni</w:t>
      </w:r>
      <w:proofErr w:type="spellEnd"/>
      <w:r>
        <w:t xml:space="preserve"> </w:t>
      </w:r>
      <w:proofErr w:type="spellStart"/>
      <w:r>
        <w:t>poverilac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izvršio</w:t>
      </w:r>
      <w:proofErr w:type="spellEnd"/>
      <w:r>
        <w:t xml:space="preserve"> </w:t>
      </w:r>
      <w:proofErr w:type="spellStart"/>
      <w:r>
        <w:t>zabeležbu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ograničenog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zaloge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zaloge</w:t>
      </w:r>
      <w:proofErr w:type="spellEnd"/>
      <w:r>
        <w:t xml:space="preserve">, a </w:t>
      </w:r>
      <w:proofErr w:type="spellStart"/>
      <w:r>
        <w:t>prestankom</w:t>
      </w:r>
      <w:proofErr w:type="spellEnd"/>
      <w:r>
        <w:t xml:space="preserve"> tog </w:t>
      </w:r>
      <w:proofErr w:type="spellStart"/>
      <w:r>
        <w:t>prava</w:t>
      </w:r>
      <w:proofErr w:type="spellEnd"/>
      <w:r>
        <w:t xml:space="preserve"> ne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brisanje</w:t>
      </w:r>
      <w:proofErr w:type="spellEnd"/>
      <w:r>
        <w:t xml:space="preserve"> </w:t>
      </w:r>
      <w:proofErr w:type="spellStart"/>
      <w:r>
        <w:t>zaloge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budućim</w:t>
      </w:r>
      <w:proofErr w:type="spellEnd"/>
      <w:r>
        <w:t xml:space="preserve"> </w:t>
      </w:r>
      <w:proofErr w:type="spellStart"/>
      <w:r>
        <w:t>poljoprivrednim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21.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briše</w:t>
      </w:r>
      <w:proofErr w:type="spellEnd"/>
      <w:r>
        <w:t xml:space="preserve"> se </w:t>
      </w:r>
      <w:proofErr w:type="spellStart"/>
      <w:r>
        <w:t>zaloga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budućim</w:t>
      </w:r>
      <w:proofErr w:type="spellEnd"/>
      <w:r>
        <w:t xml:space="preserve"> </w:t>
      </w:r>
      <w:proofErr w:type="spellStart"/>
      <w:r>
        <w:t>poljoprivrednim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zaloge</w:t>
      </w:r>
      <w:proofErr w:type="spellEnd"/>
      <w:r>
        <w:t>.</w:t>
      </w:r>
    </w:p>
    <w:p w14:paraId="0E954810" w14:textId="77777777" w:rsidR="00F45766" w:rsidRDefault="00F45766" w:rsidP="00F45766">
      <w:pPr>
        <w:jc w:val="center"/>
      </w:pPr>
    </w:p>
    <w:p w14:paraId="0FFA4869" w14:textId="77777777" w:rsidR="00F45766" w:rsidRDefault="00F45766" w:rsidP="00F45766">
      <w:pPr>
        <w:jc w:val="center"/>
      </w:pPr>
      <w:proofErr w:type="spellStart"/>
      <w:r>
        <w:t>Brisanje</w:t>
      </w:r>
      <w:proofErr w:type="spellEnd"/>
      <w:r>
        <w:t xml:space="preserve"> </w:t>
      </w:r>
      <w:proofErr w:type="spellStart"/>
      <w:r>
        <w:t>zaloge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budućim</w:t>
      </w:r>
      <w:proofErr w:type="spellEnd"/>
      <w:r>
        <w:t xml:space="preserve"> </w:t>
      </w:r>
      <w:proofErr w:type="spellStart"/>
      <w:r>
        <w:t>poljoprivrednim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dokazuje</w:t>
      </w:r>
      <w:proofErr w:type="spellEnd"/>
      <w:r>
        <w:t xml:space="preserve"> da je:</w:t>
      </w:r>
    </w:p>
    <w:p w14:paraId="0FB89946" w14:textId="77777777" w:rsidR="00F45766" w:rsidRDefault="00F45766" w:rsidP="00F45766">
      <w:pPr>
        <w:jc w:val="center"/>
      </w:pPr>
    </w:p>
    <w:p w14:paraId="37DCBD97" w14:textId="77777777" w:rsidR="00F45766" w:rsidRDefault="00F45766" w:rsidP="00F45766">
      <w:pPr>
        <w:jc w:val="center"/>
      </w:pPr>
      <w:r>
        <w:t xml:space="preserve">1)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proofErr w:type="gramStart"/>
      <w:r>
        <w:t>raskinut</w:t>
      </w:r>
      <w:proofErr w:type="spellEnd"/>
      <w:r>
        <w:t>;</w:t>
      </w:r>
      <w:proofErr w:type="gramEnd"/>
    </w:p>
    <w:p w14:paraId="2A62154F" w14:textId="77777777" w:rsidR="00F45766" w:rsidRDefault="00F45766" w:rsidP="00F45766">
      <w:pPr>
        <w:jc w:val="center"/>
      </w:pPr>
    </w:p>
    <w:p w14:paraId="0FD84E2B" w14:textId="77777777" w:rsidR="00F45766" w:rsidRDefault="00F45766" w:rsidP="00F45766">
      <w:pPr>
        <w:jc w:val="center"/>
      </w:pPr>
      <w:r>
        <w:t xml:space="preserve">2) </w:t>
      </w:r>
      <w:proofErr w:type="spellStart"/>
      <w:r>
        <w:t>počeo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namirenja</w:t>
      </w:r>
      <w:proofErr w:type="spellEnd"/>
      <w:r>
        <w:t xml:space="preserve"> </w:t>
      </w:r>
      <w:proofErr w:type="spellStart"/>
      <w:r>
        <w:t>hipotekarnog</w:t>
      </w:r>
      <w:proofErr w:type="spellEnd"/>
      <w:r>
        <w:t xml:space="preserve"> </w:t>
      </w:r>
      <w:proofErr w:type="spellStart"/>
      <w:r>
        <w:t>poverioca</w:t>
      </w:r>
      <w:proofErr w:type="spellEnd"/>
      <w:r>
        <w:t>.</w:t>
      </w:r>
    </w:p>
    <w:p w14:paraId="783B929F" w14:textId="77777777" w:rsidR="00F45766" w:rsidRDefault="00F45766" w:rsidP="00F45766">
      <w:pPr>
        <w:jc w:val="center"/>
      </w:pPr>
    </w:p>
    <w:p w14:paraId="2074D726" w14:textId="77777777" w:rsidR="00F45766" w:rsidRDefault="00F45766" w:rsidP="00F45766">
      <w:pPr>
        <w:jc w:val="center"/>
      </w:pPr>
      <w:proofErr w:type="spellStart"/>
      <w:r>
        <w:t>Brisanjem</w:t>
      </w:r>
      <w:proofErr w:type="spellEnd"/>
      <w:r>
        <w:t xml:space="preserve"> </w:t>
      </w:r>
      <w:proofErr w:type="spellStart"/>
      <w:r>
        <w:t>zabeležbe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ograničenog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zaloge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istekom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ograničenog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zaloge</w:t>
      </w:r>
      <w:proofErr w:type="spellEnd"/>
      <w:r>
        <w:t xml:space="preserve">, </w:t>
      </w:r>
      <w:proofErr w:type="spellStart"/>
      <w:r>
        <w:t>briše</w:t>
      </w:r>
      <w:proofErr w:type="spellEnd"/>
      <w:r>
        <w:t xml:space="preserve"> se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zaloga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budućim</w:t>
      </w:r>
      <w:proofErr w:type="spellEnd"/>
      <w:r>
        <w:t xml:space="preserve"> </w:t>
      </w:r>
      <w:proofErr w:type="spellStart"/>
      <w:r>
        <w:t>poljoprivrednim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zaloge</w:t>
      </w:r>
      <w:proofErr w:type="spellEnd"/>
      <w:r>
        <w:t>.</w:t>
      </w:r>
    </w:p>
    <w:p w14:paraId="3D6E8A2C" w14:textId="77777777" w:rsidR="00F45766" w:rsidRDefault="00F45766" w:rsidP="00F45766">
      <w:pPr>
        <w:jc w:val="center"/>
      </w:pPr>
    </w:p>
    <w:p w14:paraId="54B78AC2" w14:textId="77777777" w:rsidR="00F45766" w:rsidRDefault="00F45766" w:rsidP="00F45766">
      <w:pPr>
        <w:jc w:val="center"/>
      </w:pPr>
      <w:r>
        <w:t>VI ZAKONSKO ZALOŽNO PRAVO NA POLJOPRIVREDNIM PROIZVODIMA ZALOGODAVCA</w:t>
      </w:r>
    </w:p>
    <w:p w14:paraId="205306FA" w14:textId="77777777" w:rsidR="00F45766" w:rsidRDefault="00F45766" w:rsidP="00F45766">
      <w:pPr>
        <w:jc w:val="center"/>
      </w:pPr>
    </w:p>
    <w:p w14:paraId="2C3F57C6" w14:textId="77777777" w:rsidR="00F45766" w:rsidRDefault="00F45766" w:rsidP="00F45766">
      <w:pPr>
        <w:jc w:val="center"/>
      </w:pPr>
      <w:proofErr w:type="spellStart"/>
      <w:r>
        <w:t>Član</w:t>
      </w:r>
      <w:proofErr w:type="spellEnd"/>
      <w:r>
        <w:t xml:space="preserve"> 26</w:t>
      </w:r>
    </w:p>
    <w:p w14:paraId="15170E30" w14:textId="77777777" w:rsidR="00F45766" w:rsidRDefault="00F45766" w:rsidP="00F45766">
      <w:pPr>
        <w:jc w:val="center"/>
      </w:pPr>
    </w:p>
    <w:p w14:paraId="30881750" w14:textId="77777777" w:rsidR="00F45766" w:rsidRDefault="00F45766" w:rsidP="00F45766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dospeća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obezbeđeno</w:t>
      </w:r>
      <w:proofErr w:type="spellEnd"/>
      <w:r>
        <w:t xml:space="preserve"> </w:t>
      </w:r>
      <w:proofErr w:type="spellStart"/>
      <w:r>
        <w:t>zalogom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budućim</w:t>
      </w:r>
      <w:proofErr w:type="spellEnd"/>
      <w:r>
        <w:t xml:space="preserve"> </w:t>
      </w:r>
      <w:proofErr w:type="spellStart"/>
      <w:r>
        <w:t>poljoprivrednim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ne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budući</w:t>
      </w:r>
      <w:proofErr w:type="spellEnd"/>
      <w:r>
        <w:t xml:space="preserve"> </w:t>
      </w:r>
      <w:proofErr w:type="spellStart"/>
      <w:r>
        <w:t>poljoprivredni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, </w:t>
      </w:r>
      <w:proofErr w:type="spellStart"/>
      <w:r>
        <w:t>založni</w:t>
      </w:r>
      <w:proofErr w:type="spellEnd"/>
      <w:r>
        <w:t xml:space="preserve"> </w:t>
      </w:r>
      <w:proofErr w:type="spellStart"/>
      <w:r>
        <w:t>poverilac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taj dan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zakonsko</w:t>
      </w:r>
      <w:proofErr w:type="spellEnd"/>
      <w:r>
        <w:t xml:space="preserve"> </w:t>
      </w:r>
      <w:proofErr w:type="spellStart"/>
      <w:r>
        <w:t>založno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poljoprivrednim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u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zalogodavca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zalogodavac</w:t>
      </w:r>
      <w:proofErr w:type="spellEnd"/>
      <w:r>
        <w:t xml:space="preserve"> </w:t>
      </w:r>
      <w:proofErr w:type="spellStart"/>
      <w:r>
        <w:t>proizveo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kulturu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sortu</w:t>
      </w:r>
      <w:proofErr w:type="spellEnd"/>
      <w:r>
        <w:t xml:space="preserve">, u </w:t>
      </w:r>
      <w:proofErr w:type="spellStart"/>
      <w:r>
        <w:t>količini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dovoljnoj</w:t>
      </w:r>
      <w:proofErr w:type="spellEnd"/>
      <w:r>
        <w:t xml:space="preserve"> za </w:t>
      </w:r>
      <w:proofErr w:type="spellStart"/>
      <w:r>
        <w:t>namirenje</w:t>
      </w:r>
      <w:proofErr w:type="spellEnd"/>
      <w:r>
        <w:t xml:space="preserve"> </w:t>
      </w:r>
      <w:proofErr w:type="spellStart"/>
      <w:r>
        <w:t>dospelog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založnog</w:t>
      </w:r>
      <w:proofErr w:type="spellEnd"/>
      <w:r>
        <w:t xml:space="preserve"> </w:t>
      </w:r>
      <w:proofErr w:type="spellStart"/>
      <w:r>
        <w:t>poverioca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zakonsko</w:t>
      </w:r>
      <w:proofErr w:type="spellEnd"/>
      <w:r>
        <w:t xml:space="preserve"> </w:t>
      </w:r>
      <w:proofErr w:type="spellStart"/>
      <w:r>
        <w:t>založno</w:t>
      </w:r>
      <w:proofErr w:type="spellEnd"/>
      <w:r>
        <w:t xml:space="preserve"> </w:t>
      </w:r>
      <w:proofErr w:type="spellStart"/>
      <w:r>
        <w:t>pravo</w:t>
      </w:r>
      <w:proofErr w:type="spellEnd"/>
      <w:r>
        <w:t>).</w:t>
      </w:r>
    </w:p>
    <w:p w14:paraId="6FF323AA" w14:textId="77777777" w:rsidR="00F45766" w:rsidRDefault="00F45766" w:rsidP="00F45766">
      <w:pPr>
        <w:jc w:val="center"/>
      </w:pPr>
    </w:p>
    <w:p w14:paraId="5DAC1529" w14:textId="77777777" w:rsidR="00F45766" w:rsidRDefault="00F45766" w:rsidP="00F45766">
      <w:pPr>
        <w:jc w:val="center"/>
      </w:pPr>
      <w:proofErr w:type="spellStart"/>
      <w:r>
        <w:t>Zakonsko</w:t>
      </w:r>
      <w:proofErr w:type="spellEnd"/>
      <w:r>
        <w:t xml:space="preserve"> </w:t>
      </w:r>
      <w:proofErr w:type="spellStart"/>
      <w:r>
        <w:t>založno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do </w:t>
      </w:r>
      <w:proofErr w:type="spellStart"/>
      <w:r>
        <w:t>namirenja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poverioca</w:t>
      </w:r>
      <w:proofErr w:type="spellEnd"/>
      <w:r>
        <w:t xml:space="preserve"> po </w:t>
      </w:r>
      <w:proofErr w:type="spellStart"/>
      <w:r>
        <w:t>ugovoru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ograničenog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zaloge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zakonsko</w:t>
      </w:r>
      <w:proofErr w:type="spellEnd"/>
      <w:r>
        <w:t xml:space="preserve"> </w:t>
      </w:r>
      <w:proofErr w:type="spellStart"/>
      <w:r>
        <w:t>založno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istekom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ograničenog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zaloge</w:t>
      </w:r>
      <w:proofErr w:type="spellEnd"/>
      <w:r>
        <w:t>.</w:t>
      </w:r>
    </w:p>
    <w:p w14:paraId="2DB4AF05" w14:textId="77777777" w:rsidR="00F45766" w:rsidRDefault="00F45766" w:rsidP="00F45766">
      <w:pPr>
        <w:jc w:val="center"/>
      </w:pPr>
    </w:p>
    <w:p w14:paraId="07AB2697" w14:textId="77777777" w:rsidR="00F45766" w:rsidRDefault="00F45766" w:rsidP="00F45766">
      <w:pPr>
        <w:jc w:val="center"/>
      </w:pPr>
      <w:proofErr w:type="spellStart"/>
      <w:r>
        <w:t>Član</w:t>
      </w:r>
      <w:proofErr w:type="spellEnd"/>
      <w:r>
        <w:t xml:space="preserve"> 27</w:t>
      </w:r>
    </w:p>
    <w:p w14:paraId="4BF4252E" w14:textId="77777777" w:rsidR="00F45766" w:rsidRDefault="00F45766" w:rsidP="00F45766">
      <w:pPr>
        <w:jc w:val="center"/>
      </w:pPr>
    </w:p>
    <w:p w14:paraId="704323A2" w14:textId="77777777" w:rsidR="00F45766" w:rsidRDefault="00F45766" w:rsidP="00F45766">
      <w:pPr>
        <w:jc w:val="center"/>
      </w:pPr>
      <w:proofErr w:type="spellStart"/>
      <w:r>
        <w:t>Založni</w:t>
      </w:r>
      <w:proofErr w:type="spellEnd"/>
      <w:r>
        <w:t xml:space="preserve"> </w:t>
      </w:r>
      <w:proofErr w:type="spellStart"/>
      <w:r>
        <w:t>poverilac</w:t>
      </w:r>
      <w:proofErr w:type="spellEnd"/>
      <w:r>
        <w:t xml:space="preserve"> koji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zakonsko</w:t>
      </w:r>
      <w:proofErr w:type="spellEnd"/>
      <w:r>
        <w:t xml:space="preserve"> </w:t>
      </w:r>
      <w:proofErr w:type="spellStart"/>
      <w:r>
        <w:t>založno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zabeležbu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 tog </w:t>
      </w:r>
      <w:proofErr w:type="spellStart"/>
      <w:r>
        <w:t>prava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zaloge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5ABAFA75" w14:textId="77777777" w:rsidR="00F45766" w:rsidRDefault="00F45766" w:rsidP="00F45766">
      <w:pPr>
        <w:jc w:val="center"/>
      </w:pPr>
    </w:p>
    <w:p w14:paraId="5227370A" w14:textId="77777777" w:rsidR="00F45766" w:rsidRDefault="00F45766" w:rsidP="00F45766">
      <w:pPr>
        <w:jc w:val="center"/>
      </w:pPr>
      <w:proofErr w:type="spellStart"/>
      <w:r>
        <w:t>Zabeležba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>:</w:t>
      </w:r>
    </w:p>
    <w:p w14:paraId="457760FC" w14:textId="77777777" w:rsidR="00F45766" w:rsidRDefault="00F45766" w:rsidP="00F45766">
      <w:pPr>
        <w:jc w:val="center"/>
      </w:pPr>
    </w:p>
    <w:p w14:paraId="0FD08209" w14:textId="77777777" w:rsidR="00F45766" w:rsidRDefault="00F45766" w:rsidP="00F45766">
      <w:pPr>
        <w:jc w:val="center"/>
      </w:pPr>
      <w:r>
        <w:t xml:space="preserve">1) </w:t>
      </w:r>
      <w:proofErr w:type="spellStart"/>
      <w:r>
        <w:t>pisane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</w:t>
      </w:r>
      <w:proofErr w:type="spellStart"/>
      <w:r>
        <w:t>založnog</w:t>
      </w:r>
      <w:proofErr w:type="spellEnd"/>
      <w:r>
        <w:t xml:space="preserve"> </w:t>
      </w:r>
      <w:proofErr w:type="spellStart"/>
      <w:r>
        <w:t>poverioca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ne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budući</w:t>
      </w:r>
      <w:proofErr w:type="spellEnd"/>
      <w:r>
        <w:t xml:space="preserve"> </w:t>
      </w:r>
      <w:proofErr w:type="spellStart"/>
      <w:r>
        <w:t>poljoprivredni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zaloge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založni</w:t>
      </w:r>
      <w:proofErr w:type="spellEnd"/>
      <w:r>
        <w:t xml:space="preserve"> </w:t>
      </w:r>
      <w:proofErr w:type="spellStart"/>
      <w:r>
        <w:t>poverilac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izjava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overena</w:t>
      </w:r>
      <w:proofErr w:type="spellEnd"/>
      <w:r>
        <w:t xml:space="preserve"> od organa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overu</w:t>
      </w:r>
      <w:proofErr w:type="spellEnd"/>
      <w:r>
        <w:t xml:space="preserve"> </w:t>
      </w:r>
      <w:proofErr w:type="spellStart"/>
      <w:r>
        <w:t>potpisa</w:t>
      </w:r>
      <w:proofErr w:type="spellEnd"/>
      <w:r>
        <w:t>;</w:t>
      </w:r>
    </w:p>
    <w:p w14:paraId="4D19489E" w14:textId="77777777" w:rsidR="00F45766" w:rsidRDefault="00F45766" w:rsidP="00F45766">
      <w:pPr>
        <w:jc w:val="center"/>
      </w:pPr>
    </w:p>
    <w:p w14:paraId="5E03BBD3" w14:textId="77777777" w:rsidR="00F45766" w:rsidRDefault="00F45766" w:rsidP="00F45766">
      <w:pPr>
        <w:jc w:val="center"/>
      </w:pPr>
      <w:r>
        <w:t xml:space="preserve">2) </w:t>
      </w:r>
      <w:proofErr w:type="spellStart"/>
      <w:r>
        <w:t>dokaza</w:t>
      </w:r>
      <w:proofErr w:type="spellEnd"/>
      <w:r>
        <w:t xml:space="preserve"> o </w:t>
      </w:r>
      <w:proofErr w:type="spellStart"/>
      <w:r>
        <w:t>postojanju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po </w:t>
      </w:r>
      <w:proofErr w:type="spellStart"/>
      <w:r>
        <w:t>ugovoru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>.</w:t>
      </w:r>
    </w:p>
    <w:p w14:paraId="5049731B" w14:textId="77777777" w:rsidR="00F45766" w:rsidRDefault="00F45766" w:rsidP="00F45766">
      <w:pPr>
        <w:jc w:val="center"/>
      </w:pPr>
    </w:p>
    <w:p w14:paraId="2CD1AA67" w14:textId="77777777" w:rsidR="00F45766" w:rsidRDefault="00F45766" w:rsidP="00F45766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prestankom</w:t>
      </w:r>
      <w:proofErr w:type="spellEnd"/>
      <w:r>
        <w:t xml:space="preserve"> </w:t>
      </w:r>
      <w:proofErr w:type="spellStart"/>
      <w:r>
        <w:t>zakonskog</w:t>
      </w:r>
      <w:proofErr w:type="spellEnd"/>
      <w:r>
        <w:t xml:space="preserve"> </w:t>
      </w:r>
      <w:proofErr w:type="spellStart"/>
      <w:r>
        <w:t>založnog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založni</w:t>
      </w:r>
      <w:proofErr w:type="spellEnd"/>
      <w:r>
        <w:t xml:space="preserve"> </w:t>
      </w:r>
      <w:proofErr w:type="spellStart"/>
      <w:r>
        <w:t>poverilac</w:t>
      </w:r>
      <w:proofErr w:type="spellEnd"/>
      <w:r>
        <w:t xml:space="preserve"> ne </w:t>
      </w:r>
      <w:proofErr w:type="spellStart"/>
      <w:r>
        <w:t>izbriše</w:t>
      </w:r>
      <w:proofErr w:type="spellEnd"/>
      <w:r>
        <w:t xml:space="preserve"> </w:t>
      </w:r>
      <w:proofErr w:type="spellStart"/>
      <w:r>
        <w:t>zabeležbu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 tog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zaloge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zalogodavca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21.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briše</w:t>
      </w:r>
      <w:proofErr w:type="spellEnd"/>
      <w:r>
        <w:t xml:space="preserve"> se ta </w:t>
      </w:r>
      <w:proofErr w:type="spellStart"/>
      <w:r>
        <w:t>zabeležba</w:t>
      </w:r>
      <w:proofErr w:type="spellEnd"/>
      <w:r>
        <w:t>.</w:t>
      </w:r>
    </w:p>
    <w:p w14:paraId="0282F1DC" w14:textId="77777777" w:rsidR="00F45766" w:rsidRDefault="00F45766" w:rsidP="00F45766">
      <w:pPr>
        <w:jc w:val="center"/>
      </w:pPr>
    </w:p>
    <w:p w14:paraId="7485407D" w14:textId="77777777" w:rsidR="00F45766" w:rsidRDefault="00F45766" w:rsidP="00F45766">
      <w:pPr>
        <w:jc w:val="center"/>
      </w:pPr>
      <w:proofErr w:type="spellStart"/>
      <w:r>
        <w:t>Zalogodavac</w:t>
      </w:r>
      <w:proofErr w:type="spellEnd"/>
      <w:r>
        <w:t xml:space="preserve"> </w:t>
      </w:r>
      <w:proofErr w:type="spellStart"/>
      <w:r>
        <w:t>brisanje</w:t>
      </w:r>
      <w:proofErr w:type="spellEnd"/>
      <w:r>
        <w:t xml:space="preserve"> </w:t>
      </w:r>
      <w:proofErr w:type="spellStart"/>
      <w:r>
        <w:t>zabeležbe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pisane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založni</w:t>
      </w:r>
      <w:proofErr w:type="spellEnd"/>
      <w:r>
        <w:t xml:space="preserve"> </w:t>
      </w:r>
      <w:proofErr w:type="spellStart"/>
      <w:r>
        <w:t>poverilac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zalogodavca</w:t>
      </w:r>
      <w:proofErr w:type="spellEnd"/>
      <w:r>
        <w:t>.</w:t>
      </w:r>
    </w:p>
    <w:p w14:paraId="3707E4C3" w14:textId="77777777" w:rsidR="00F45766" w:rsidRDefault="00F45766" w:rsidP="00F45766">
      <w:pPr>
        <w:jc w:val="center"/>
      </w:pPr>
    </w:p>
    <w:p w14:paraId="44DFE63B" w14:textId="77777777" w:rsidR="00F45766" w:rsidRDefault="00F45766" w:rsidP="00F45766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založni</w:t>
      </w:r>
      <w:proofErr w:type="spellEnd"/>
      <w:r>
        <w:t xml:space="preserve"> </w:t>
      </w:r>
      <w:proofErr w:type="spellStart"/>
      <w:r>
        <w:t>poverilac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lice,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overava</w:t>
      </w:r>
      <w:proofErr w:type="spellEnd"/>
      <w:r>
        <w:t xml:space="preserve"> se od organa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overu</w:t>
      </w:r>
      <w:proofErr w:type="spellEnd"/>
      <w:r>
        <w:t xml:space="preserve"> </w:t>
      </w:r>
      <w:proofErr w:type="spellStart"/>
      <w:r>
        <w:t>potpisa</w:t>
      </w:r>
      <w:proofErr w:type="spellEnd"/>
      <w:r>
        <w:t>.</w:t>
      </w:r>
    </w:p>
    <w:p w14:paraId="5C9033A8" w14:textId="77777777" w:rsidR="00F45766" w:rsidRDefault="00F45766" w:rsidP="00F45766">
      <w:pPr>
        <w:jc w:val="center"/>
      </w:pPr>
    </w:p>
    <w:p w14:paraId="231AA626" w14:textId="77777777" w:rsidR="00F45766" w:rsidRDefault="00F45766" w:rsidP="00F45766">
      <w:pPr>
        <w:jc w:val="center"/>
      </w:pPr>
      <w:proofErr w:type="spellStart"/>
      <w:r>
        <w:t>Vlasnik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21.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brisanje</w:t>
      </w:r>
      <w:proofErr w:type="spellEnd"/>
      <w:r>
        <w:t xml:space="preserve"> </w:t>
      </w:r>
      <w:proofErr w:type="spellStart"/>
      <w:r>
        <w:t>zabeležbe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25.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064CBC8" w14:textId="77777777" w:rsidR="00F45766" w:rsidRDefault="00F45766" w:rsidP="00F45766">
      <w:pPr>
        <w:jc w:val="center"/>
      </w:pPr>
    </w:p>
    <w:p w14:paraId="45EA988A" w14:textId="77777777" w:rsidR="00F45766" w:rsidRDefault="00F45766" w:rsidP="00F45766">
      <w:pPr>
        <w:jc w:val="center"/>
      </w:pPr>
      <w:proofErr w:type="spellStart"/>
      <w:r>
        <w:t>Član</w:t>
      </w:r>
      <w:proofErr w:type="spellEnd"/>
      <w:r>
        <w:t xml:space="preserve"> 28</w:t>
      </w:r>
    </w:p>
    <w:p w14:paraId="53EABAA7" w14:textId="77777777" w:rsidR="00F45766" w:rsidRDefault="00F45766" w:rsidP="00F45766">
      <w:pPr>
        <w:jc w:val="center"/>
      </w:pPr>
    </w:p>
    <w:p w14:paraId="6F076E4F" w14:textId="77777777" w:rsidR="00F45766" w:rsidRDefault="00F45766" w:rsidP="00F45766">
      <w:pPr>
        <w:jc w:val="center"/>
      </w:pPr>
      <w:r>
        <w:t xml:space="preserve">Od dana </w:t>
      </w:r>
      <w:proofErr w:type="spellStart"/>
      <w:r>
        <w:t>zabeležbe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zakonskog</w:t>
      </w:r>
      <w:proofErr w:type="spellEnd"/>
      <w:r>
        <w:t xml:space="preserve"> </w:t>
      </w:r>
      <w:proofErr w:type="spellStart"/>
      <w:r>
        <w:t>založnog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zaloge</w:t>
      </w:r>
      <w:proofErr w:type="spellEnd"/>
      <w:r>
        <w:t xml:space="preserve">, </w:t>
      </w:r>
      <w:proofErr w:type="spellStart"/>
      <w:r>
        <w:t>založni</w:t>
      </w:r>
      <w:proofErr w:type="spellEnd"/>
      <w:r>
        <w:t xml:space="preserve"> </w:t>
      </w:r>
      <w:proofErr w:type="spellStart"/>
      <w:r>
        <w:t>poverilac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prvenstva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26.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poverioca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istim</w:t>
      </w:r>
      <w:proofErr w:type="spellEnd"/>
      <w:r>
        <w:t xml:space="preserve"> </w:t>
      </w:r>
      <w:proofErr w:type="spellStart"/>
      <w:r>
        <w:t>stvarima</w:t>
      </w:r>
      <w:proofErr w:type="spellEnd"/>
      <w:r>
        <w:t xml:space="preserve"> koji:</w:t>
      </w:r>
    </w:p>
    <w:p w14:paraId="0B1FBE25" w14:textId="77777777" w:rsidR="00F45766" w:rsidRDefault="00F45766" w:rsidP="00F45766">
      <w:pPr>
        <w:jc w:val="center"/>
      </w:pPr>
    </w:p>
    <w:p w14:paraId="5BCE4537" w14:textId="77777777" w:rsidR="00F45766" w:rsidRDefault="00F45766" w:rsidP="00F45766">
      <w:pPr>
        <w:jc w:val="center"/>
      </w:pPr>
      <w:r>
        <w:t xml:space="preserve">1) </w:t>
      </w:r>
      <w:proofErr w:type="spellStart"/>
      <w:r>
        <w:t>založno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upisao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zaloge</w:t>
      </w:r>
      <w:proofErr w:type="spellEnd"/>
      <w:r>
        <w:t xml:space="preserve">, </w:t>
      </w:r>
      <w:proofErr w:type="spellStart"/>
      <w:r>
        <w:t>nezavisno</w:t>
      </w:r>
      <w:proofErr w:type="spellEnd"/>
      <w:r>
        <w:t xml:space="preserve"> od toga </w:t>
      </w:r>
      <w:proofErr w:type="spellStart"/>
      <w:r>
        <w:t>kada</w:t>
      </w:r>
      <w:proofErr w:type="spellEnd"/>
      <w:r>
        <w:t xml:space="preserve"> je to </w:t>
      </w:r>
      <w:proofErr w:type="spellStart"/>
      <w:r>
        <w:t>založno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proofErr w:type="gramStart"/>
      <w:r>
        <w:t>nastalo</w:t>
      </w:r>
      <w:proofErr w:type="spellEnd"/>
      <w:r>
        <w:t>;</w:t>
      </w:r>
      <w:proofErr w:type="gramEnd"/>
    </w:p>
    <w:p w14:paraId="13423C87" w14:textId="77777777" w:rsidR="00F45766" w:rsidRDefault="00F45766" w:rsidP="00F45766">
      <w:pPr>
        <w:jc w:val="center"/>
      </w:pPr>
    </w:p>
    <w:p w14:paraId="6F18CFF2" w14:textId="77777777" w:rsidR="00F45766" w:rsidRDefault="00F45766" w:rsidP="00F45766">
      <w:pPr>
        <w:jc w:val="center"/>
      </w:pPr>
      <w:r>
        <w:t xml:space="preserve">2) je </w:t>
      </w:r>
      <w:proofErr w:type="spellStart"/>
      <w:r>
        <w:t>založno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upisao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zaloge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zabeležbe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zakonskog</w:t>
      </w:r>
      <w:proofErr w:type="spellEnd"/>
      <w:r>
        <w:t xml:space="preserve"> </w:t>
      </w:r>
      <w:proofErr w:type="spellStart"/>
      <w:r>
        <w:t>založnog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25EE6D01" w14:textId="77777777" w:rsidR="00F45766" w:rsidRDefault="00F45766" w:rsidP="00F45766">
      <w:pPr>
        <w:jc w:val="center"/>
      </w:pPr>
    </w:p>
    <w:p w14:paraId="46D87D07" w14:textId="77777777" w:rsidR="00F45766" w:rsidRDefault="00F45766" w:rsidP="00F45766">
      <w:pPr>
        <w:jc w:val="center"/>
      </w:pPr>
      <w:r>
        <w:t>VII VANSUDSKO NAMIRENJE IZ ZALOGE NA BUDUĆIM POLJOPRIVREDNIM PROIZVODIMA</w:t>
      </w:r>
    </w:p>
    <w:p w14:paraId="7A416230" w14:textId="77777777" w:rsidR="00F45766" w:rsidRDefault="00F45766" w:rsidP="00F45766">
      <w:pPr>
        <w:jc w:val="center"/>
      </w:pPr>
    </w:p>
    <w:p w14:paraId="3960B3D0" w14:textId="77777777" w:rsidR="00F45766" w:rsidRDefault="00F45766" w:rsidP="00F45766">
      <w:pPr>
        <w:jc w:val="center"/>
      </w:pPr>
      <w:proofErr w:type="spellStart"/>
      <w:r>
        <w:t>Član</w:t>
      </w:r>
      <w:proofErr w:type="spellEnd"/>
      <w:r>
        <w:t xml:space="preserve"> 29</w:t>
      </w:r>
    </w:p>
    <w:p w14:paraId="4DDF0D73" w14:textId="77777777" w:rsidR="00F45766" w:rsidRDefault="00F45766" w:rsidP="00F45766">
      <w:pPr>
        <w:jc w:val="center"/>
      </w:pPr>
    </w:p>
    <w:p w14:paraId="0113DB49" w14:textId="77777777" w:rsidR="00F45766" w:rsidRDefault="00F45766" w:rsidP="00F45766">
      <w:pPr>
        <w:jc w:val="center"/>
      </w:pPr>
      <w:proofErr w:type="spellStart"/>
      <w:r>
        <w:t>Založni</w:t>
      </w:r>
      <w:proofErr w:type="spellEnd"/>
      <w:r>
        <w:t xml:space="preserve"> </w:t>
      </w:r>
      <w:proofErr w:type="spellStart"/>
      <w:r>
        <w:t>poverilac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pristupi</w:t>
      </w:r>
      <w:proofErr w:type="spellEnd"/>
      <w:r>
        <w:t xml:space="preserve"> </w:t>
      </w:r>
      <w:proofErr w:type="spellStart"/>
      <w:r>
        <w:t>vansudskoj</w:t>
      </w:r>
      <w:proofErr w:type="spellEnd"/>
      <w:r>
        <w:t xml:space="preserve">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budućih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predviđena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zalozi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namireno</w:t>
      </w:r>
      <w:proofErr w:type="spellEnd"/>
      <w:r>
        <w:t xml:space="preserve"> o </w:t>
      </w:r>
      <w:proofErr w:type="spellStart"/>
      <w:r>
        <w:t>dospelosti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upisao</w:t>
      </w:r>
      <w:proofErr w:type="spellEnd"/>
      <w:r>
        <w:t xml:space="preserve">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namirenja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vansudskom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prodajom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zaloge</w:t>
      </w:r>
      <w:proofErr w:type="spellEnd"/>
      <w:r>
        <w:t>.</w:t>
      </w:r>
    </w:p>
    <w:p w14:paraId="71D01F36" w14:textId="77777777" w:rsidR="00F45766" w:rsidRDefault="00F45766" w:rsidP="00F45766">
      <w:pPr>
        <w:jc w:val="center"/>
      </w:pPr>
    </w:p>
    <w:p w14:paraId="584A5473" w14:textId="77777777" w:rsidR="00F45766" w:rsidRDefault="00F45766" w:rsidP="00F45766">
      <w:pPr>
        <w:jc w:val="center"/>
      </w:pPr>
      <w:proofErr w:type="spellStart"/>
      <w:r>
        <w:t>Založni</w:t>
      </w:r>
      <w:proofErr w:type="spellEnd"/>
      <w:r>
        <w:t xml:space="preserve"> </w:t>
      </w:r>
      <w:proofErr w:type="spellStart"/>
      <w:r>
        <w:t>poverilac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počne</w:t>
      </w:r>
      <w:proofErr w:type="spellEnd"/>
      <w:r>
        <w:t xml:space="preserve"> </w:t>
      </w:r>
      <w:proofErr w:type="spellStart"/>
      <w:r>
        <w:t>vansudsku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po </w:t>
      </w:r>
      <w:proofErr w:type="spellStart"/>
      <w:r>
        <w:t>isteku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dana od dana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namirenja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zaloge</w:t>
      </w:r>
      <w:proofErr w:type="spellEnd"/>
      <w:r>
        <w:t>.</w:t>
      </w:r>
    </w:p>
    <w:p w14:paraId="3696B27E" w14:textId="77777777" w:rsidR="00F45766" w:rsidRDefault="00F45766" w:rsidP="00F45766">
      <w:pPr>
        <w:jc w:val="center"/>
      </w:pPr>
    </w:p>
    <w:p w14:paraId="4E4A6922" w14:textId="77777777" w:rsidR="00F45766" w:rsidRDefault="00F45766" w:rsidP="00F45766">
      <w:pPr>
        <w:jc w:val="center"/>
      </w:pPr>
      <w:proofErr w:type="spellStart"/>
      <w:r>
        <w:t>Upis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namirenja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založnog</w:t>
      </w:r>
      <w:proofErr w:type="spellEnd"/>
      <w:r>
        <w:t xml:space="preserve"> </w:t>
      </w:r>
      <w:proofErr w:type="spellStart"/>
      <w:r>
        <w:t>poverioca</w:t>
      </w:r>
      <w:proofErr w:type="spellEnd"/>
      <w:r>
        <w:t>.</w:t>
      </w:r>
    </w:p>
    <w:p w14:paraId="17B023A2" w14:textId="77777777" w:rsidR="00F45766" w:rsidRDefault="00F45766" w:rsidP="00F45766">
      <w:pPr>
        <w:jc w:val="center"/>
      </w:pPr>
    </w:p>
    <w:p w14:paraId="5B53AF01" w14:textId="77777777" w:rsidR="00F45766" w:rsidRDefault="00F45766" w:rsidP="00F45766">
      <w:pPr>
        <w:jc w:val="center"/>
      </w:pPr>
      <w:proofErr w:type="spellStart"/>
      <w:r>
        <w:t>Ako</w:t>
      </w:r>
      <w:proofErr w:type="spellEnd"/>
      <w:r>
        <w:t xml:space="preserve"> dan </w:t>
      </w:r>
      <w:proofErr w:type="spellStart"/>
      <w:r>
        <w:t>vansudske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budućih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pada u dan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da se ne </w:t>
      </w:r>
      <w:proofErr w:type="spellStart"/>
      <w:r>
        <w:t>radi</w:t>
      </w:r>
      <w:proofErr w:type="spellEnd"/>
      <w:r>
        <w:t xml:space="preserve">, </w:t>
      </w:r>
      <w:proofErr w:type="spellStart"/>
      <w:r>
        <w:t>vansudskoj</w:t>
      </w:r>
      <w:proofErr w:type="spellEnd"/>
      <w:r>
        <w:t xml:space="preserve">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pristupi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taj dan.</w:t>
      </w:r>
    </w:p>
    <w:p w14:paraId="346D9933" w14:textId="77777777" w:rsidR="00F45766" w:rsidRDefault="00F45766" w:rsidP="00F45766">
      <w:pPr>
        <w:jc w:val="center"/>
      </w:pPr>
    </w:p>
    <w:p w14:paraId="6B9AF937" w14:textId="77777777" w:rsidR="00F45766" w:rsidRDefault="00F45766" w:rsidP="00F45766">
      <w:pPr>
        <w:jc w:val="center"/>
      </w:pPr>
      <w:proofErr w:type="spellStart"/>
      <w:r>
        <w:t>Član</w:t>
      </w:r>
      <w:proofErr w:type="spellEnd"/>
      <w:r>
        <w:t xml:space="preserve"> 30</w:t>
      </w:r>
    </w:p>
    <w:p w14:paraId="33579BF5" w14:textId="77777777" w:rsidR="00F45766" w:rsidRDefault="00F45766" w:rsidP="00F45766">
      <w:pPr>
        <w:jc w:val="center"/>
      </w:pPr>
    </w:p>
    <w:p w14:paraId="4306CBEA" w14:textId="77777777" w:rsidR="00F45766" w:rsidRDefault="00F45766" w:rsidP="00F45766">
      <w:pPr>
        <w:jc w:val="center"/>
      </w:pPr>
      <w:proofErr w:type="spellStart"/>
      <w:r>
        <w:t>Zalogodavac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osporava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založnog</w:t>
      </w:r>
      <w:proofErr w:type="spellEnd"/>
      <w:r>
        <w:t xml:space="preserve"> </w:t>
      </w:r>
      <w:proofErr w:type="spellStart"/>
      <w:r>
        <w:t>poverioca</w:t>
      </w:r>
      <w:proofErr w:type="spellEnd"/>
      <w:r>
        <w:t xml:space="preserve"> da se </w:t>
      </w:r>
      <w:proofErr w:type="spellStart"/>
      <w:r>
        <w:t>namiri</w:t>
      </w:r>
      <w:proofErr w:type="spellEnd"/>
      <w:r>
        <w:t xml:space="preserve"> </w:t>
      </w:r>
      <w:proofErr w:type="spellStart"/>
      <w:r>
        <w:t>vansudskom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prodajom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dana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namirenja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zaloge</w:t>
      </w:r>
      <w:proofErr w:type="spellEnd"/>
      <w:r>
        <w:t xml:space="preserve">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tužbu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priloži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da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založnog</w:t>
      </w:r>
      <w:proofErr w:type="spellEnd"/>
      <w:r>
        <w:t xml:space="preserve"> </w:t>
      </w:r>
      <w:proofErr w:type="spellStart"/>
      <w:r>
        <w:t>poverioca</w:t>
      </w:r>
      <w:proofErr w:type="spellEnd"/>
      <w:r>
        <w:t xml:space="preserve"> ne </w:t>
      </w:r>
      <w:proofErr w:type="spellStart"/>
      <w:r>
        <w:t>postoji</w:t>
      </w:r>
      <w:proofErr w:type="spellEnd"/>
      <w:r>
        <w:t xml:space="preserve">,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dospelo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je dug </w:t>
      </w:r>
      <w:proofErr w:type="spellStart"/>
      <w:r>
        <w:t>isplaćen</w:t>
      </w:r>
      <w:proofErr w:type="spellEnd"/>
      <w:r>
        <w:t>.</w:t>
      </w:r>
    </w:p>
    <w:p w14:paraId="76C9958A" w14:textId="77777777" w:rsidR="00F45766" w:rsidRDefault="00F45766" w:rsidP="00F45766">
      <w:pPr>
        <w:jc w:val="center"/>
      </w:pPr>
    </w:p>
    <w:p w14:paraId="2E7ABE8D" w14:textId="77777777" w:rsidR="00F45766" w:rsidRDefault="00F45766" w:rsidP="00F45766">
      <w:pPr>
        <w:jc w:val="center"/>
      </w:pPr>
      <w:proofErr w:type="spellStart"/>
      <w:r>
        <w:t>Podnošenje</w:t>
      </w:r>
      <w:proofErr w:type="spellEnd"/>
      <w:r>
        <w:t xml:space="preserve"> </w:t>
      </w:r>
      <w:proofErr w:type="spellStart"/>
      <w:r>
        <w:t>tužbe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sprečava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namirenja</w:t>
      </w:r>
      <w:proofErr w:type="spellEnd"/>
      <w:r>
        <w:t xml:space="preserve"> </w:t>
      </w:r>
      <w:proofErr w:type="spellStart"/>
      <w:r>
        <w:t>vansudskom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prodajom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zalogodavac</w:t>
      </w:r>
      <w:proofErr w:type="spellEnd"/>
      <w:r>
        <w:t xml:space="preserve">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privatnu</w:t>
      </w:r>
      <w:proofErr w:type="spellEnd"/>
      <w:r>
        <w:t xml:space="preserve"> </w:t>
      </w:r>
      <w:proofErr w:type="spellStart"/>
      <w:r>
        <w:t>ispravu</w:t>
      </w:r>
      <w:proofErr w:type="spellEnd"/>
      <w:r>
        <w:t xml:space="preserve"> </w:t>
      </w:r>
      <w:proofErr w:type="spellStart"/>
      <w:r>
        <w:t>overenu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dokazuje</w:t>
      </w:r>
      <w:proofErr w:type="spellEnd"/>
      <w:r>
        <w:t xml:space="preserve"> da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založnog</w:t>
      </w:r>
      <w:proofErr w:type="spellEnd"/>
      <w:r>
        <w:t xml:space="preserve"> </w:t>
      </w:r>
      <w:proofErr w:type="spellStart"/>
      <w:r>
        <w:t>poverioca</w:t>
      </w:r>
      <w:proofErr w:type="spellEnd"/>
      <w:r>
        <w:t xml:space="preserve"> ne </w:t>
      </w:r>
      <w:proofErr w:type="spellStart"/>
      <w:r>
        <w:t>postoji</w:t>
      </w:r>
      <w:proofErr w:type="spellEnd"/>
      <w:r>
        <w:t xml:space="preserve">,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dospelo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je dug </w:t>
      </w:r>
      <w:proofErr w:type="spellStart"/>
      <w:r>
        <w:t>isplaćen</w:t>
      </w:r>
      <w:proofErr w:type="spellEnd"/>
      <w:r>
        <w:t>.</w:t>
      </w:r>
    </w:p>
    <w:p w14:paraId="35ED04F5" w14:textId="77777777" w:rsidR="00F45766" w:rsidRDefault="00F45766" w:rsidP="00F45766">
      <w:pPr>
        <w:jc w:val="center"/>
      </w:pPr>
    </w:p>
    <w:p w14:paraId="60E40DC2" w14:textId="77777777" w:rsidR="00F45766" w:rsidRDefault="00F45766" w:rsidP="00F45766">
      <w:pPr>
        <w:jc w:val="center"/>
      </w:pPr>
      <w:proofErr w:type="spellStart"/>
      <w:r>
        <w:t>Član</w:t>
      </w:r>
      <w:proofErr w:type="spellEnd"/>
      <w:r>
        <w:t xml:space="preserve"> 31</w:t>
      </w:r>
    </w:p>
    <w:p w14:paraId="27F0B4C1" w14:textId="77777777" w:rsidR="00F45766" w:rsidRDefault="00F45766" w:rsidP="00F45766">
      <w:pPr>
        <w:jc w:val="center"/>
      </w:pPr>
    </w:p>
    <w:p w14:paraId="58530B75" w14:textId="77777777" w:rsidR="00F45766" w:rsidRDefault="00F45766" w:rsidP="00F45766">
      <w:pPr>
        <w:jc w:val="center"/>
      </w:pPr>
      <w:proofErr w:type="spellStart"/>
      <w:r>
        <w:t>Ako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vansudske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zalogodavac</w:t>
      </w:r>
      <w:proofErr w:type="spellEnd"/>
      <w:r>
        <w:t xml:space="preserve"> </w:t>
      </w:r>
      <w:proofErr w:type="spellStart"/>
      <w:r>
        <w:t>pretrpi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toga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sproveden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za </w:t>
      </w:r>
      <w:proofErr w:type="spellStart"/>
      <w:r>
        <w:t>naplatu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dospelo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je dug </w:t>
      </w:r>
      <w:proofErr w:type="spellStart"/>
      <w:r>
        <w:t>isplaćen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učinjen</w:t>
      </w:r>
      <w:proofErr w:type="spellEnd"/>
      <w:r>
        <w:t xml:space="preserve"> </w:t>
      </w:r>
      <w:proofErr w:type="spellStart"/>
      <w:r>
        <w:t>propust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kog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, </w:t>
      </w:r>
      <w:proofErr w:type="spellStart"/>
      <w:r>
        <w:t>zalogodavac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da </w:t>
      </w:r>
      <w:proofErr w:type="spellStart"/>
      <w:r>
        <w:t>ostvari</w:t>
      </w:r>
      <w:proofErr w:type="spellEnd"/>
      <w:r>
        <w:t xml:space="preserve"> </w:t>
      </w:r>
      <w:proofErr w:type="spellStart"/>
      <w:r>
        <w:t>podnošenjem</w:t>
      </w:r>
      <w:proofErr w:type="spellEnd"/>
      <w:r>
        <w:t xml:space="preserve"> </w:t>
      </w:r>
      <w:proofErr w:type="spellStart"/>
      <w:r>
        <w:t>tužbe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založnog</w:t>
      </w:r>
      <w:proofErr w:type="spellEnd"/>
      <w:r>
        <w:t xml:space="preserve"> </w:t>
      </w:r>
      <w:proofErr w:type="spellStart"/>
      <w:r>
        <w:t>poverioca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odgovorno</w:t>
      </w:r>
      <w:proofErr w:type="spellEnd"/>
      <w:r>
        <w:t xml:space="preserve"> za </w:t>
      </w:r>
      <w:proofErr w:type="spellStart"/>
      <w:r>
        <w:t>nastanak</w:t>
      </w:r>
      <w:proofErr w:type="spellEnd"/>
      <w:r>
        <w:t xml:space="preserve"> </w:t>
      </w:r>
      <w:proofErr w:type="spellStart"/>
      <w:r>
        <w:t>štete</w:t>
      </w:r>
      <w:proofErr w:type="spellEnd"/>
      <w:r>
        <w:t>.</w:t>
      </w:r>
    </w:p>
    <w:p w14:paraId="04EB5BF4" w14:textId="77777777" w:rsidR="00F45766" w:rsidRDefault="00F45766" w:rsidP="00F45766">
      <w:pPr>
        <w:jc w:val="center"/>
      </w:pPr>
    </w:p>
    <w:p w14:paraId="543347F3" w14:textId="77777777" w:rsidR="00F45766" w:rsidRDefault="00F45766" w:rsidP="00F45766">
      <w:pPr>
        <w:jc w:val="center"/>
      </w:pPr>
      <w:proofErr w:type="spellStart"/>
      <w:r>
        <w:t>Član</w:t>
      </w:r>
      <w:proofErr w:type="spellEnd"/>
      <w:r>
        <w:t xml:space="preserve"> 32</w:t>
      </w:r>
    </w:p>
    <w:p w14:paraId="4E5C2AD7" w14:textId="77777777" w:rsidR="00F45766" w:rsidRDefault="00F45766" w:rsidP="00F45766">
      <w:pPr>
        <w:jc w:val="center"/>
      </w:pPr>
    </w:p>
    <w:p w14:paraId="40E453B8" w14:textId="77777777" w:rsidR="00F45766" w:rsidRDefault="00F45766" w:rsidP="00F45766">
      <w:pPr>
        <w:jc w:val="center"/>
      </w:pPr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namirenja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založnog</w:t>
      </w:r>
      <w:proofErr w:type="spellEnd"/>
      <w:r>
        <w:t xml:space="preserve"> </w:t>
      </w:r>
      <w:proofErr w:type="spellStart"/>
      <w:r>
        <w:t>poverioca</w:t>
      </w:r>
      <w:proofErr w:type="spellEnd"/>
      <w:r>
        <w:t xml:space="preserve"> </w:t>
      </w:r>
      <w:proofErr w:type="spellStart"/>
      <w:r>
        <w:t>vansudskom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prodajom</w:t>
      </w:r>
      <w:proofErr w:type="spellEnd"/>
      <w:r>
        <w:t xml:space="preserve">,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založno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pokretnim</w:t>
      </w:r>
      <w:proofErr w:type="spellEnd"/>
      <w:r>
        <w:t xml:space="preserve"> </w:t>
      </w:r>
      <w:proofErr w:type="spellStart"/>
      <w:r>
        <w:t>stvarima</w:t>
      </w:r>
      <w:proofErr w:type="spellEnd"/>
      <w:r>
        <w:t xml:space="preserve"> </w:t>
      </w:r>
      <w:proofErr w:type="spellStart"/>
      <w:r>
        <w:t>upisanim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u </w:t>
      </w:r>
      <w:proofErr w:type="spellStart"/>
      <w:r>
        <w:t>delu</w:t>
      </w:r>
      <w:proofErr w:type="spellEnd"/>
      <w:r>
        <w:t xml:space="preserve"> </w:t>
      </w:r>
      <w:proofErr w:type="spellStart"/>
      <w:r>
        <w:t>opštih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za </w:t>
      </w:r>
      <w:proofErr w:type="spellStart"/>
      <w:r>
        <w:t>vansudsku</w:t>
      </w:r>
      <w:proofErr w:type="spellEnd"/>
      <w:r>
        <w:t xml:space="preserve">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založnog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zalogodavca</w:t>
      </w:r>
      <w:proofErr w:type="spellEnd"/>
      <w:r>
        <w:t xml:space="preserve"> koji je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zalozi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okvira</w:t>
      </w:r>
      <w:proofErr w:type="spellEnd"/>
      <w:r>
        <w:t xml:space="preserve"> </w:t>
      </w:r>
      <w:proofErr w:type="spellStart"/>
      <w:r>
        <w:t>privredne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>.</w:t>
      </w:r>
    </w:p>
    <w:p w14:paraId="126C9CFA" w14:textId="77777777" w:rsidR="00F45766" w:rsidRDefault="00F45766" w:rsidP="00F45766">
      <w:pPr>
        <w:jc w:val="center"/>
      </w:pPr>
    </w:p>
    <w:p w14:paraId="6BCEE235" w14:textId="77777777" w:rsidR="00F45766" w:rsidRDefault="00F45766" w:rsidP="00F45766">
      <w:pPr>
        <w:jc w:val="center"/>
      </w:pPr>
      <w:proofErr w:type="spellStart"/>
      <w:r>
        <w:t>Član</w:t>
      </w:r>
      <w:proofErr w:type="spellEnd"/>
      <w:r>
        <w:t xml:space="preserve"> 33</w:t>
      </w:r>
    </w:p>
    <w:p w14:paraId="7AC8FEB7" w14:textId="77777777" w:rsidR="00F45766" w:rsidRDefault="00F45766" w:rsidP="00F45766">
      <w:pPr>
        <w:jc w:val="center"/>
      </w:pPr>
    </w:p>
    <w:p w14:paraId="0BE0AF3D" w14:textId="77777777" w:rsidR="00F45766" w:rsidRDefault="00F45766" w:rsidP="00F45766">
      <w:pPr>
        <w:jc w:val="center"/>
      </w:pPr>
      <w:proofErr w:type="spellStart"/>
      <w:r>
        <w:t>Nadležni</w:t>
      </w:r>
      <w:proofErr w:type="spellEnd"/>
      <w:r>
        <w:t xml:space="preserve"> organ </w:t>
      </w:r>
      <w:proofErr w:type="spellStart"/>
      <w:r>
        <w:t>unutrašnjih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založnog</w:t>
      </w:r>
      <w:proofErr w:type="spellEnd"/>
      <w:r>
        <w:t xml:space="preserve"> </w:t>
      </w:r>
      <w:proofErr w:type="spellStart"/>
      <w:r>
        <w:t>poverioca</w:t>
      </w:r>
      <w:proofErr w:type="spellEnd"/>
      <w:r>
        <w:t xml:space="preserve">,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založnom</w:t>
      </w:r>
      <w:proofErr w:type="spellEnd"/>
      <w:r>
        <w:t xml:space="preserve"> </w:t>
      </w:r>
      <w:proofErr w:type="spellStart"/>
      <w:r>
        <w:t>poveriocu</w:t>
      </w:r>
      <w:proofErr w:type="spellEnd"/>
      <w:r>
        <w:t xml:space="preserve"> </w:t>
      </w:r>
      <w:proofErr w:type="spellStart"/>
      <w:r>
        <w:t>neophodnu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vansudske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zaloge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budućim</w:t>
      </w:r>
      <w:proofErr w:type="spellEnd"/>
      <w:r>
        <w:t xml:space="preserve"> </w:t>
      </w:r>
      <w:proofErr w:type="spellStart"/>
      <w:r>
        <w:t>poljoprivrednim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>.</w:t>
      </w:r>
    </w:p>
    <w:p w14:paraId="45AF7B45" w14:textId="77777777" w:rsidR="00F45766" w:rsidRDefault="00F45766" w:rsidP="00F45766">
      <w:pPr>
        <w:jc w:val="center"/>
      </w:pPr>
    </w:p>
    <w:p w14:paraId="7818E42C" w14:textId="77777777" w:rsidR="00F45766" w:rsidRDefault="00F45766" w:rsidP="00F45766">
      <w:pPr>
        <w:jc w:val="center"/>
      </w:pPr>
      <w:proofErr w:type="spellStart"/>
      <w:r>
        <w:t>Zahtev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razloge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se </w:t>
      </w:r>
      <w:proofErr w:type="spellStart"/>
      <w:r>
        <w:t>prilaže</w:t>
      </w:r>
      <w:proofErr w:type="spellEnd"/>
      <w:r>
        <w:t xml:space="preserve"> original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overena</w:t>
      </w:r>
      <w:proofErr w:type="spellEnd"/>
      <w:r>
        <w:t xml:space="preserve"> </w:t>
      </w:r>
      <w:proofErr w:type="spellStart"/>
      <w:r>
        <w:t>kopija</w:t>
      </w:r>
      <w:proofErr w:type="spellEnd"/>
      <w:r>
        <w:t xml:space="preserve"> </w:t>
      </w:r>
      <w:proofErr w:type="spellStart"/>
      <w:r>
        <w:t>izvoda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zaloge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namirenja</w:t>
      </w:r>
      <w:proofErr w:type="spellEnd"/>
      <w:r>
        <w:t xml:space="preserve"> </w:t>
      </w:r>
      <w:proofErr w:type="spellStart"/>
      <w:r>
        <w:t>vansudskom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prodajom</w:t>
      </w:r>
      <w:proofErr w:type="spellEnd"/>
      <w:r>
        <w:t>.</w:t>
      </w:r>
    </w:p>
    <w:p w14:paraId="6DF67194" w14:textId="77777777" w:rsidR="00F45766" w:rsidRDefault="00F45766" w:rsidP="00F45766">
      <w:pPr>
        <w:jc w:val="center"/>
      </w:pPr>
    </w:p>
    <w:p w14:paraId="227035E0" w14:textId="77777777" w:rsidR="00F45766" w:rsidRDefault="00F45766" w:rsidP="00F45766">
      <w:pPr>
        <w:jc w:val="center"/>
      </w:pPr>
      <w:r>
        <w:t>VIII PRELAZNE I ZAVRŠNE ODREDBE</w:t>
      </w:r>
    </w:p>
    <w:p w14:paraId="45CF96A2" w14:textId="77777777" w:rsidR="00F45766" w:rsidRDefault="00F45766" w:rsidP="00F45766">
      <w:pPr>
        <w:jc w:val="center"/>
      </w:pPr>
    </w:p>
    <w:p w14:paraId="47D2B0E6" w14:textId="77777777" w:rsidR="00F45766" w:rsidRDefault="00F45766" w:rsidP="00F45766">
      <w:pPr>
        <w:jc w:val="center"/>
      </w:pPr>
      <w:proofErr w:type="spellStart"/>
      <w:r>
        <w:t>Član</w:t>
      </w:r>
      <w:proofErr w:type="spellEnd"/>
      <w:r>
        <w:t xml:space="preserve"> 34</w:t>
      </w:r>
    </w:p>
    <w:p w14:paraId="78D93E8B" w14:textId="77777777" w:rsidR="00F45766" w:rsidRDefault="00F45766" w:rsidP="00F45766">
      <w:pPr>
        <w:jc w:val="center"/>
      </w:pPr>
    </w:p>
    <w:p w14:paraId="41415647" w14:textId="77777777" w:rsidR="00F45766" w:rsidRDefault="00F45766" w:rsidP="00F45766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hipoteke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ustanovljene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297BE55" w14:textId="77777777" w:rsidR="00F45766" w:rsidRDefault="00F45766" w:rsidP="00F45766">
      <w:pPr>
        <w:jc w:val="center"/>
      </w:pPr>
    </w:p>
    <w:p w14:paraId="126D82DF" w14:textId="77777777" w:rsidR="00F45766" w:rsidRDefault="00F45766" w:rsidP="00F45766">
      <w:pPr>
        <w:jc w:val="center"/>
      </w:pPr>
      <w:proofErr w:type="spellStart"/>
      <w:r>
        <w:t>Član</w:t>
      </w:r>
      <w:proofErr w:type="spellEnd"/>
      <w:r>
        <w:t xml:space="preserve"> 35</w:t>
      </w:r>
    </w:p>
    <w:p w14:paraId="0E425D24" w14:textId="77777777" w:rsidR="00F45766" w:rsidRDefault="00F45766" w:rsidP="00F45766">
      <w:pPr>
        <w:jc w:val="center"/>
      </w:pPr>
    </w:p>
    <w:p w14:paraId="678C1BBD" w14:textId="656C9617" w:rsidR="00961C2E" w:rsidRDefault="00F45766" w:rsidP="00F45766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", a </w:t>
      </w:r>
      <w:proofErr w:type="spellStart"/>
      <w:r>
        <w:t>primenjuje</w:t>
      </w:r>
      <w:proofErr w:type="spellEnd"/>
      <w:r>
        <w:t xml:space="preserve"> se od 1. </w:t>
      </w:r>
      <w:proofErr w:type="spellStart"/>
      <w:r>
        <w:t>juna</w:t>
      </w:r>
      <w:proofErr w:type="spellEnd"/>
      <w:r>
        <w:t xml:space="preserve"> 2015. </w:t>
      </w:r>
      <w:proofErr w:type="spellStart"/>
      <w:r>
        <w:t>godine</w:t>
      </w:r>
      <w:proofErr w:type="spellEnd"/>
      <w:r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66"/>
    <w:rsid w:val="0060202F"/>
    <w:rsid w:val="00961C2E"/>
    <w:rsid w:val="00A67746"/>
    <w:rsid w:val="00F45766"/>
    <w:rsid w:val="00F6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DDB88"/>
  <w15:chartTrackingRefBased/>
  <w15:docId w15:val="{1FDC862C-3931-4CBD-B967-AF9E33A8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57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7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7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7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7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7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7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7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7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7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7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7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7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7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7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7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7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7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7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7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7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57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7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7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7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3441</Words>
  <Characters>19617</Characters>
  <Application>Microsoft Office Word</Application>
  <DocSecurity>0</DocSecurity>
  <Lines>163</Lines>
  <Paragraphs>46</Paragraphs>
  <ScaleCrop>false</ScaleCrop>
  <Company/>
  <LinksUpToDate>false</LinksUpToDate>
  <CharactersWithSpaces>23012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2024-04-23T16:30:00Z</dcterms:created>
  <dcterms:modified xsi:type="dcterms:W3CDTF">2024-04-23T20:35:00Z</dcterms:modified>
</cp:coreProperties>
</file>