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5E45" w14:textId="3A7007D2" w:rsidR="00784526" w:rsidRPr="00784526" w:rsidRDefault="00784526" w:rsidP="00784526">
      <w:pPr>
        <w:jc w:val="center"/>
      </w:pPr>
    </w:p>
    <w:p w14:paraId="0675655F" w14:textId="3CEDF729" w:rsidR="00784526" w:rsidRPr="00784526" w:rsidRDefault="00784526" w:rsidP="00784526">
      <w:pPr>
        <w:ind w:left="720"/>
        <w:jc w:val="center"/>
        <w:rPr>
          <w:b/>
          <w:bCs/>
          <w:sz w:val="28"/>
          <w:szCs w:val="28"/>
        </w:rPr>
      </w:pPr>
      <w:r w:rsidRPr="00784526">
        <w:rPr>
          <w:b/>
          <w:bCs/>
          <w:sz w:val="28"/>
          <w:szCs w:val="28"/>
        </w:rPr>
        <w:t xml:space="preserve">Zakon o </w:t>
      </w:r>
      <w:proofErr w:type="spellStart"/>
      <w:r w:rsidRPr="00784526">
        <w:rPr>
          <w:b/>
          <w:bCs/>
          <w:sz w:val="28"/>
          <w:szCs w:val="28"/>
        </w:rPr>
        <w:t>unutrašnjem</w:t>
      </w:r>
      <w:proofErr w:type="spellEnd"/>
      <w:r w:rsidRPr="00784526">
        <w:rPr>
          <w:b/>
          <w:bCs/>
          <w:sz w:val="28"/>
          <w:szCs w:val="28"/>
        </w:rPr>
        <w:t xml:space="preserve"> </w:t>
      </w:r>
      <w:proofErr w:type="spellStart"/>
      <w:r w:rsidRPr="00784526">
        <w:rPr>
          <w:b/>
          <w:bCs/>
          <w:sz w:val="28"/>
          <w:szCs w:val="28"/>
        </w:rPr>
        <w:t>platnom</w:t>
      </w:r>
      <w:proofErr w:type="spellEnd"/>
      <w:r w:rsidRPr="00784526">
        <w:rPr>
          <w:b/>
          <w:bCs/>
          <w:sz w:val="28"/>
          <w:szCs w:val="28"/>
        </w:rPr>
        <w:t xml:space="preserve"> </w:t>
      </w:r>
      <w:proofErr w:type="spellStart"/>
      <w:r w:rsidRPr="00784526">
        <w:rPr>
          <w:b/>
          <w:bCs/>
          <w:sz w:val="28"/>
          <w:szCs w:val="28"/>
        </w:rPr>
        <w:t>prometu</w:t>
      </w:r>
      <w:proofErr w:type="spellEnd"/>
      <w:r w:rsidRPr="00784526">
        <w:rPr>
          <w:b/>
          <w:bCs/>
          <w:sz w:val="28"/>
          <w:szCs w:val="28"/>
        </w:rPr>
        <w:t xml:space="preserve"> RS</w:t>
      </w:r>
    </w:p>
    <w:p w14:paraId="2C59F852" w14:textId="641040CD" w:rsidR="00784526" w:rsidRPr="00784526" w:rsidRDefault="00784526" w:rsidP="00784526">
      <w:pPr>
        <w:jc w:val="center"/>
      </w:pPr>
      <w:r>
        <w:rPr>
          <w:i/>
          <w:iCs/>
        </w:rPr>
        <w:t xml:space="preserve">            </w:t>
      </w:r>
      <w:r w:rsidRPr="00784526">
        <w:rPr>
          <w:i/>
          <w:iCs/>
        </w:rPr>
        <w:t>("Sl. g</w:t>
      </w:r>
      <w:proofErr w:type="spellStart"/>
      <w:r w:rsidRPr="00784526">
        <w:rPr>
          <w:i/>
          <w:iCs/>
        </w:rPr>
        <w:t>lasnik</w:t>
      </w:r>
      <w:proofErr w:type="spellEnd"/>
      <w:r w:rsidRPr="00784526">
        <w:rPr>
          <w:i/>
          <w:iCs/>
        </w:rPr>
        <w:t xml:space="preserve"> RS", br. 52/2012, 92/2012 - </w:t>
      </w:r>
      <w:proofErr w:type="spellStart"/>
      <w:r w:rsidRPr="00784526">
        <w:rPr>
          <w:i/>
          <w:iCs/>
        </w:rPr>
        <w:t>ispr</w:t>
      </w:r>
      <w:proofErr w:type="spellEnd"/>
      <w:r w:rsidRPr="00784526">
        <w:rPr>
          <w:i/>
          <w:iCs/>
        </w:rPr>
        <w:t xml:space="preserve">., 58/2019 </w:t>
      </w:r>
      <w:proofErr w:type="spellStart"/>
      <w:r w:rsidRPr="00784526">
        <w:rPr>
          <w:i/>
          <w:iCs/>
        </w:rPr>
        <w:t>i</w:t>
      </w:r>
      <w:proofErr w:type="spellEnd"/>
      <w:r w:rsidRPr="00784526">
        <w:rPr>
          <w:i/>
          <w:iCs/>
        </w:rPr>
        <w:t xml:space="preserve"> 38/2022)</w:t>
      </w:r>
    </w:p>
    <w:p w14:paraId="12983ABB" w14:textId="77777777" w:rsidR="00784526" w:rsidRPr="00784526" w:rsidRDefault="00784526" w:rsidP="00784526">
      <w:pPr>
        <w:jc w:val="center"/>
      </w:pPr>
      <w:bookmarkStart w:id="0" w:name="str_1"/>
      <w:bookmarkEnd w:id="0"/>
      <w:r w:rsidRPr="00784526">
        <w:t>I - OSNOVNE ODREDBE</w:t>
      </w:r>
    </w:p>
    <w:p w14:paraId="7511E2B6" w14:textId="77777777" w:rsidR="00784526" w:rsidRPr="00784526" w:rsidRDefault="00784526" w:rsidP="00784526">
      <w:pPr>
        <w:jc w:val="center"/>
        <w:rPr>
          <w:b/>
          <w:bCs/>
        </w:rPr>
      </w:pPr>
      <w:bookmarkStart w:id="1" w:name="clan_1"/>
      <w:bookmarkEnd w:id="1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1</w:t>
      </w:r>
    </w:p>
    <w:p w14:paraId="4A334499" w14:textId="77777777" w:rsidR="00784526" w:rsidRPr="00784526" w:rsidRDefault="00784526" w:rsidP="00784526">
      <w:pPr>
        <w:jc w:val="center"/>
      </w:pPr>
      <w:proofErr w:type="spellStart"/>
      <w:r w:rsidRPr="00784526">
        <w:t>Ovim</w:t>
      </w:r>
      <w:proofErr w:type="spellEnd"/>
      <w:r w:rsidRPr="00784526">
        <w:t xml:space="preserve"> </w:t>
      </w:r>
      <w:proofErr w:type="spellStart"/>
      <w:r w:rsidRPr="00784526">
        <w:t>zakonom</w:t>
      </w:r>
      <w:proofErr w:type="spellEnd"/>
      <w:r w:rsidRPr="00784526">
        <w:t xml:space="preserve"> </w:t>
      </w:r>
      <w:proofErr w:type="spellStart"/>
      <w:r w:rsidRPr="00784526">
        <w:t>uređuje</w:t>
      </w:r>
      <w:proofErr w:type="spellEnd"/>
      <w:r w:rsidRPr="00784526">
        <w:t xml:space="preserve"> se </w:t>
      </w:r>
      <w:proofErr w:type="spellStart"/>
      <w:r w:rsidRPr="00784526">
        <w:t>obavljanje</w:t>
      </w:r>
      <w:proofErr w:type="spellEnd"/>
      <w:r w:rsidRPr="00784526">
        <w:t xml:space="preserve"> </w:t>
      </w:r>
      <w:proofErr w:type="spellStart"/>
      <w:r w:rsidRPr="00784526">
        <w:t>unutrašnjeg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prometa</w:t>
      </w:r>
      <w:proofErr w:type="spellEnd"/>
      <w:r w:rsidRPr="00784526">
        <w:t xml:space="preserve"> u </w:t>
      </w:r>
      <w:proofErr w:type="spellStart"/>
      <w:r w:rsidRPr="00784526">
        <w:t>Republici</w:t>
      </w:r>
      <w:proofErr w:type="spellEnd"/>
      <w:r w:rsidRPr="00784526">
        <w:t xml:space="preserve"> </w:t>
      </w:r>
      <w:proofErr w:type="spellStart"/>
      <w:r w:rsidRPr="00784526">
        <w:t>Srpskoj</w:t>
      </w:r>
      <w:proofErr w:type="spellEnd"/>
      <w:r w:rsidRPr="00784526">
        <w:t xml:space="preserve">, </w:t>
      </w:r>
      <w:proofErr w:type="spellStart"/>
      <w:r w:rsidRPr="00784526">
        <w:t>određuju</w:t>
      </w:r>
      <w:proofErr w:type="spellEnd"/>
      <w:r w:rsidRPr="00784526">
        <w:t xml:space="preserve"> </w:t>
      </w:r>
      <w:proofErr w:type="spellStart"/>
      <w:r w:rsidRPr="00784526">
        <w:t>učesnici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</w:t>
      </w:r>
      <w:proofErr w:type="spellStart"/>
      <w:r w:rsidRPr="00784526">
        <w:t>ovlašćene</w:t>
      </w:r>
      <w:proofErr w:type="spellEnd"/>
      <w:r w:rsidRPr="00784526">
        <w:t xml:space="preserve"> za </w:t>
      </w:r>
      <w:proofErr w:type="spellStart"/>
      <w:r w:rsidRPr="00784526">
        <w:t>obavljanje</w:t>
      </w:r>
      <w:proofErr w:type="spellEnd"/>
      <w:r w:rsidRPr="00784526">
        <w:t xml:space="preserve"> </w:t>
      </w:r>
      <w:proofErr w:type="spellStart"/>
      <w:r w:rsidRPr="00784526">
        <w:t>poslova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prometa</w:t>
      </w:r>
      <w:proofErr w:type="spellEnd"/>
      <w:r w:rsidRPr="00784526">
        <w:t xml:space="preserve">, </w:t>
      </w:r>
      <w:proofErr w:type="spellStart"/>
      <w:r w:rsidRPr="00784526">
        <w:t>definišu</w:t>
      </w:r>
      <w:proofErr w:type="spellEnd"/>
      <w:r w:rsidRPr="00784526">
        <w:t xml:space="preserve"> </w:t>
      </w:r>
      <w:proofErr w:type="spellStart"/>
      <w:r w:rsidRPr="00784526">
        <w:t>vrste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, </w:t>
      </w:r>
      <w:proofErr w:type="spellStart"/>
      <w:r w:rsidRPr="00784526">
        <w:t>način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oblici</w:t>
      </w:r>
      <w:proofErr w:type="spellEnd"/>
      <w:r w:rsidRPr="00784526">
        <w:t xml:space="preserve"> </w:t>
      </w:r>
      <w:proofErr w:type="spellStart"/>
      <w:r w:rsidRPr="00784526">
        <w:t>plaćanja</w:t>
      </w:r>
      <w:proofErr w:type="spellEnd"/>
      <w:r w:rsidRPr="00784526">
        <w:t xml:space="preserve">, </w:t>
      </w:r>
      <w:proofErr w:type="spellStart"/>
      <w:r w:rsidRPr="00784526">
        <w:t>izvršenje</w:t>
      </w:r>
      <w:proofErr w:type="spellEnd"/>
      <w:r w:rsidRPr="00784526">
        <w:t xml:space="preserve"> </w:t>
      </w:r>
      <w:proofErr w:type="spellStart"/>
      <w:r w:rsidRPr="00784526">
        <w:t>plaćanja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prinudna</w:t>
      </w:r>
      <w:proofErr w:type="spellEnd"/>
      <w:r w:rsidRPr="00784526">
        <w:t xml:space="preserve"> </w:t>
      </w:r>
      <w:proofErr w:type="spellStart"/>
      <w:r w:rsidRPr="00784526">
        <w:t>naplata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, </w:t>
      </w:r>
      <w:proofErr w:type="spellStart"/>
      <w:r w:rsidRPr="00784526">
        <w:t>postupanje</w:t>
      </w:r>
      <w:proofErr w:type="spellEnd"/>
      <w:r w:rsidRPr="00784526">
        <w:t xml:space="preserve">, </w:t>
      </w:r>
      <w:proofErr w:type="spellStart"/>
      <w:r w:rsidRPr="00784526">
        <w:t>prava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obaveze</w:t>
      </w:r>
      <w:proofErr w:type="spellEnd"/>
      <w:r w:rsidRPr="00784526">
        <w:t xml:space="preserve"> </w:t>
      </w:r>
      <w:proofErr w:type="spellStart"/>
      <w:r w:rsidRPr="00784526">
        <w:t>učesnika</w:t>
      </w:r>
      <w:proofErr w:type="spellEnd"/>
      <w:r w:rsidRPr="00784526">
        <w:t xml:space="preserve"> u </w:t>
      </w:r>
      <w:proofErr w:type="spellStart"/>
      <w:r w:rsidRPr="00784526">
        <w:t>unutrašnjem</w:t>
      </w:r>
      <w:proofErr w:type="spellEnd"/>
      <w:r w:rsidRPr="00784526">
        <w:t xml:space="preserve"> </w:t>
      </w:r>
      <w:proofErr w:type="spellStart"/>
      <w:r w:rsidRPr="00784526">
        <w:t>platnom</w:t>
      </w:r>
      <w:proofErr w:type="spellEnd"/>
      <w:r w:rsidRPr="00784526">
        <w:t xml:space="preserve"> </w:t>
      </w:r>
      <w:proofErr w:type="spellStart"/>
      <w:r w:rsidRPr="00784526">
        <w:t>prometu</w:t>
      </w:r>
      <w:proofErr w:type="spellEnd"/>
      <w:r w:rsidRPr="00784526">
        <w:t>.</w:t>
      </w:r>
    </w:p>
    <w:p w14:paraId="2BDB6B63" w14:textId="77777777" w:rsidR="00784526" w:rsidRPr="00784526" w:rsidRDefault="00784526" w:rsidP="00784526">
      <w:pPr>
        <w:jc w:val="center"/>
        <w:rPr>
          <w:b/>
          <w:bCs/>
        </w:rPr>
      </w:pPr>
      <w:bookmarkStart w:id="2" w:name="clan_2"/>
      <w:bookmarkEnd w:id="2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2</w:t>
      </w:r>
    </w:p>
    <w:p w14:paraId="1BB38B96" w14:textId="77777777" w:rsidR="00784526" w:rsidRPr="00784526" w:rsidRDefault="00784526" w:rsidP="00784526">
      <w:pPr>
        <w:jc w:val="center"/>
      </w:pPr>
      <w:r w:rsidRPr="00784526">
        <w:t xml:space="preserve">(1) Pod </w:t>
      </w:r>
      <w:proofErr w:type="spellStart"/>
      <w:r w:rsidRPr="00784526">
        <w:t>unutrašnjim</w:t>
      </w:r>
      <w:proofErr w:type="spellEnd"/>
      <w:r w:rsidRPr="00784526">
        <w:t xml:space="preserve"> </w:t>
      </w:r>
      <w:proofErr w:type="spellStart"/>
      <w:r w:rsidRPr="00784526">
        <w:t>platnim</w:t>
      </w:r>
      <w:proofErr w:type="spellEnd"/>
      <w:r w:rsidRPr="00784526">
        <w:t xml:space="preserve"> </w:t>
      </w:r>
      <w:proofErr w:type="spellStart"/>
      <w:r w:rsidRPr="00784526">
        <w:t>prometom</w:t>
      </w:r>
      <w:proofErr w:type="spellEnd"/>
      <w:r w:rsidRPr="00784526">
        <w:t xml:space="preserve"> u </w:t>
      </w:r>
      <w:proofErr w:type="spellStart"/>
      <w:r w:rsidRPr="00784526">
        <w:t>smislu</w:t>
      </w:r>
      <w:proofErr w:type="spellEnd"/>
      <w:r w:rsidRPr="00784526">
        <w:t xml:space="preserve"> </w:t>
      </w:r>
      <w:proofErr w:type="spellStart"/>
      <w:r w:rsidRPr="00784526">
        <w:t>ovog</w:t>
      </w:r>
      <w:proofErr w:type="spellEnd"/>
      <w:r w:rsidRPr="00784526">
        <w:t xml:space="preserve"> </w:t>
      </w:r>
      <w:proofErr w:type="spellStart"/>
      <w:r w:rsidRPr="00784526">
        <w:t>zakona</w:t>
      </w:r>
      <w:proofErr w:type="spellEnd"/>
      <w:r w:rsidRPr="00784526">
        <w:t xml:space="preserve"> </w:t>
      </w:r>
      <w:proofErr w:type="spellStart"/>
      <w:r w:rsidRPr="00784526">
        <w:t>podrazumijeva</w:t>
      </w:r>
      <w:proofErr w:type="spellEnd"/>
      <w:r w:rsidRPr="00784526">
        <w:t xml:space="preserve"> se </w:t>
      </w:r>
      <w:proofErr w:type="spellStart"/>
      <w:r w:rsidRPr="00784526">
        <w:t>otvaranje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vođenje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učesnika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plaćanja</w:t>
      </w:r>
      <w:proofErr w:type="spellEnd"/>
      <w:r w:rsidRPr="00784526">
        <w:t xml:space="preserve"> </w:t>
      </w:r>
      <w:proofErr w:type="spellStart"/>
      <w:r w:rsidRPr="00784526">
        <w:t>između</w:t>
      </w:r>
      <w:proofErr w:type="spellEnd"/>
      <w:r w:rsidRPr="00784526">
        <w:t xml:space="preserve"> </w:t>
      </w:r>
      <w:proofErr w:type="spellStart"/>
      <w:r w:rsidRPr="00784526">
        <w:t>učesnika</w:t>
      </w:r>
      <w:proofErr w:type="spellEnd"/>
      <w:r w:rsidRPr="00784526">
        <w:t xml:space="preserve"> u </w:t>
      </w:r>
      <w:proofErr w:type="spellStart"/>
      <w:r w:rsidRPr="00784526">
        <w:t>unutrašnjem</w:t>
      </w:r>
      <w:proofErr w:type="spellEnd"/>
      <w:r w:rsidRPr="00784526">
        <w:t xml:space="preserve"> </w:t>
      </w:r>
      <w:proofErr w:type="spellStart"/>
      <w:r w:rsidRPr="00784526">
        <w:t>platnom</w:t>
      </w:r>
      <w:proofErr w:type="spellEnd"/>
      <w:r w:rsidRPr="00784526">
        <w:t xml:space="preserve"> </w:t>
      </w:r>
      <w:proofErr w:type="spellStart"/>
      <w:r w:rsidRPr="00784526">
        <w:t>prometu</w:t>
      </w:r>
      <w:proofErr w:type="spellEnd"/>
      <w:r w:rsidRPr="00784526">
        <w:t xml:space="preserve"> u </w:t>
      </w:r>
      <w:proofErr w:type="spellStart"/>
      <w:r w:rsidRPr="00784526">
        <w:t>konvertibilnim</w:t>
      </w:r>
      <w:proofErr w:type="spellEnd"/>
      <w:r w:rsidRPr="00784526">
        <w:t xml:space="preserve"> </w:t>
      </w:r>
      <w:proofErr w:type="spellStart"/>
      <w:r w:rsidRPr="00784526">
        <w:t>markama</w:t>
      </w:r>
      <w:proofErr w:type="spellEnd"/>
      <w:r w:rsidRPr="00784526">
        <w:t>.</w:t>
      </w:r>
    </w:p>
    <w:p w14:paraId="51FEAC11" w14:textId="77777777" w:rsidR="00784526" w:rsidRPr="00784526" w:rsidRDefault="00784526" w:rsidP="00784526">
      <w:pPr>
        <w:jc w:val="center"/>
      </w:pPr>
      <w:r w:rsidRPr="00784526">
        <w:t xml:space="preserve">(2) </w:t>
      </w:r>
      <w:proofErr w:type="spellStart"/>
      <w:r w:rsidRPr="00784526">
        <w:t>Plaćanje</w:t>
      </w:r>
      <w:proofErr w:type="spellEnd"/>
      <w:r w:rsidRPr="00784526">
        <w:t xml:space="preserve"> je </w:t>
      </w:r>
      <w:proofErr w:type="spellStart"/>
      <w:r w:rsidRPr="00784526">
        <w:t>izvršenje</w:t>
      </w:r>
      <w:proofErr w:type="spellEnd"/>
      <w:r w:rsidRPr="00784526">
        <w:t xml:space="preserve"> </w:t>
      </w:r>
      <w:proofErr w:type="spellStart"/>
      <w:r w:rsidRPr="00784526">
        <w:t>platnih</w:t>
      </w:r>
      <w:proofErr w:type="spellEnd"/>
      <w:r w:rsidRPr="00784526">
        <w:t xml:space="preserve"> </w:t>
      </w:r>
      <w:proofErr w:type="spellStart"/>
      <w:r w:rsidRPr="00784526">
        <w:t>transakcija</w:t>
      </w:r>
      <w:proofErr w:type="spellEnd"/>
      <w:r w:rsidRPr="00784526">
        <w:t xml:space="preserve"> </w:t>
      </w:r>
      <w:proofErr w:type="spellStart"/>
      <w:r w:rsidRPr="00784526">
        <w:t>radi</w:t>
      </w:r>
      <w:proofErr w:type="spellEnd"/>
      <w:r w:rsidRPr="00784526">
        <w:t xml:space="preserve"> </w:t>
      </w:r>
      <w:proofErr w:type="spellStart"/>
      <w:r w:rsidRPr="00784526">
        <w:t>prenosa</w:t>
      </w:r>
      <w:proofErr w:type="spellEnd"/>
      <w:r w:rsidRPr="00784526">
        <w:t xml:space="preserve"> </w:t>
      </w:r>
      <w:proofErr w:type="spellStart"/>
      <w:r w:rsidRPr="00784526">
        <w:t>sredstava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jednog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drugi</w:t>
      </w:r>
      <w:proofErr w:type="spellEnd"/>
      <w:r w:rsidRPr="00784526">
        <w:t xml:space="preserve"> </w:t>
      </w:r>
      <w:proofErr w:type="spellStart"/>
      <w:r w:rsidRPr="00784526">
        <w:t>račun</w:t>
      </w:r>
      <w:proofErr w:type="spellEnd"/>
      <w:r w:rsidRPr="00784526">
        <w:t xml:space="preserve">, </w:t>
      </w:r>
      <w:proofErr w:type="spellStart"/>
      <w:r w:rsidRPr="00784526">
        <w:t>uplate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isplate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, </w:t>
      </w:r>
      <w:proofErr w:type="spellStart"/>
      <w:r w:rsidRPr="00784526">
        <w:t>naplate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, </w:t>
      </w:r>
      <w:proofErr w:type="spellStart"/>
      <w:r w:rsidRPr="00784526">
        <w:t>obračunsko</w:t>
      </w:r>
      <w:proofErr w:type="spellEnd"/>
      <w:r w:rsidRPr="00784526">
        <w:t xml:space="preserve"> </w:t>
      </w:r>
      <w:proofErr w:type="spellStart"/>
      <w:r w:rsidRPr="00784526">
        <w:t>plaćanje</w:t>
      </w:r>
      <w:proofErr w:type="spellEnd"/>
      <w:r w:rsidRPr="00784526">
        <w:t xml:space="preserve">, </w:t>
      </w:r>
      <w:proofErr w:type="spellStart"/>
      <w:r w:rsidRPr="00784526">
        <w:t>kao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drugi</w:t>
      </w:r>
      <w:proofErr w:type="spellEnd"/>
      <w:r w:rsidRPr="00784526">
        <w:t xml:space="preserve"> </w:t>
      </w:r>
      <w:proofErr w:type="spellStart"/>
      <w:r w:rsidRPr="00784526">
        <w:t>poslovi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prometa</w:t>
      </w:r>
      <w:proofErr w:type="spellEnd"/>
      <w:r w:rsidRPr="00784526">
        <w:t xml:space="preserve">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ovim</w:t>
      </w:r>
      <w:proofErr w:type="spellEnd"/>
      <w:r w:rsidRPr="00784526">
        <w:t xml:space="preserve"> </w:t>
      </w:r>
      <w:proofErr w:type="spellStart"/>
      <w:r w:rsidRPr="00784526">
        <w:t>zakonom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 xml:space="preserve"> koji </w:t>
      </w:r>
      <w:proofErr w:type="spellStart"/>
      <w:r w:rsidRPr="00784526">
        <w:t>uređuju</w:t>
      </w:r>
      <w:proofErr w:type="spellEnd"/>
      <w:r w:rsidRPr="00784526">
        <w:t xml:space="preserve"> </w:t>
      </w:r>
      <w:proofErr w:type="spellStart"/>
      <w:r w:rsidRPr="00784526">
        <w:t>platne</w:t>
      </w:r>
      <w:proofErr w:type="spellEnd"/>
      <w:r w:rsidRPr="00784526">
        <w:t xml:space="preserve"> </w:t>
      </w:r>
      <w:proofErr w:type="spellStart"/>
      <w:r w:rsidRPr="00784526">
        <w:t>transakcije</w:t>
      </w:r>
      <w:proofErr w:type="spellEnd"/>
      <w:r w:rsidRPr="00784526">
        <w:t>.</w:t>
      </w:r>
    </w:p>
    <w:p w14:paraId="321BF952" w14:textId="77777777" w:rsidR="00784526" w:rsidRPr="00784526" w:rsidRDefault="00784526" w:rsidP="00784526">
      <w:pPr>
        <w:jc w:val="center"/>
      </w:pPr>
      <w:r w:rsidRPr="00784526">
        <w:t xml:space="preserve">(3) </w:t>
      </w:r>
      <w:proofErr w:type="spellStart"/>
      <w:r w:rsidRPr="00784526">
        <w:t>Elektronski</w:t>
      </w:r>
      <w:proofErr w:type="spellEnd"/>
      <w:r w:rsidRPr="00784526">
        <w:t xml:space="preserve"> </w:t>
      </w:r>
      <w:proofErr w:type="spellStart"/>
      <w:r w:rsidRPr="00784526">
        <w:t>novac</w:t>
      </w:r>
      <w:proofErr w:type="spellEnd"/>
      <w:r w:rsidRPr="00784526">
        <w:t xml:space="preserve"> </w:t>
      </w:r>
      <w:proofErr w:type="spellStart"/>
      <w:r w:rsidRPr="00784526">
        <w:t>označava</w:t>
      </w:r>
      <w:proofErr w:type="spellEnd"/>
      <w:r w:rsidRPr="00784526">
        <w:t xml:space="preserve"> </w:t>
      </w:r>
      <w:proofErr w:type="spellStart"/>
      <w:r w:rsidRPr="00784526">
        <w:t>elektronski</w:t>
      </w:r>
      <w:proofErr w:type="spellEnd"/>
      <w:r w:rsidRPr="00784526">
        <w:t xml:space="preserve"> (</w:t>
      </w:r>
      <w:proofErr w:type="spellStart"/>
      <w:r w:rsidRPr="00784526">
        <w:t>uključujući</w:t>
      </w:r>
      <w:proofErr w:type="spellEnd"/>
      <w:r w:rsidRPr="00784526">
        <w:t xml:space="preserve"> </w:t>
      </w:r>
      <w:proofErr w:type="spellStart"/>
      <w:r w:rsidRPr="00784526">
        <w:t>magnetno</w:t>
      </w:r>
      <w:proofErr w:type="spellEnd"/>
      <w:r w:rsidRPr="00784526">
        <w:t xml:space="preserve">) </w:t>
      </w:r>
      <w:proofErr w:type="spellStart"/>
      <w:r w:rsidRPr="00784526">
        <w:t>pohranjenu</w:t>
      </w:r>
      <w:proofErr w:type="spellEnd"/>
      <w:r w:rsidRPr="00784526">
        <w:t xml:space="preserve"> </w:t>
      </w:r>
      <w:proofErr w:type="spellStart"/>
      <w:r w:rsidRPr="00784526">
        <w:t>novčanu</w:t>
      </w:r>
      <w:proofErr w:type="spellEnd"/>
      <w:r w:rsidRPr="00784526">
        <w:t xml:space="preserve"> </w:t>
      </w:r>
      <w:proofErr w:type="spellStart"/>
      <w:r w:rsidRPr="00784526">
        <w:t>vrijednost</w:t>
      </w:r>
      <w:proofErr w:type="spellEnd"/>
      <w:r w:rsidRPr="00784526">
        <w:t xml:space="preserve"> </w:t>
      </w:r>
      <w:proofErr w:type="spellStart"/>
      <w:r w:rsidRPr="00784526">
        <w:t>koja</w:t>
      </w:r>
      <w:proofErr w:type="spellEnd"/>
      <w:r w:rsidRPr="00784526">
        <w:t xml:space="preserve"> </w:t>
      </w:r>
      <w:proofErr w:type="spellStart"/>
      <w:r w:rsidRPr="00784526">
        <w:t>čini</w:t>
      </w:r>
      <w:proofErr w:type="spellEnd"/>
      <w:r w:rsidRPr="00784526">
        <w:t xml:space="preserve"> </w:t>
      </w:r>
      <w:proofErr w:type="spellStart"/>
      <w:r w:rsidRPr="00784526">
        <w:t>novčano</w:t>
      </w:r>
      <w:proofErr w:type="spellEnd"/>
      <w:r w:rsidRPr="00784526">
        <w:t xml:space="preserve"> </w:t>
      </w:r>
      <w:proofErr w:type="spellStart"/>
      <w:r w:rsidRPr="00784526">
        <w:t>potraživanje</w:t>
      </w:r>
      <w:proofErr w:type="spellEnd"/>
      <w:r w:rsidRPr="00784526">
        <w:t xml:space="preserve"> </w:t>
      </w:r>
      <w:proofErr w:type="spellStart"/>
      <w:r w:rsidRPr="00784526">
        <w:t>prema</w:t>
      </w:r>
      <w:proofErr w:type="spellEnd"/>
      <w:r w:rsidRPr="00784526">
        <w:t xml:space="preserve"> </w:t>
      </w:r>
      <w:proofErr w:type="spellStart"/>
      <w:r w:rsidRPr="00784526">
        <w:t>izdavaocu</w:t>
      </w:r>
      <w:proofErr w:type="spellEnd"/>
      <w:r w:rsidRPr="00784526">
        <w:t xml:space="preserve"> tog </w:t>
      </w:r>
      <w:proofErr w:type="spellStart"/>
      <w:r w:rsidRPr="00784526">
        <w:t>novca</w:t>
      </w:r>
      <w:proofErr w:type="spellEnd"/>
      <w:r w:rsidRPr="00784526">
        <w:t xml:space="preserve">, a </w:t>
      </w:r>
      <w:proofErr w:type="spellStart"/>
      <w:r w:rsidRPr="00784526">
        <w:t>izdata</w:t>
      </w:r>
      <w:proofErr w:type="spellEnd"/>
      <w:r w:rsidRPr="00784526">
        <w:t xml:space="preserve"> je </w:t>
      </w:r>
      <w:proofErr w:type="spellStart"/>
      <w:r w:rsidRPr="00784526">
        <w:t>nakon</w:t>
      </w:r>
      <w:proofErr w:type="spellEnd"/>
      <w:r w:rsidRPr="00784526">
        <w:t xml:space="preserve"> </w:t>
      </w:r>
      <w:proofErr w:type="spellStart"/>
      <w:r w:rsidRPr="00784526">
        <w:t>prijema</w:t>
      </w:r>
      <w:proofErr w:type="spellEnd"/>
      <w:r w:rsidRPr="00784526">
        <w:t xml:space="preserve"> </w:t>
      </w:r>
      <w:proofErr w:type="spellStart"/>
      <w:r w:rsidRPr="00784526">
        <w:t>novčanih</w:t>
      </w:r>
      <w:proofErr w:type="spellEnd"/>
      <w:r w:rsidRPr="00784526">
        <w:t xml:space="preserve"> </w:t>
      </w:r>
      <w:proofErr w:type="spellStart"/>
      <w:r w:rsidRPr="00784526">
        <w:t>sredstava</w:t>
      </w:r>
      <w:proofErr w:type="spellEnd"/>
      <w:r w:rsidRPr="00784526">
        <w:t xml:space="preserve"> </w:t>
      </w:r>
      <w:proofErr w:type="spellStart"/>
      <w:r w:rsidRPr="00784526">
        <w:t>radi</w:t>
      </w:r>
      <w:proofErr w:type="spellEnd"/>
      <w:r w:rsidRPr="00784526">
        <w:t xml:space="preserve"> </w:t>
      </w:r>
      <w:proofErr w:type="spellStart"/>
      <w:r w:rsidRPr="00784526">
        <w:t>izvršavanja</w:t>
      </w:r>
      <w:proofErr w:type="spellEnd"/>
      <w:r w:rsidRPr="00784526">
        <w:t xml:space="preserve"> </w:t>
      </w:r>
      <w:proofErr w:type="spellStart"/>
      <w:r w:rsidRPr="00784526">
        <w:t>platnih</w:t>
      </w:r>
      <w:proofErr w:type="spellEnd"/>
      <w:r w:rsidRPr="00784526">
        <w:t xml:space="preserve"> </w:t>
      </w:r>
      <w:proofErr w:type="spellStart"/>
      <w:r w:rsidRPr="00784526">
        <w:t>transakcija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prihvata</w:t>
      </w:r>
      <w:proofErr w:type="spellEnd"/>
      <w:r w:rsidRPr="00784526">
        <w:t xml:space="preserve"> je </w:t>
      </w:r>
      <w:proofErr w:type="spellStart"/>
      <w:r w:rsidRPr="00784526">
        <w:t>fizičko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pravno</w:t>
      </w:r>
      <w:proofErr w:type="spellEnd"/>
      <w:r w:rsidRPr="00784526">
        <w:t xml:space="preserve"> lice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nije</w:t>
      </w:r>
      <w:proofErr w:type="spellEnd"/>
      <w:r w:rsidRPr="00784526">
        <w:t xml:space="preserve"> </w:t>
      </w:r>
      <w:proofErr w:type="spellStart"/>
      <w:r w:rsidRPr="00784526">
        <w:t>izdavalac</w:t>
      </w:r>
      <w:proofErr w:type="spellEnd"/>
      <w:r w:rsidRPr="00784526">
        <w:t xml:space="preserve"> tog </w:t>
      </w:r>
      <w:proofErr w:type="spellStart"/>
      <w:r w:rsidRPr="00784526">
        <w:t>novca</w:t>
      </w:r>
      <w:proofErr w:type="spellEnd"/>
      <w:r w:rsidRPr="00784526">
        <w:t xml:space="preserve">,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propisom</w:t>
      </w:r>
      <w:proofErr w:type="spellEnd"/>
      <w:r w:rsidRPr="00784526">
        <w:t xml:space="preserve"> </w:t>
      </w:r>
      <w:proofErr w:type="spellStart"/>
      <w:r w:rsidRPr="00784526">
        <w:t>kojim</w:t>
      </w:r>
      <w:proofErr w:type="spellEnd"/>
      <w:r w:rsidRPr="00784526">
        <w:t xml:space="preserve"> se </w:t>
      </w:r>
      <w:proofErr w:type="spellStart"/>
      <w:r w:rsidRPr="00784526">
        <w:t>uređuju</w:t>
      </w:r>
      <w:proofErr w:type="spellEnd"/>
      <w:r w:rsidRPr="00784526">
        <w:t xml:space="preserve"> </w:t>
      </w:r>
      <w:proofErr w:type="spellStart"/>
      <w:r w:rsidRPr="00784526">
        <w:t>elektronski</w:t>
      </w:r>
      <w:proofErr w:type="spellEnd"/>
      <w:r w:rsidRPr="00784526">
        <w:t xml:space="preserve"> </w:t>
      </w:r>
      <w:proofErr w:type="spellStart"/>
      <w:r w:rsidRPr="00784526">
        <w:t>novac</w:t>
      </w:r>
      <w:proofErr w:type="spellEnd"/>
      <w:r w:rsidRPr="00784526">
        <w:t xml:space="preserve">, </w:t>
      </w:r>
      <w:proofErr w:type="spellStart"/>
      <w:r w:rsidRPr="00784526">
        <w:t>izdavaoci</w:t>
      </w:r>
      <w:proofErr w:type="spellEnd"/>
      <w:r w:rsidRPr="00784526">
        <w:t xml:space="preserve"> </w:t>
      </w:r>
      <w:proofErr w:type="spellStart"/>
      <w:r w:rsidRPr="00784526">
        <w:t>elektronskog</w:t>
      </w:r>
      <w:proofErr w:type="spellEnd"/>
      <w:r w:rsidRPr="00784526">
        <w:t xml:space="preserve"> </w:t>
      </w:r>
      <w:proofErr w:type="spellStart"/>
      <w:r w:rsidRPr="00784526">
        <w:t>novca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nadzor</w:t>
      </w:r>
      <w:proofErr w:type="spellEnd"/>
      <w:r w:rsidRPr="00784526">
        <w:t xml:space="preserve"> </w:t>
      </w:r>
      <w:proofErr w:type="spellStart"/>
      <w:r w:rsidRPr="00784526">
        <w:t>nad</w:t>
      </w:r>
      <w:proofErr w:type="spellEnd"/>
      <w:r w:rsidRPr="00784526">
        <w:t xml:space="preserve"> </w:t>
      </w:r>
      <w:proofErr w:type="spellStart"/>
      <w:r w:rsidRPr="00784526">
        <w:t>njima</w:t>
      </w:r>
      <w:proofErr w:type="spellEnd"/>
      <w:r w:rsidRPr="00784526">
        <w:t xml:space="preserve"> u </w:t>
      </w:r>
      <w:proofErr w:type="spellStart"/>
      <w:r w:rsidRPr="00784526">
        <w:t>Republici</w:t>
      </w:r>
      <w:proofErr w:type="spellEnd"/>
      <w:r w:rsidRPr="00784526">
        <w:t xml:space="preserve"> </w:t>
      </w:r>
      <w:proofErr w:type="spellStart"/>
      <w:r w:rsidRPr="00784526">
        <w:t>Srpskoj</w:t>
      </w:r>
      <w:proofErr w:type="spellEnd"/>
      <w:r w:rsidRPr="00784526">
        <w:t xml:space="preserve">, </w:t>
      </w:r>
      <w:proofErr w:type="spellStart"/>
      <w:r w:rsidRPr="00784526">
        <w:t>pri</w:t>
      </w:r>
      <w:proofErr w:type="spellEnd"/>
      <w:r w:rsidRPr="00784526">
        <w:t xml:space="preserve"> </w:t>
      </w:r>
      <w:proofErr w:type="spellStart"/>
      <w:r w:rsidRPr="00784526">
        <w:t>čemu</w:t>
      </w:r>
      <w:proofErr w:type="spellEnd"/>
      <w:r w:rsidRPr="00784526">
        <w:t xml:space="preserve"> </w:t>
      </w:r>
      <w:proofErr w:type="spellStart"/>
      <w:r w:rsidRPr="00784526">
        <w:t>elektronski</w:t>
      </w:r>
      <w:proofErr w:type="spellEnd"/>
      <w:r w:rsidRPr="00784526">
        <w:t xml:space="preserve"> </w:t>
      </w:r>
      <w:proofErr w:type="spellStart"/>
      <w:r w:rsidRPr="00784526">
        <w:t>novac</w:t>
      </w:r>
      <w:proofErr w:type="spellEnd"/>
      <w:r w:rsidRPr="00784526">
        <w:t xml:space="preserve"> ne </w:t>
      </w:r>
      <w:proofErr w:type="spellStart"/>
      <w:r w:rsidRPr="00784526">
        <w:t>uključuje</w:t>
      </w:r>
      <w:proofErr w:type="spellEnd"/>
      <w:r w:rsidRPr="00784526">
        <w:t xml:space="preserve"> </w:t>
      </w:r>
      <w:proofErr w:type="spellStart"/>
      <w:r w:rsidRPr="00784526">
        <w:t>digitalni</w:t>
      </w:r>
      <w:proofErr w:type="spellEnd"/>
      <w:r w:rsidRPr="00784526">
        <w:t xml:space="preserve"> </w:t>
      </w:r>
      <w:proofErr w:type="spellStart"/>
      <w:r w:rsidRPr="00784526">
        <w:t>zapis</w:t>
      </w:r>
      <w:proofErr w:type="spellEnd"/>
      <w:r w:rsidRPr="00784526">
        <w:t xml:space="preserve"> </w:t>
      </w:r>
      <w:proofErr w:type="spellStart"/>
      <w:r w:rsidRPr="00784526">
        <w:t>valute</w:t>
      </w:r>
      <w:proofErr w:type="spellEnd"/>
      <w:r w:rsidRPr="00784526">
        <w:t xml:space="preserve"> </w:t>
      </w:r>
      <w:proofErr w:type="spellStart"/>
      <w:r w:rsidRPr="00784526">
        <w:t>koju</w:t>
      </w:r>
      <w:proofErr w:type="spellEnd"/>
      <w:r w:rsidRPr="00784526">
        <w:t xml:space="preserve"> </w:t>
      </w:r>
      <w:proofErr w:type="spellStart"/>
      <w:r w:rsidRPr="00784526">
        <w:t>nije</w:t>
      </w:r>
      <w:proofErr w:type="spellEnd"/>
      <w:r w:rsidRPr="00784526">
        <w:t xml:space="preserve"> </w:t>
      </w:r>
      <w:proofErr w:type="spellStart"/>
      <w:r w:rsidRPr="00784526">
        <w:t>izdala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za </w:t>
      </w:r>
      <w:proofErr w:type="spellStart"/>
      <w:r w:rsidRPr="00784526">
        <w:t>čiju</w:t>
      </w:r>
      <w:proofErr w:type="spellEnd"/>
      <w:r w:rsidRPr="00784526">
        <w:t xml:space="preserve"> </w:t>
      </w:r>
      <w:proofErr w:type="spellStart"/>
      <w:r w:rsidRPr="00784526">
        <w:t>vrijednost</w:t>
      </w:r>
      <w:proofErr w:type="spellEnd"/>
      <w:r w:rsidRPr="00784526">
        <w:t xml:space="preserve"> ne </w:t>
      </w:r>
      <w:proofErr w:type="spellStart"/>
      <w:r w:rsidRPr="00784526">
        <w:t>garantuje</w:t>
      </w:r>
      <w:proofErr w:type="spellEnd"/>
      <w:r w:rsidRPr="00784526">
        <w:t xml:space="preserve"> </w:t>
      </w:r>
      <w:proofErr w:type="spellStart"/>
      <w:r w:rsidRPr="00784526">
        <w:t>centralna</w:t>
      </w:r>
      <w:proofErr w:type="spellEnd"/>
      <w:r w:rsidRPr="00784526">
        <w:t xml:space="preserve"> </w:t>
      </w:r>
      <w:proofErr w:type="spellStart"/>
      <w:r w:rsidRPr="00784526">
        <w:t>banka</w:t>
      </w:r>
      <w:proofErr w:type="spellEnd"/>
      <w:r w:rsidRPr="00784526">
        <w:t xml:space="preserve">, </w:t>
      </w:r>
      <w:proofErr w:type="spellStart"/>
      <w:r w:rsidRPr="00784526">
        <w:t>niti</w:t>
      </w:r>
      <w:proofErr w:type="spellEnd"/>
      <w:r w:rsidRPr="00784526">
        <w:t xml:space="preserve"> </w:t>
      </w:r>
      <w:proofErr w:type="spellStart"/>
      <w:r w:rsidRPr="00784526">
        <w:t>drugi</w:t>
      </w:r>
      <w:proofErr w:type="spellEnd"/>
      <w:r w:rsidRPr="00784526">
        <w:t xml:space="preserve"> organ </w:t>
      </w:r>
      <w:proofErr w:type="spellStart"/>
      <w:r w:rsidRPr="00784526">
        <w:t>javnog</w:t>
      </w:r>
      <w:proofErr w:type="spellEnd"/>
      <w:r w:rsidRPr="00784526">
        <w:t xml:space="preserve"> </w:t>
      </w:r>
      <w:proofErr w:type="spellStart"/>
      <w:r w:rsidRPr="00784526">
        <w:t>sektora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koja</w:t>
      </w:r>
      <w:proofErr w:type="spellEnd"/>
      <w:r w:rsidRPr="00784526">
        <w:t xml:space="preserve"> </w:t>
      </w:r>
      <w:proofErr w:type="spellStart"/>
      <w:r w:rsidRPr="00784526">
        <w:t>nema</w:t>
      </w:r>
      <w:proofErr w:type="spellEnd"/>
      <w:r w:rsidRPr="00784526">
        <w:t xml:space="preserve"> </w:t>
      </w:r>
      <w:proofErr w:type="spellStart"/>
      <w:r w:rsidRPr="00784526">
        <w:t>pravni</w:t>
      </w:r>
      <w:proofErr w:type="spellEnd"/>
      <w:r w:rsidRPr="00784526">
        <w:t xml:space="preserve"> status </w:t>
      </w:r>
      <w:proofErr w:type="spellStart"/>
      <w:r w:rsidRPr="00784526">
        <w:t>novca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valute</w:t>
      </w:r>
      <w:proofErr w:type="spellEnd"/>
      <w:r w:rsidRPr="00784526">
        <w:t>.</w:t>
      </w:r>
    </w:p>
    <w:p w14:paraId="76387CE7" w14:textId="77777777" w:rsidR="00784526" w:rsidRPr="00784526" w:rsidRDefault="00784526" w:rsidP="00784526">
      <w:pPr>
        <w:jc w:val="center"/>
      </w:pPr>
      <w:r w:rsidRPr="00784526">
        <w:t xml:space="preserve">(4) </w:t>
      </w:r>
      <w:proofErr w:type="spellStart"/>
      <w:r w:rsidRPr="00784526">
        <w:t>Naknade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</w:t>
      </w:r>
      <w:proofErr w:type="spellStart"/>
      <w:r w:rsidRPr="00784526">
        <w:t>naplaćuju</w:t>
      </w:r>
      <w:proofErr w:type="spellEnd"/>
      <w:r w:rsidRPr="00784526">
        <w:t xml:space="preserve">, u </w:t>
      </w:r>
      <w:proofErr w:type="spellStart"/>
      <w:r w:rsidRPr="00784526">
        <w:t>smislu</w:t>
      </w:r>
      <w:proofErr w:type="spellEnd"/>
      <w:r w:rsidRPr="00784526">
        <w:t xml:space="preserve"> </w:t>
      </w:r>
      <w:proofErr w:type="spellStart"/>
      <w:r w:rsidRPr="00784526">
        <w:t>ovog</w:t>
      </w:r>
      <w:proofErr w:type="spellEnd"/>
      <w:r w:rsidRPr="00784526">
        <w:t xml:space="preserve"> </w:t>
      </w:r>
      <w:proofErr w:type="spellStart"/>
      <w:r w:rsidRPr="00784526">
        <w:t>zakona</w:t>
      </w:r>
      <w:proofErr w:type="spellEnd"/>
      <w:r w:rsidRPr="00784526">
        <w:t xml:space="preserve">, </w:t>
      </w:r>
      <w:proofErr w:type="spellStart"/>
      <w:r w:rsidRPr="00784526">
        <w:t>označavaju</w:t>
      </w:r>
      <w:proofErr w:type="spellEnd"/>
      <w:r w:rsidRPr="00784526">
        <w:t xml:space="preserve"> </w:t>
      </w:r>
      <w:proofErr w:type="spellStart"/>
      <w:r w:rsidRPr="00784526">
        <w:t>sve</w:t>
      </w:r>
      <w:proofErr w:type="spellEnd"/>
      <w:r w:rsidRPr="00784526">
        <w:t xml:space="preserve"> </w:t>
      </w:r>
      <w:proofErr w:type="spellStart"/>
      <w:r w:rsidRPr="00784526">
        <w:t>provizije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druge</w:t>
      </w:r>
      <w:proofErr w:type="spellEnd"/>
      <w:r w:rsidRPr="00784526">
        <w:t xml:space="preserve"> </w:t>
      </w:r>
      <w:proofErr w:type="spellStart"/>
      <w:r w:rsidRPr="00784526">
        <w:t>troškove</w:t>
      </w:r>
      <w:proofErr w:type="spellEnd"/>
      <w:r w:rsidRPr="00784526">
        <w:t xml:space="preserve"> </w:t>
      </w:r>
      <w:proofErr w:type="spellStart"/>
      <w:r w:rsidRPr="00784526">
        <w:t>učinjene</w:t>
      </w:r>
      <w:proofErr w:type="spellEnd"/>
      <w:r w:rsidRPr="00784526">
        <w:t xml:space="preserve"> u </w:t>
      </w:r>
      <w:proofErr w:type="spellStart"/>
      <w:r w:rsidRPr="00784526">
        <w:t>vezi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uslugama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su</w:t>
      </w:r>
      <w:proofErr w:type="spellEnd"/>
      <w:r w:rsidRPr="00784526">
        <w:t xml:space="preserve"> </w:t>
      </w:r>
      <w:proofErr w:type="spellStart"/>
      <w:r w:rsidRPr="00784526">
        <w:t>povezane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platnim</w:t>
      </w:r>
      <w:proofErr w:type="spellEnd"/>
      <w:r w:rsidRPr="00784526">
        <w:t xml:space="preserve"> </w:t>
      </w:r>
      <w:proofErr w:type="spellStart"/>
      <w:r w:rsidRPr="00784526">
        <w:t>računom</w:t>
      </w:r>
      <w:proofErr w:type="spellEnd"/>
      <w:r w:rsidRPr="00784526">
        <w:t xml:space="preserve">,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fizička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plaćaju</w:t>
      </w:r>
      <w:proofErr w:type="spellEnd"/>
      <w:r w:rsidRPr="00784526">
        <w:t xml:space="preserve"> </w:t>
      </w:r>
      <w:proofErr w:type="spellStart"/>
      <w:r w:rsidRPr="00784526">
        <w:t>ovlašćenoj</w:t>
      </w:r>
      <w:proofErr w:type="spellEnd"/>
      <w:r w:rsidRPr="00784526">
        <w:t xml:space="preserve"> </w:t>
      </w:r>
      <w:proofErr w:type="spellStart"/>
      <w:r w:rsidRPr="00784526">
        <w:t>organizaciji</w:t>
      </w:r>
      <w:proofErr w:type="spellEnd"/>
      <w:r w:rsidRPr="00784526">
        <w:t>.</w:t>
      </w:r>
    </w:p>
    <w:p w14:paraId="701C9A02" w14:textId="77777777" w:rsidR="00784526" w:rsidRPr="00784526" w:rsidRDefault="00784526" w:rsidP="00784526">
      <w:pPr>
        <w:jc w:val="center"/>
      </w:pPr>
      <w:r w:rsidRPr="00784526">
        <w:t xml:space="preserve">(5) </w:t>
      </w:r>
      <w:proofErr w:type="spellStart"/>
      <w:r w:rsidRPr="00784526">
        <w:t>Račun</w:t>
      </w:r>
      <w:proofErr w:type="spellEnd"/>
      <w:r w:rsidRPr="00784526">
        <w:t xml:space="preserve"> za </w:t>
      </w:r>
      <w:proofErr w:type="spellStart"/>
      <w:r w:rsidRPr="00784526">
        <w:t>obavljanje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prometa</w:t>
      </w:r>
      <w:proofErr w:type="spellEnd"/>
      <w:r w:rsidRPr="00784526">
        <w:t xml:space="preserve"> (</w:t>
      </w:r>
      <w:proofErr w:type="spellStart"/>
      <w:r w:rsidRPr="00784526">
        <w:t>platni</w:t>
      </w:r>
      <w:proofErr w:type="spellEnd"/>
      <w:r w:rsidRPr="00784526">
        <w:t xml:space="preserve"> </w:t>
      </w:r>
      <w:proofErr w:type="spellStart"/>
      <w:r w:rsidRPr="00784526">
        <w:t>račun</w:t>
      </w:r>
      <w:proofErr w:type="spellEnd"/>
      <w:r w:rsidRPr="00784526">
        <w:t xml:space="preserve">) je </w:t>
      </w:r>
      <w:proofErr w:type="spellStart"/>
      <w:r w:rsidRPr="00784526">
        <w:t>račun</w:t>
      </w:r>
      <w:proofErr w:type="spellEnd"/>
      <w:r w:rsidRPr="00784526">
        <w:t xml:space="preserve"> koji se </w:t>
      </w:r>
      <w:proofErr w:type="spellStart"/>
      <w:r w:rsidRPr="00784526">
        <w:t>koristi</w:t>
      </w:r>
      <w:proofErr w:type="spellEnd"/>
      <w:r w:rsidRPr="00784526">
        <w:t xml:space="preserve"> za </w:t>
      </w:r>
      <w:proofErr w:type="spellStart"/>
      <w:r w:rsidRPr="00784526">
        <w:t>plaćanje</w:t>
      </w:r>
      <w:proofErr w:type="spellEnd"/>
      <w:r w:rsidRPr="00784526">
        <w:t xml:space="preserve">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ovim</w:t>
      </w:r>
      <w:proofErr w:type="spellEnd"/>
      <w:r w:rsidRPr="00784526">
        <w:t xml:space="preserve"> </w:t>
      </w:r>
      <w:proofErr w:type="spellStart"/>
      <w:r w:rsidRPr="00784526">
        <w:t>zakonom</w:t>
      </w:r>
      <w:proofErr w:type="spellEnd"/>
      <w:r w:rsidRPr="00784526">
        <w:t>.</w:t>
      </w:r>
    </w:p>
    <w:p w14:paraId="144D34BE" w14:textId="77777777" w:rsidR="00784526" w:rsidRPr="00784526" w:rsidRDefault="00784526" w:rsidP="00784526">
      <w:pPr>
        <w:jc w:val="center"/>
      </w:pPr>
      <w:r w:rsidRPr="00784526">
        <w:t xml:space="preserve">(6) </w:t>
      </w:r>
      <w:proofErr w:type="spellStart"/>
      <w:r w:rsidRPr="00784526">
        <w:t>Učesnik</w:t>
      </w:r>
      <w:proofErr w:type="spellEnd"/>
      <w:r w:rsidRPr="00784526">
        <w:t xml:space="preserve"> - </w:t>
      </w:r>
      <w:proofErr w:type="spellStart"/>
      <w:r w:rsidRPr="00784526">
        <w:t>fizičko</w:t>
      </w:r>
      <w:proofErr w:type="spellEnd"/>
      <w:r w:rsidRPr="00784526">
        <w:t xml:space="preserve"> lice je lice </w:t>
      </w:r>
      <w:proofErr w:type="spellStart"/>
      <w:r w:rsidRPr="00784526">
        <w:t>koje</w:t>
      </w:r>
      <w:proofErr w:type="spellEnd"/>
      <w:r w:rsidRPr="00784526">
        <w:t xml:space="preserve"> je </w:t>
      </w:r>
      <w:proofErr w:type="spellStart"/>
      <w:r w:rsidRPr="00784526">
        <w:t>korisnik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su</w:t>
      </w:r>
      <w:proofErr w:type="spellEnd"/>
      <w:r w:rsidRPr="00784526">
        <w:t xml:space="preserve"> </w:t>
      </w:r>
      <w:proofErr w:type="spellStart"/>
      <w:r w:rsidRPr="00784526">
        <w:t>povezane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platnim</w:t>
      </w:r>
      <w:proofErr w:type="spellEnd"/>
      <w:r w:rsidRPr="00784526">
        <w:t xml:space="preserve"> </w:t>
      </w:r>
      <w:proofErr w:type="spellStart"/>
      <w:r w:rsidRPr="00784526">
        <w:t>računom</w:t>
      </w:r>
      <w:proofErr w:type="spellEnd"/>
      <w:r w:rsidRPr="00784526">
        <w:t xml:space="preserve">, a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zaključuje</w:t>
      </w:r>
      <w:proofErr w:type="spellEnd"/>
      <w:r w:rsidRPr="00784526">
        <w:t xml:space="preserve"> </w:t>
      </w:r>
      <w:proofErr w:type="spellStart"/>
      <w:r w:rsidRPr="00784526">
        <w:t>ugovore</w:t>
      </w:r>
      <w:proofErr w:type="spellEnd"/>
      <w:r w:rsidRPr="00784526">
        <w:t xml:space="preserve"> o </w:t>
      </w:r>
      <w:proofErr w:type="spellStart"/>
      <w:r w:rsidRPr="00784526">
        <w:t>platnim</w:t>
      </w:r>
      <w:proofErr w:type="spellEnd"/>
      <w:r w:rsidRPr="00784526">
        <w:t xml:space="preserve"> </w:t>
      </w:r>
      <w:proofErr w:type="spellStart"/>
      <w:r w:rsidRPr="00784526">
        <w:t>uslugama</w:t>
      </w:r>
      <w:proofErr w:type="spellEnd"/>
      <w:r w:rsidRPr="00784526">
        <w:t xml:space="preserve"> u </w:t>
      </w:r>
      <w:proofErr w:type="spellStart"/>
      <w:r w:rsidRPr="00784526">
        <w:t>svrhe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nisu</w:t>
      </w:r>
      <w:proofErr w:type="spellEnd"/>
      <w:r w:rsidRPr="00784526">
        <w:t xml:space="preserve"> </w:t>
      </w:r>
      <w:proofErr w:type="spellStart"/>
      <w:r w:rsidRPr="00784526">
        <w:t>namijenjene</w:t>
      </w:r>
      <w:proofErr w:type="spellEnd"/>
      <w:r w:rsidRPr="00784526">
        <w:t xml:space="preserve"> </w:t>
      </w:r>
      <w:proofErr w:type="spellStart"/>
      <w:r w:rsidRPr="00784526">
        <w:t>njegovoj</w:t>
      </w:r>
      <w:proofErr w:type="spellEnd"/>
      <w:r w:rsidRPr="00784526">
        <w:t xml:space="preserve"> </w:t>
      </w:r>
      <w:proofErr w:type="spellStart"/>
      <w:r w:rsidRPr="00784526">
        <w:t>poslovnoj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drugoj</w:t>
      </w:r>
      <w:proofErr w:type="spellEnd"/>
      <w:r w:rsidRPr="00784526">
        <w:t xml:space="preserve"> </w:t>
      </w:r>
      <w:proofErr w:type="spellStart"/>
      <w:r w:rsidRPr="00784526">
        <w:t>komercijalnoj</w:t>
      </w:r>
      <w:proofErr w:type="spellEnd"/>
      <w:r w:rsidRPr="00784526">
        <w:t xml:space="preserve"> </w:t>
      </w:r>
      <w:proofErr w:type="spellStart"/>
      <w:r w:rsidRPr="00784526">
        <w:t>djelatnosti</w:t>
      </w:r>
      <w:proofErr w:type="spellEnd"/>
      <w:r w:rsidRPr="00784526">
        <w:t>.</w:t>
      </w:r>
    </w:p>
    <w:p w14:paraId="70ED13CB" w14:textId="77777777" w:rsidR="00784526" w:rsidRPr="00784526" w:rsidRDefault="00784526" w:rsidP="00784526">
      <w:pPr>
        <w:jc w:val="center"/>
      </w:pPr>
      <w:r w:rsidRPr="00784526">
        <w:t xml:space="preserve">(7) </w:t>
      </w:r>
      <w:proofErr w:type="spellStart"/>
      <w:r w:rsidRPr="00784526">
        <w:t>Pojedini</w:t>
      </w:r>
      <w:proofErr w:type="spellEnd"/>
      <w:r w:rsidRPr="00784526">
        <w:t xml:space="preserve"> </w:t>
      </w:r>
      <w:proofErr w:type="spellStart"/>
      <w:r w:rsidRPr="00784526">
        <w:t>pojmovi</w:t>
      </w:r>
      <w:proofErr w:type="spellEnd"/>
      <w:r w:rsidRPr="00784526">
        <w:t xml:space="preserve"> koji </w:t>
      </w:r>
      <w:proofErr w:type="spellStart"/>
      <w:r w:rsidRPr="00784526">
        <w:t>su</w:t>
      </w:r>
      <w:proofErr w:type="spellEnd"/>
      <w:r w:rsidRPr="00784526">
        <w:t xml:space="preserve"> </w:t>
      </w:r>
      <w:proofErr w:type="spellStart"/>
      <w:r w:rsidRPr="00784526">
        <w:t>definisani</w:t>
      </w:r>
      <w:proofErr w:type="spellEnd"/>
      <w:r w:rsidRPr="00784526">
        <w:t xml:space="preserve"> u </w:t>
      </w:r>
      <w:proofErr w:type="spellStart"/>
      <w:r w:rsidRPr="00784526">
        <w:t>Zakonu</w:t>
      </w:r>
      <w:proofErr w:type="spellEnd"/>
      <w:r w:rsidRPr="00784526">
        <w:t xml:space="preserve"> o </w:t>
      </w:r>
      <w:proofErr w:type="spellStart"/>
      <w:r w:rsidRPr="00784526">
        <w:t>platnim</w:t>
      </w:r>
      <w:proofErr w:type="spellEnd"/>
      <w:r w:rsidRPr="00784526">
        <w:t xml:space="preserve"> </w:t>
      </w:r>
      <w:proofErr w:type="spellStart"/>
      <w:r w:rsidRPr="00784526">
        <w:t>transakcijama</w:t>
      </w:r>
      <w:proofErr w:type="spellEnd"/>
      <w:r w:rsidRPr="00784526">
        <w:t xml:space="preserve"> </w:t>
      </w:r>
      <w:proofErr w:type="spellStart"/>
      <w:r w:rsidRPr="00784526">
        <w:t>imaju</w:t>
      </w:r>
      <w:proofErr w:type="spellEnd"/>
      <w:r w:rsidRPr="00784526">
        <w:t xml:space="preserve"> </w:t>
      </w:r>
      <w:proofErr w:type="spellStart"/>
      <w:r w:rsidRPr="00784526">
        <w:t>isto</w:t>
      </w:r>
      <w:proofErr w:type="spellEnd"/>
      <w:r w:rsidRPr="00784526">
        <w:t xml:space="preserve"> </w:t>
      </w:r>
      <w:proofErr w:type="spellStart"/>
      <w:r w:rsidRPr="00784526">
        <w:t>značenje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u </w:t>
      </w:r>
      <w:proofErr w:type="spellStart"/>
      <w:r w:rsidRPr="00784526">
        <w:t>ovom</w:t>
      </w:r>
      <w:proofErr w:type="spellEnd"/>
      <w:r w:rsidRPr="00784526">
        <w:t xml:space="preserve"> </w:t>
      </w:r>
      <w:proofErr w:type="spellStart"/>
      <w:r w:rsidRPr="00784526">
        <w:t>zakonu</w:t>
      </w:r>
      <w:proofErr w:type="spellEnd"/>
      <w:r w:rsidRPr="00784526">
        <w:t xml:space="preserve">, </w:t>
      </w:r>
      <w:proofErr w:type="spellStart"/>
      <w:r w:rsidRPr="00784526">
        <w:t>ako</w:t>
      </w:r>
      <w:proofErr w:type="spellEnd"/>
      <w:r w:rsidRPr="00784526">
        <w:t xml:space="preserve"> </w:t>
      </w:r>
      <w:proofErr w:type="spellStart"/>
      <w:r w:rsidRPr="00784526">
        <w:t>nije</w:t>
      </w:r>
      <w:proofErr w:type="spellEnd"/>
      <w:r w:rsidRPr="00784526">
        <w:t xml:space="preserve"> </w:t>
      </w:r>
      <w:proofErr w:type="spellStart"/>
      <w:r w:rsidRPr="00784526">
        <w:t>drugačije</w:t>
      </w:r>
      <w:proofErr w:type="spellEnd"/>
      <w:r w:rsidRPr="00784526">
        <w:t xml:space="preserve"> </w:t>
      </w:r>
      <w:proofErr w:type="spellStart"/>
      <w:r w:rsidRPr="00784526">
        <w:t>određeno</w:t>
      </w:r>
      <w:proofErr w:type="spellEnd"/>
      <w:r w:rsidRPr="00784526">
        <w:t xml:space="preserve"> </w:t>
      </w:r>
      <w:proofErr w:type="spellStart"/>
      <w:r w:rsidRPr="00784526">
        <w:t>ovim</w:t>
      </w:r>
      <w:proofErr w:type="spellEnd"/>
      <w:r w:rsidRPr="00784526">
        <w:t xml:space="preserve"> </w:t>
      </w:r>
      <w:proofErr w:type="spellStart"/>
      <w:r w:rsidRPr="00784526">
        <w:t>zakonom</w:t>
      </w:r>
      <w:proofErr w:type="spellEnd"/>
      <w:r w:rsidRPr="00784526">
        <w:t>.</w:t>
      </w:r>
    </w:p>
    <w:p w14:paraId="521D4A7B" w14:textId="77777777" w:rsidR="00784526" w:rsidRPr="00784526" w:rsidRDefault="00784526" w:rsidP="00784526">
      <w:pPr>
        <w:jc w:val="center"/>
        <w:rPr>
          <w:b/>
          <w:bCs/>
        </w:rPr>
      </w:pPr>
      <w:bookmarkStart w:id="3" w:name="clan_3"/>
      <w:bookmarkEnd w:id="3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3</w:t>
      </w:r>
    </w:p>
    <w:p w14:paraId="48BF34B6" w14:textId="77777777" w:rsidR="00784526" w:rsidRPr="00784526" w:rsidRDefault="00784526" w:rsidP="00784526">
      <w:pPr>
        <w:jc w:val="center"/>
      </w:pPr>
      <w:r w:rsidRPr="00784526">
        <w:t xml:space="preserve">(1) </w:t>
      </w:r>
      <w:proofErr w:type="spellStart"/>
      <w:r w:rsidRPr="00784526">
        <w:t>Učesnici</w:t>
      </w:r>
      <w:proofErr w:type="spellEnd"/>
      <w:r w:rsidRPr="00784526">
        <w:t xml:space="preserve"> u </w:t>
      </w:r>
      <w:proofErr w:type="spellStart"/>
      <w:r w:rsidRPr="00784526">
        <w:t>platnom</w:t>
      </w:r>
      <w:proofErr w:type="spellEnd"/>
      <w:r w:rsidRPr="00784526">
        <w:t xml:space="preserve"> </w:t>
      </w:r>
      <w:proofErr w:type="spellStart"/>
      <w:r w:rsidRPr="00784526">
        <w:t>prometu</w:t>
      </w:r>
      <w:proofErr w:type="spellEnd"/>
      <w:r w:rsidRPr="00784526">
        <w:t xml:space="preserve"> (u </w:t>
      </w:r>
      <w:proofErr w:type="spellStart"/>
      <w:r w:rsidRPr="00784526">
        <w:t>daljem</w:t>
      </w:r>
      <w:proofErr w:type="spellEnd"/>
      <w:r w:rsidRPr="00784526">
        <w:t xml:space="preserve"> </w:t>
      </w:r>
      <w:proofErr w:type="spellStart"/>
      <w:r w:rsidRPr="00784526">
        <w:t>tekstu</w:t>
      </w:r>
      <w:proofErr w:type="spellEnd"/>
      <w:r w:rsidRPr="00784526">
        <w:t xml:space="preserve">: </w:t>
      </w:r>
      <w:proofErr w:type="spellStart"/>
      <w:r w:rsidRPr="00784526">
        <w:t>učesnici</w:t>
      </w:r>
      <w:proofErr w:type="spellEnd"/>
      <w:r w:rsidRPr="00784526">
        <w:t xml:space="preserve">) </w:t>
      </w:r>
      <w:proofErr w:type="spellStart"/>
      <w:r w:rsidRPr="00784526">
        <w:t>su</w:t>
      </w:r>
      <w:proofErr w:type="spellEnd"/>
      <w:r w:rsidRPr="00784526">
        <w:t xml:space="preserve"> </w:t>
      </w:r>
      <w:proofErr w:type="spellStart"/>
      <w:r w:rsidRPr="00784526">
        <w:t>poslovni</w:t>
      </w:r>
      <w:proofErr w:type="spellEnd"/>
      <w:r w:rsidRPr="00784526">
        <w:t xml:space="preserve"> </w:t>
      </w:r>
      <w:proofErr w:type="spellStart"/>
      <w:r w:rsidRPr="00784526">
        <w:t>subjekti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fizička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koja</w:t>
      </w:r>
      <w:proofErr w:type="spellEnd"/>
      <w:r w:rsidRPr="00784526">
        <w:t xml:space="preserve"> </w:t>
      </w:r>
      <w:proofErr w:type="spellStart"/>
      <w:r w:rsidRPr="00784526">
        <w:t>vrše</w:t>
      </w:r>
      <w:proofErr w:type="spellEnd"/>
      <w:r w:rsidRPr="00784526">
        <w:t xml:space="preserve"> </w:t>
      </w:r>
      <w:proofErr w:type="spellStart"/>
      <w:r w:rsidRPr="00784526">
        <w:t>plaćanja</w:t>
      </w:r>
      <w:proofErr w:type="spellEnd"/>
      <w:r w:rsidRPr="00784526">
        <w:t xml:space="preserve">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ovim</w:t>
      </w:r>
      <w:proofErr w:type="spellEnd"/>
      <w:r w:rsidRPr="00784526">
        <w:t xml:space="preserve"> </w:t>
      </w:r>
      <w:proofErr w:type="spellStart"/>
      <w:r w:rsidRPr="00784526">
        <w:t>zakonom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drugim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>.</w:t>
      </w:r>
    </w:p>
    <w:p w14:paraId="6A5616C3" w14:textId="77777777" w:rsidR="00784526" w:rsidRPr="00784526" w:rsidRDefault="00784526" w:rsidP="00784526">
      <w:pPr>
        <w:jc w:val="center"/>
      </w:pPr>
      <w:r w:rsidRPr="00784526">
        <w:lastRenderedPageBreak/>
        <w:t xml:space="preserve">(2) </w:t>
      </w:r>
      <w:proofErr w:type="spellStart"/>
      <w:r w:rsidRPr="00784526">
        <w:t>Poslovnim</w:t>
      </w:r>
      <w:proofErr w:type="spellEnd"/>
      <w:r w:rsidRPr="00784526">
        <w:t xml:space="preserve"> </w:t>
      </w:r>
      <w:proofErr w:type="spellStart"/>
      <w:r w:rsidRPr="00784526">
        <w:t>subjektima</w:t>
      </w:r>
      <w:proofErr w:type="spellEnd"/>
      <w:r w:rsidRPr="00784526">
        <w:t xml:space="preserve"> </w:t>
      </w:r>
      <w:proofErr w:type="spellStart"/>
      <w:r w:rsidRPr="00784526">
        <w:t>smatraju</w:t>
      </w:r>
      <w:proofErr w:type="spellEnd"/>
      <w:r w:rsidRPr="00784526">
        <w:t xml:space="preserve"> se: </w:t>
      </w:r>
      <w:proofErr w:type="spellStart"/>
      <w:r w:rsidRPr="00784526">
        <w:t>privredna</w:t>
      </w:r>
      <w:proofErr w:type="spellEnd"/>
      <w:r w:rsidRPr="00784526">
        <w:t xml:space="preserve"> </w:t>
      </w:r>
      <w:proofErr w:type="spellStart"/>
      <w:r w:rsidRPr="00784526">
        <w:t>društva</w:t>
      </w:r>
      <w:proofErr w:type="spellEnd"/>
      <w:r w:rsidRPr="00784526">
        <w:t xml:space="preserve">, </w:t>
      </w:r>
      <w:proofErr w:type="spellStart"/>
      <w:r w:rsidRPr="00784526">
        <w:t>javna</w:t>
      </w:r>
      <w:proofErr w:type="spellEnd"/>
      <w:r w:rsidRPr="00784526">
        <w:t xml:space="preserve"> </w:t>
      </w:r>
      <w:proofErr w:type="spellStart"/>
      <w:r w:rsidRPr="00784526">
        <w:t>preduzeća</w:t>
      </w:r>
      <w:proofErr w:type="spellEnd"/>
      <w:r w:rsidRPr="00784526">
        <w:t xml:space="preserve">, </w:t>
      </w:r>
      <w:proofErr w:type="spellStart"/>
      <w:r w:rsidRPr="00784526">
        <w:t>republički</w:t>
      </w:r>
      <w:proofErr w:type="spellEnd"/>
      <w:r w:rsidRPr="00784526">
        <w:t xml:space="preserve"> </w:t>
      </w:r>
      <w:proofErr w:type="spellStart"/>
      <w:r w:rsidRPr="00784526">
        <w:t>organi</w:t>
      </w:r>
      <w:proofErr w:type="spellEnd"/>
      <w:r w:rsidRPr="00784526">
        <w:t xml:space="preserve"> </w:t>
      </w:r>
      <w:proofErr w:type="spellStart"/>
      <w:r w:rsidRPr="00784526">
        <w:t>uprave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organi</w:t>
      </w:r>
      <w:proofErr w:type="spellEnd"/>
      <w:r w:rsidRPr="00784526">
        <w:t xml:space="preserve"> </w:t>
      </w:r>
      <w:proofErr w:type="spellStart"/>
      <w:r w:rsidRPr="00784526">
        <w:t>jedinica</w:t>
      </w:r>
      <w:proofErr w:type="spellEnd"/>
      <w:r w:rsidRPr="00784526">
        <w:t xml:space="preserve"> </w:t>
      </w:r>
      <w:proofErr w:type="spellStart"/>
      <w:r w:rsidRPr="00784526">
        <w:t>lokalne</w:t>
      </w:r>
      <w:proofErr w:type="spellEnd"/>
      <w:r w:rsidRPr="00784526">
        <w:t xml:space="preserve"> </w:t>
      </w:r>
      <w:proofErr w:type="spellStart"/>
      <w:r w:rsidRPr="00784526">
        <w:t>samouprave</w:t>
      </w:r>
      <w:proofErr w:type="spellEnd"/>
      <w:r w:rsidRPr="00784526">
        <w:t xml:space="preserve">, </w:t>
      </w:r>
      <w:proofErr w:type="spellStart"/>
      <w:r w:rsidRPr="00784526">
        <w:t>banke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druge</w:t>
      </w:r>
      <w:proofErr w:type="spellEnd"/>
      <w:r w:rsidRPr="00784526">
        <w:t xml:space="preserve"> </w:t>
      </w:r>
      <w:proofErr w:type="spellStart"/>
      <w:r w:rsidRPr="00784526">
        <w:t>finansijske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, </w:t>
      </w:r>
      <w:proofErr w:type="spellStart"/>
      <w:r w:rsidRPr="00784526">
        <w:t>ostali</w:t>
      </w:r>
      <w:proofErr w:type="spellEnd"/>
      <w:r w:rsidRPr="00784526">
        <w:t xml:space="preserve"> </w:t>
      </w:r>
      <w:proofErr w:type="spellStart"/>
      <w:r w:rsidRPr="00784526">
        <w:t>oblici</w:t>
      </w:r>
      <w:proofErr w:type="spellEnd"/>
      <w:r w:rsidRPr="00784526">
        <w:t xml:space="preserve"> </w:t>
      </w:r>
      <w:proofErr w:type="spellStart"/>
      <w:r w:rsidRPr="00784526">
        <w:t>organizovanja</w:t>
      </w:r>
      <w:proofErr w:type="spellEnd"/>
      <w:r w:rsidRPr="00784526">
        <w:t xml:space="preserve"> </w:t>
      </w:r>
      <w:proofErr w:type="spellStart"/>
      <w:r w:rsidRPr="00784526">
        <w:t>pravnih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čije</w:t>
      </w:r>
      <w:proofErr w:type="spellEnd"/>
      <w:r w:rsidRPr="00784526">
        <w:t xml:space="preserve"> je </w:t>
      </w:r>
      <w:proofErr w:type="spellStart"/>
      <w:r w:rsidRPr="00784526">
        <w:t>osnivanje</w:t>
      </w:r>
      <w:proofErr w:type="spellEnd"/>
      <w:r w:rsidRPr="00784526">
        <w:t xml:space="preserve"> </w:t>
      </w:r>
      <w:proofErr w:type="spellStart"/>
      <w:r w:rsidRPr="00784526">
        <w:t>registrovano</w:t>
      </w:r>
      <w:proofErr w:type="spellEnd"/>
      <w:r w:rsidRPr="00784526">
        <w:t xml:space="preserve"> </w:t>
      </w:r>
      <w:proofErr w:type="spellStart"/>
      <w:r w:rsidRPr="00784526">
        <w:t>kod</w:t>
      </w:r>
      <w:proofErr w:type="spellEnd"/>
      <w:r w:rsidRPr="00784526">
        <w:t xml:space="preserve"> </w:t>
      </w:r>
      <w:proofErr w:type="spellStart"/>
      <w:r w:rsidRPr="00784526">
        <w:t>nadležnog</w:t>
      </w:r>
      <w:proofErr w:type="spellEnd"/>
      <w:r w:rsidRPr="00784526">
        <w:t xml:space="preserve"> organa 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osnovano</w:t>
      </w:r>
      <w:proofErr w:type="spellEnd"/>
      <w:r w:rsidRPr="00784526">
        <w:t xml:space="preserve"> </w:t>
      </w:r>
      <w:proofErr w:type="spellStart"/>
      <w:r w:rsidRPr="00784526">
        <w:t>zakonom</w:t>
      </w:r>
      <w:proofErr w:type="spellEnd"/>
      <w:r w:rsidRPr="00784526">
        <w:t xml:space="preserve">, </w:t>
      </w:r>
      <w:proofErr w:type="spellStart"/>
      <w:r w:rsidRPr="00784526">
        <w:t>kao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fizička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koja</w:t>
      </w:r>
      <w:proofErr w:type="spellEnd"/>
      <w:r w:rsidRPr="00784526">
        <w:t xml:space="preserve"> </w:t>
      </w:r>
      <w:proofErr w:type="spellStart"/>
      <w:r w:rsidRPr="00784526">
        <w:t>samostalno</w:t>
      </w:r>
      <w:proofErr w:type="spellEnd"/>
      <w:r w:rsidRPr="00784526">
        <w:t xml:space="preserve"> </w:t>
      </w:r>
      <w:proofErr w:type="spellStart"/>
      <w:r w:rsidRPr="00784526">
        <w:t>obavljaju</w:t>
      </w:r>
      <w:proofErr w:type="spellEnd"/>
      <w:r w:rsidRPr="00784526">
        <w:t xml:space="preserve"> </w:t>
      </w:r>
      <w:proofErr w:type="spellStart"/>
      <w:r w:rsidRPr="00784526">
        <w:t>registrovanu</w:t>
      </w:r>
      <w:proofErr w:type="spellEnd"/>
      <w:r w:rsidRPr="00784526">
        <w:t xml:space="preserve"> </w:t>
      </w:r>
      <w:proofErr w:type="spellStart"/>
      <w:r w:rsidRPr="00784526">
        <w:t>poslovnu</w:t>
      </w:r>
      <w:proofErr w:type="spellEnd"/>
      <w:r w:rsidRPr="00784526">
        <w:t xml:space="preserve"> </w:t>
      </w:r>
      <w:proofErr w:type="spellStart"/>
      <w:r w:rsidRPr="00784526">
        <w:t>djelatnost</w:t>
      </w:r>
      <w:proofErr w:type="spellEnd"/>
      <w:r w:rsidRPr="00784526">
        <w:t>.</w:t>
      </w:r>
    </w:p>
    <w:p w14:paraId="03B41F38" w14:textId="77777777" w:rsidR="00784526" w:rsidRPr="00784526" w:rsidRDefault="00784526" w:rsidP="00784526">
      <w:pPr>
        <w:jc w:val="center"/>
      </w:pPr>
      <w:r w:rsidRPr="00784526">
        <w:t xml:space="preserve">(3) </w:t>
      </w:r>
      <w:proofErr w:type="spellStart"/>
      <w:r w:rsidRPr="00784526">
        <w:t>Odredbe</w:t>
      </w:r>
      <w:proofErr w:type="spellEnd"/>
      <w:r w:rsidRPr="00784526">
        <w:t xml:space="preserve"> </w:t>
      </w:r>
      <w:proofErr w:type="spellStart"/>
      <w:r w:rsidRPr="00784526">
        <w:t>ovog</w:t>
      </w:r>
      <w:proofErr w:type="spellEnd"/>
      <w:r w:rsidRPr="00784526">
        <w:t xml:space="preserve"> </w:t>
      </w:r>
      <w:proofErr w:type="spellStart"/>
      <w:r w:rsidRPr="00784526">
        <w:t>zakona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se </w:t>
      </w:r>
      <w:proofErr w:type="spellStart"/>
      <w:r w:rsidRPr="00784526">
        <w:t>odnose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poslovne</w:t>
      </w:r>
      <w:proofErr w:type="spellEnd"/>
      <w:r w:rsidRPr="00784526">
        <w:t xml:space="preserve"> </w:t>
      </w:r>
      <w:proofErr w:type="spellStart"/>
      <w:r w:rsidRPr="00784526">
        <w:t>subjekte</w:t>
      </w:r>
      <w:proofErr w:type="spellEnd"/>
      <w:r w:rsidRPr="00784526">
        <w:t xml:space="preserve"> </w:t>
      </w:r>
      <w:proofErr w:type="spellStart"/>
      <w:r w:rsidRPr="00784526">
        <w:t>primjenjuju</w:t>
      </w:r>
      <w:proofErr w:type="spellEnd"/>
      <w:r w:rsidRPr="00784526">
        <w:t xml:space="preserve"> se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poslovne</w:t>
      </w:r>
      <w:proofErr w:type="spellEnd"/>
      <w:r w:rsidRPr="00784526">
        <w:t xml:space="preserve"> </w:t>
      </w:r>
      <w:proofErr w:type="spellStart"/>
      <w:r w:rsidRPr="00784526">
        <w:t>jedinice</w:t>
      </w:r>
      <w:proofErr w:type="spellEnd"/>
      <w:r w:rsidRPr="00784526">
        <w:t xml:space="preserve"> </w:t>
      </w:r>
      <w:proofErr w:type="spellStart"/>
      <w:r w:rsidRPr="00784526">
        <w:t>stranog</w:t>
      </w:r>
      <w:proofErr w:type="spellEnd"/>
      <w:r w:rsidRPr="00784526">
        <w:t xml:space="preserve"> </w:t>
      </w:r>
      <w:proofErr w:type="spellStart"/>
      <w:r w:rsidRPr="00784526">
        <w:t>pravnog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su</w:t>
      </w:r>
      <w:proofErr w:type="spellEnd"/>
      <w:r w:rsidRPr="00784526">
        <w:t xml:space="preserve"> </w:t>
      </w:r>
      <w:proofErr w:type="spellStart"/>
      <w:r w:rsidRPr="00784526">
        <w:t>registrovane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obavljaju</w:t>
      </w:r>
      <w:proofErr w:type="spellEnd"/>
      <w:r w:rsidRPr="00784526">
        <w:t xml:space="preserve"> </w:t>
      </w:r>
      <w:proofErr w:type="spellStart"/>
      <w:r w:rsidRPr="00784526">
        <w:t>poslovnu</w:t>
      </w:r>
      <w:proofErr w:type="spellEnd"/>
      <w:r w:rsidRPr="00784526">
        <w:t xml:space="preserve"> </w:t>
      </w:r>
      <w:proofErr w:type="spellStart"/>
      <w:r w:rsidRPr="00784526">
        <w:t>djelatnost</w:t>
      </w:r>
      <w:proofErr w:type="spellEnd"/>
      <w:r w:rsidRPr="00784526">
        <w:t xml:space="preserve"> u </w:t>
      </w:r>
      <w:proofErr w:type="spellStart"/>
      <w:r w:rsidRPr="00784526">
        <w:t>Republici</w:t>
      </w:r>
      <w:proofErr w:type="spellEnd"/>
      <w:r w:rsidRPr="00784526">
        <w:t xml:space="preserve"> </w:t>
      </w:r>
      <w:proofErr w:type="spellStart"/>
      <w:r w:rsidRPr="00784526">
        <w:t>Srpskoj</w:t>
      </w:r>
      <w:proofErr w:type="spellEnd"/>
      <w:r w:rsidRPr="00784526">
        <w:t xml:space="preserve">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 xml:space="preserve"> koji </w:t>
      </w:r>
      <w:proofErr w:type="spellStart"/>
      <w:r w:rsidRPr="00784526">
        <w:t>uređuju</w:t>
      </w:r>
      <w:proofErr w:type="spellEnd"/>
      <w:r w:rsidRPr="00784526">
        <w:t xml:space="preserve"> </w:t>
      </w:r>
      <w:proofErr w:type="spellStart"/>
      <w:r w:rsidRPr="00784526">
        <w:t>ovu</w:t>
      </w:r>
      <w:proofErr w:type="spellEnd"/>
      <w:r w:rsidRPr="00784526">
        <w:t xml:space="preserve"> oblast.</w:t>
      </w:r>
    </w:p>
    <w:p w14:paraId="301E5BCB" w14:textId="77777777" w:rsidR="00784526" w:rsidRPr="00784526" w:rsidRDefault="00784526" w:rsidP="00784526">
      <w:pPr>
        <w:jc w:val="center"/>
      </w:pPr>
      <w:r w:rsidRPr="00784526">
        <w:t xml:space="preserve">(4) </w:t>
      </w:r>
      <w:proofErr w:type="spellStart"/>
      <w:r w:rsidRPr="00784526">
        <w:t>Učesnici</w:t>
      </w:r>
      <w:proofErr w:type="spellEnd"/>
      <w:r w:rsidRPr="00784526">
        <w:t xml:space="preserve"> u </w:t>
      </w:r>
      <w:proofErr w:type="spellStart"/>
      <w:r w:rsidRPr="00784526">
        <w:t>platnom</w:t>
      </w:r>
      <w:proofErr w:type="spellEnd"/>
      <w:r w:rsidRPr="00784526">
        <w:t xml:space="preserve"> </w:t>
      </w:r>
      <w:proofErr w:type="spellStart"/>
      <w:r w:rsidRPr="00784526">
        <w:t>prometu</w:t>
      </w:r>
      <w:proofErr w:type="spellEnd"/>
      <w:r w:rsidRPr="00784526">
        <w:t xml:space="preserve"> </w:t>
      </w:r>
      <w:proofErr w:type="spellStart"/>
      <w:r w:rsidRPr="00784526">
        <w:t>mogu</w:t>
      </w:r>
      <w:proofErr w:type="spellEnd"/>
      <w:r w:rsidRPr="00784526">
        <w:t xml:space="preserve"> </w:t>
      </w:r>
      <w:proofErr w:type="spellStart"/>
      <w:r w:rsidRPr="00784526">
        <w:t>biti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strana</w:t>
      </w:r>
      <w:proofErr w:type="spellEnd"/>
      <w:r w:rsidRPr="00784526">
        <w:t xml:space="preserve"> </w:t>
      </w:r>
      <w:proofErr w:type="spellStart"/>
      <w:r w:rsidRPr="00784526">
        <w:t>pravna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fizička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,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posebnim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>.</w:t>
      </w:r>
    </w:p>
    <w:p w14:paraId="17B45A48" w14:textId="77777777" w:rsidR="00784526" w:rsidRPr="00784526" w:rsidRDefault="00784526" w:rsidP="00784526">
      <w:pPr>
        <w:jc w:val="center"/>
        <w:rPr>
          <w:b/>
          <w:bCs/>
          <w:lang w:val="fr-FR"/>
        </w:rPr>
      </w:pPr>
      <w:bookmarkStart w:id="4" w:name="clan_3a"/>
      <w:bookmarkEnd w:id="4"/>
      <w:proofErr w:type="spellStart"/>
      <w:r w:rsidRPr="00784526">
        <w:rPr>
          <w:b/>
          <w:bCs/>
          <w:lang w:val="fr-FR"/>
        </w:rPr>
        <w:t>Član</w:t>
      </w:r>
      <w:proofErr w:type="spellEnd"/>
      <w:r w:rsidRPr="00784526">
        <w:rPr>
          <w:b/>
          <w:bCs/>
          <w:lang w:val="fr-FR"/>
        </w:rPr>
        <w:t xml:space="preserve"> 3a</w:t>
      </w:r>
    </w:p>
    <w:p w14:paraId="7CF84655" w14:textId="77777777" w:rsidR="00784526" w:rsidRPr="00784526" w:rsidRDefault="00784526" w:rsidP="00784526">
      <w:pPr>
        <w:jc w:val="center"/>
        <w:rPr>
          <w:lang w:val="fr-FR"/>
        </w:rPr>
      </w:pPr>
      <w:proofErr w:type="spellStart"/>
      <w:r w:rsidRPr="00784526">
        <w:rPr>
          <w:lang w:val="fr-FR"/>
        </w:rPr>
        <w:t>Odredbe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zakona</w:t>
      </w:r>
      <w:proofErr w:type="spellEnd"/>
      <w:r w:rsidRPr="00784526">
        <w:rPr>
          <w:lang w:val="fr-FR"/>
        </w:rPr>
        <w:t xml:space="preserve"> ne </w:t>
      </w:r>
      <w:proofErr w:type="spellStart"/>
      <w:r w:rsidRPr="00784526">
        <w:rPr>
          <w:lang w:val="fr-FR"/>
        </w:rPr>
        <w:t>primjenjuju</w:t>
      </w:r>
      <w:proofErr w:type="spellEnd"/>
      <w:r w:rsidRPr="00784526">
        <w:rPr>
          <w:lang w:val="fr-FR"/>
        </w:rPr>
        <w:t xml:space="preserve"> se </w:t>
      </w:r>
      <w:proofErr w:type="gramStart"/>
      <w:r w:rsidRPr="00784526">
        <w:rPr>
          <w:lang w:val="fr-FR"/>
        </w:rPr>
        <w:t>na:</w:t>
      </w:r>
      <w:proofErr w:type="gramEnd"/>
    </w:p>
    <w:p w14:paraId="5BAF2456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a) transport i </w:t>
      </w:r>
      <w:proofErr w:type="spellStart"/>
      <w:r w:rsidRPr="00784526">
        <w:rPr>
          <w:lang w:val="fr-FR"/>
        </w:rPr>
        <w:t>prenos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gotovog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novca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kao</w:t>
      </w:r>
      <w:proofErr w:type="spellEnd"/>
      <w:r w:rsidRPr="00784526">
        <w:rPr>
          <w:lang w:val="fr-FR"/>
        </w:rPr>
        <w:t xml:space="preserve"> i na </w:t>
      </w:r>
      <w:proofErr w:type="spellStart"/>
      <w:r w:rsidRPr="00784526">
        <w:rPr>
          <w:lang w:val="fr-FR"/>
        </w:rPr>
        <w:t>njegovo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prikupljanje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obradu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isporuku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koje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vrše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subjekti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</w:t>
      </w:r>
      <w:proofErr w:type="spellEnd"/>
      <w:r w:rsidRPr="00784526">
        <w:rPr>
          <w:lang w:val="fr-FR"/>
        </w:rPr>
        <w:t xml:space="preserve"> su </w:t>
      </w:r>
      <w:proofErr w:type="spellStart"/>
      <w:r w:rsidRPr="00784526">
        <w:rPr>
          <w:lang w:val="fr-FR"/>
        </w:rPr>
        <w:t>registrovani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imaju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odobrenje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obavljanje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poslova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obezbjeđenja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imovine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skladu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posebnim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propisima</w:t>
      </w:r>
      <w:proofErr w:type="spellEnd"/>
      <w:r w:rsidRPr="00784526">
        <w:rPr>
          <w:lang w:val="fr-FR"/>
        </w:rPr>
        <w:t>,</w:t>
      </w:r>
    </w:p>
    <w:p w14:paraId="6911E203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b) </w:t>
      </w:r>
      <w:proofErr w:type="spellStart"/>
      <w:r w:rsidRPr="00784526">
        <w:rPr>
          <w:lang w:val="fr-FR"/>
        </w:rPr>
        <w:t>usluge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poslovni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subjekat</w:t>
      </w:r>
      <w:proofErr w:type="spellEnd"/>
      <w:r w:rsidRPr="00784526">
        <w:rPr>
          <w:lang w:val="fr-FR"/>
        </w:rPr>
        <w:t xml:space="preserve"> (</w:t>
      </w:r>
      <w:proofErr w:type="spellStart"/>
      <w:r w:rsidRPr="00784526">
        <w:rPr>
          <w:lang w:val="fr-FR"/>
        </w:rPr>
        <w:t>primalac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plaćanja</w:t>
      </w:r>
      <w:proofErr w:type="spellEnd"/>
      <w:r w:rsidRPr="00784526">
        <w:rPr>
          <w:lang w:val="fr-FR"/>
        </w:rPr>
        <w:t xml:space="preserve">), </w:t>
      </w:r>
      <w:proofErr w:type="spellStart"/>
      <w:r w:rsidRPr="00784526">
        <w:rPr>
          <w:lang w:val="fr-FR"/>
        </w:rPr>
        <w:t>odmah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nakon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izvršenja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transakcije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fizičkom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licu</w:t>
      </w:r>
      <w:proofErr w:type="spellEnd"/>
      <w:r w:rsidRPr="00784526">
        <w:rPr>
          <w:lang w:val="fr-FR"/>
        </w:rPr>
        <w:t xml:space="preserve"> (</w:t>
      </w:r>
      <w:proofErr w:type="spellStart"/>
      <w:r w:rsidRPr="00784526">
        <w:rPr>
          <w:lang w:val="fr-FR"/>
        </w:rPr>
        <w:t>platiocu</w:t>
      </w:r>
      <w:proofErr w:type="spellEnd"/>
      <w:r w:rsidRPr="00784526">
        <w:rPr>
          <w:lang w:val="fr-FR"/>
        </w:rPr>
        <w:t xml:space="preserve">) </w:t>
      </w:r>
      <w:proofErr w:type="spellStart"/>
      <w:r w:rsidRPr="00784526">
        <w:rPr>
          <w:lang w:val="fr-FR"/>
        </w:rPr>
        <w:t>daje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gotov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novac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kao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dio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transakcije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koja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odnosi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plaćanje</w:t>
      </w:r>
      <w:proofErr w:type="spellEnd"/>
      <w:r w:rsidRPr="00784526">
        <w:rPr>
          <w:lang w:val="fr-FR"/>
        </w:rPr>
        <w:t xml:space="preserve"> robe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usluge</w:t>
      </w:r>
      <w:proofErr w:type="spellEnd"/>
      <w:r w:rsidRPr="00784526">
        <w:rPr>
          <w:lang w:val="fr-FR"/>
        </w:rPr>
        <w:t xml:space="preserve">, a na </w:t>
      </w:r>
      <w:proofErr w:type="spellStart"/>
      <w:r w:rsidRPr="00784526">
        <w:rPr>
          <w:lang w:val="fr-FR"/>
        </w:rPr>
        <w:t>izričit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zahtjev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dat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neposredno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izvršenja</w:t>
      </w:r>
      <w:proofErr w:type="spellEnd"/>
      <w:r w:rsidRPr="00784526">
        <w:rPr>
          <w:lang w:val="fr-FR"/>
        </w:rPr>
        <w:t xml:space="preserve"> te </w:t>
      </w:r>
      <w:proofErr w:type="spellStart"/>
      <w:r w:rsidRPr="00784526">
        <w:rPr>
          <w:lang w:val="fr-FR"/>
        </w:rPr>
        <w:t>platne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transakcije</w:t>
      </w:r>
      <w:proofErr w:type="spellEnd"/>
      <w:r w:rsidRPr="00784526">
        <w:rPr>
          <w:lang w:val="fr-FR"/>
        </w:rPr>
        <w:t xml:space="preserve"> (</w:t>
      </w:r>
      <w:proofErr w:type="spellStart"/>
      <w:r w:rsidRPr="00784526">
        <w:rPr>
          <w:lang w:val="fr-FR"/>
        </w:rPr>
        <w:t>usluga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plaćanja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povratom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gotovine</w:t>
      </w:r>
      <w:proofErr w:type="spellEnd"/>
      <w:r w:rsidRPr="00784526">
        <w:rPr>
          <w:lang w:val="fr-FR"/>
        </w:rPr>
        <w:t>),</w:t>
      </w:r>
    </w:p>
    <w:p w14:paraId="6E188712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v) </w:t>
      </w:r>
      <w:proofErr w:type="spellStart"/>
      <w:r w:rsidRPr="00784526">
        <w:rPr>
          <w:lang w:val="fr-FR"/>
        </w:rPr>
        <w:t>platne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transakcije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zasnovane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vaučeru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drugoj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potvrdi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njenom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imaocu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omogućava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plaćanje</w:t>
      </w:r>
      <w:proofErr w:type="spellEnd"/>
      <w:r w:rsidRPr="00784526">
        <w:rPr>
          <w:lang w:val="fr-FR"/>
        </w:rPr>
        <w:t xml:space="preserve"> robe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usluga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izdavaoca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vaučera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te </w:t>
      </w:r>
      <w:proofErr w:type="spellStart"/>
      <w:r w:rsidRPr="00784526">
        <w:rPr>
          <w:lang w:val="fr-FR"/>
        </w:rPr>
        <w:t>potvrde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odnosno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plaćanje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drugog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s </w:t>
      </w:r>
      <w:proofErr w:type="spellStart"/>
      <w:r w:rsidRPr="00784526">
        <w:rPr>
          <w:lang w:val="fr-FR"/>
        </w:rPr>
        <w:t>kojim</w:t>
      </w:r>
      <w:proofErr w:type="spellEnd"/>
      <w:r w:rsidRPr="00784526">
        <w:rPr>
          <w:lang w:val="fr-FR"/>
        </w:rPr>
        <w:t xml:space="preserve"> je </w:t>
      </w:r>
      <w:proofErr w:type="spellStart"/>
      <w:r w:rsidRPr="00784526">
        <w:rPr>
          <w:lang w:val="fr-FR"/>
        </w:rPr>
        <w:t>ovaj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izdavalac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ugovorio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prijem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vaučera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te </w:t>
      </w:r>
      <w:proofErr w:type="spellStart"/>
      <w:r w:rsidRPr="00784526">
        <w:rPr>
          <w:lang w:val="fr-FR"/>
        </w:rPr>
        <w:t>potvrde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kao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način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plaćanja</w:t>
      </w:r>
      <w:proofErr w:type="spellEnd"/>
      <w:r w:rsidRPr="00784526">
        <w:rPr>
          <w:lang w:val="fr-FR"/>
        </w:rPr>
        <w:t xml:space="preserve"> robe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usluga</w:t>
      </w:r>
      <w:proofErr w:type="spellEnd"/>
      <w:r w:rsidRPr="00784526">
        <w:rPr>
          <w:lang w:val="fr-FR"/>
        </w:rPr>
        <w:t xml:space="preserve"> (</w:t>
      </w:r>
      <w:proofErr w:type="spellStart"/>
      <w:r w:rsidRPr="00784526">
        <w:rPr>
          <w:lang w:val="fr-FR"/>
        </w:rPr>
        <w:t>npr</w:t>
      </w:r>
      <w:proofErr w:type="spellEnd"/>
      <w:r w:rsidRPr="00784526">
        <w:rPr>
          <w:lang w:val="fr-FR"/>
        </w:rPr>
        <w:t xml:space="preserve">. </w:t>
      </w:r>
      <w:proofErr w:type="spellStart"/>
      <w:proofErr w:type="gramStart"/>
      <w:r w:rsidRPr="00784526">
        <w:rPr>
          <w:lang w:val="fr-FR"/>
        </w:rPr>
        <w:t>poklon</w:t>
      </w:r>
      <w:proofErr w:type="gramEnd"/>
      <w:r w:rsidRPr="00784526">
        <w:rPr>
          <w:lang w:val="fr-FR"/>
        </w:rPr>
        <w:t>-vaučeri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vaučeri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hranu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druge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slične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potvrde</w:t>
      </w:r>
      <w:proofErr w:type="spellEnd"/>
      <w:r w:rsidRPr="00784526">
        <w:rPr>
          <w:lang w:val="fr-FR"/>
        </w:rPr>
        <w:t>),</w:t>
      </w:r>
    </w:p>
    <w:p w14:paraId="3E02B2A7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g) </w:t>
      </w:r>
      <w:proofErr w:type="spellStart"/>
      <w:r w:rsidRPr="00784526">
        <w:rPr>
          <w:lang w:val="fr-FR"/>
        </w:rPr>
        <w:t>platne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transakcije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zasnovane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poštanskoj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uputnici</w:t>
      </w:r>
      <w:proofErr w:type="spellEnd"/>
      <w:r w:rsidRPr="00784526">
        <w:rPr>
          <w:lang w:val="fr-FR"/>
        </w:rPr>
        <w:t xml:space="preserve">, u </w:t>
      </w:r>
      <w:proofErr w:type="spellStart"/>
      <w:r w:rsidRPr="00784526">
        <w:rPr>
          <w:lang w:val="fr-FR"/>
        </w:rPr>
        <w:t>skladu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zakonom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kojim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uređuje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pružanje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poštanskih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usluga</w:t>
      </w:r>
      <w:proofErr w:type="spellEnd"/>
      <w:r w:rsidRPr="00784526">
        <w:rPr>
          <w:lang w:val="fr-FR"/>
        </w:rPr>
        <w:t>,</w:t>
      </w:r>
    </w:p>
    <w:p w14:paraId="088C86EA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d) </w:t>
      </w:r>
      <w:proofErr w:type="spellStart"/>
      <w:r w:rsidRPr="00784526">
        <w:rPr>
          <w:lang w:val="fr-FR"/>
        </w:rPr>
        <w:t>platne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transakcije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koje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vrše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osnovu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instrumenata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kojima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plaća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kupovina</w:t>
      </w:r>
      <w:proofErr w:type="spellEnd"/>
      <w:r w:rsidRPr="00784526">
        <w:rPr>
          <w:lang w:val="fr-FR"/>
        </w:rPr>
        <w:t xml:space="preserve"> robe i </w:t>
      </w:r>
      <w:proofErr w:type="spellStart"/>
      <w:r w:rsidRPr="00784526">
        <w:rPr>
          <w:lang w:val="fr-FR"/>
        </w:rPr>
        <w:t>usluga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isključivo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prostorijama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izdavaoca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ovog</w:t>
      </w:r>
      <w:proofErr w:type="spellEnd"/>
      <w:r w:rsidRPr="00784526">
        <w:rPr>
          <w:lang w:val="fr-FR"/>
        </w:rPr>
        <w:t xml:space="preserve"> instrumenta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, u </w:t>
      </w:r>
      <w:proofErr w:type="spellStart"/>
      <w:r w:rsidRPr="00784526">
        <w:rPr>
          <w:lang w:val="fr-FR"/>
        </w:rPr>
        <w:t>skladu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ugovorom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</w:t>
      </w:r>
      <w:proofErr w:type="spellEnd"/>
      <w:r w:rsidRPr="00784526">
        <w:rPr>
          <w:lang w:val="fr-FR"/>
        </w:rPr>
        <w:t xml:space="preserve"> je </w:t>
      </w:r>
      <w:proofErr w:type="spellStart"/>
      <w:r w:rsidRPr="00784526">
        <w:rPr>
          <w:lang w:val="fr-FR"/>
        </w:rPr>
        <w:t>zaključen</w:t>
      </w:r>
      <w:proofErr w:type="spellEnd"/>
      <w:r w:rsidRPr="00784526">
        <w:rPr>
          <w:lang w:val="fr-FR"/>
        </w:rPr>
        <w:t xml:space="preserve"> s </w:t>
      </w:r>
      <w:proofErr w:type="spellStart"/>
      <w:r w:rsidRPr="00784526">
        <w:rPr>
          <w:lang w:val="fr-FR"/>
        </w:rPr>
        <w:t>tim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izdavaocem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kod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ograničene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mreže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prodavaca</w:t>
      </w:r>
      <w:proofErr w:type="spellEnd"/>
      <w:r w:rsidRPr="00784526">
        <w:rPr>
          <w:lang w:val="fr-FR"/>
        </w:rPr>
        <w:t xml:space="preserve"> robe i </w:t>
      </w:r>
      <w:proofErr w:type="spellStart"/>
      <w:r w:rsidRPr="00784526">
        <w:rPr>
          <w:lang w:val="fr-FR"/>
        </w:rPr>
        <w:t>usluga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ograničen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izbor</w:t>
      </w:r>
      <w:proofErr w:type="spellEnd"/>
      <w:r w:rsidRPr="00784526">
        <w:rPr>
          <w:lang w:val="fr-FR"/>
        </w:rPr>
        <w:t xml:space="preserve"> robe i </w:t>
      </w:r>
      <w:proofErr w:type="spellStart"/>
      <w:r w:rsidRPr="00784526">
        <w:rPr>
          <w:lang w:val="fr-FR"/>
        </w:rPr>
        <w:t>usluga</w:t>
      </w:r>
      <w:proofErr w:type="spellEnd"/>
      <w:r w:rsidRPr="00784526">
        <w:rPr>
          <w:lang w:val="fr-FR"/>
        </w:rPr>
        <w:t>,</w:t>
      </w:r>
    </w:p>
    <w:p w14:paraId="1220751C" w14:textId="77777777" w:rsidR="00784526" w:rsidRPr="00784526" w:rsidRDefault="00784526" w:rsidP="00784526">
      <w:pPr>
        <w:jc w:val="center"/>
        <w:rPr>
          <w:lang w:val="fr-FR"/>
        </w:rPr>
      </w:pPr>
      <w:proofErr w:type="gramStart"/>
      <w:r w:rsidRPr="00784526">
        <w:rPr>
          <w:lang w:val="fr-FR"/>
        </w:rPr>
        <w:t>đ</w:t>
      </w:r>
      <w:proofErr w:type="gramEnd"/>
      <w:r w:rsidRPr="00784526">
        <w:rPr>
          <w:lang w:val="fr-FR"/>
        </w:rPr>
        <w:t xml:space="preserve">) </w:t>
      </w:r>
      <w:proofErr w:type="spellStart"/>
      <w:r w:rsidRPr="00784526">
        <w:rPr>
          <w:lang w:val="fr-FR"/>
        </w:rPr>
        <w:t>tehničke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usluge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kojima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podržava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pružanje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usluga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uključujući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obradu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čuvanje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zaštitu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provjeru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autentičnosti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subjekata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pružanje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usluga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vezanih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informacionu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tehnologiju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komunikacionu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mrežu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obezbjeđivanje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održavanje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terminala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uređaja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</w:t>
      </w:r>
      <w:proofErr w:type="spellEnd"/>
      <w:r w:rsidRPr="00784526">
        <w:rPr>
          <w:lang w:val="fr-FR"/>
        </w:rPr>
        <w:t xml:space="preserve"> se koriste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druge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slične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usluge</w:t>
      </w:r>
      <w:proofErr w:type="spellEnd"/>
      <w:r w:rsidRPr="00784526">
        <w:rPr>
          <w:lang w:val="fr-FR"/>
        </w:rPr>
        <w:t xml:space="preserve">, ako </w:t>
      </w:r>
      <w:proofErr w:type="spellStart"/>
      <w:r w:rsidRPr="00784526">
        <w:rPr>
          <w:lang w:val="fr-FR"/>
        </w:rPr>
        <w:t>pružalac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navedenih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usluga</w:t>
      </w:r>
      <w:proofErr w:type="spellEnd"/>
      <w:r w:rsidRPr="00784526">
        <w:rPr>
          <w:lang w:val="fr-FR"/>
        </w:rPr>
        <w:t xml:space="preserve"> ni u </w:t>
      </w:r>
      <w:proofErr w:type="spellStart"/>
      <w:r w:rsidRPr="00784526">
        <w:rPr>
          <w:lang w:val="fr-FR"/>
        </w:rPr>
        <w:t>jednom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trenutku</w:t>
      </w:r>
      <w:proofErr w:type="spellEnd"/>
      <w:r w:rsidRPr="00784526">
        <w:rPr>
          <w:lang w:val="fr-FR"/>
        </w:rPr>
        <w:t xml:space="preserve"> ne </w:t>
      </w:r>
      <w:proofErr w:type="spellStart"/>
      <w:r w:rsidRPr="00784526">
        <w:rPr>
          <w:lang w:val="fr-FR"/>
        </w:rPr>
        <w:t>posjeduje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novčana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sredstva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koja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prenose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niti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njima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raspolaže</w:t>
      </w:r>
      <w:proofErr w:type="spellEnd"/>
      <w:r w:rsidRPr="00784526">
        <w:rPr>
          <w:lang w:val="fr-FR"/>
        </w:rPr>
        <w:t>,</w:t>
      </w:r>
    </w:p>
    <w:p w14:paraId="02396C32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e) </w:t>
      </w:r>
      <w:proofErr w:type="spellStart"/>
      <w:r w:rsidRPr="00784526">
        <w:rPr>
          <w:lang w:val="fr-FR"/>
        </w:rPr>
        <w:t>platne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transakcije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koje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vrše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putem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telekomunikacionih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digitalnih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informaciono-tehnoloških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uređaja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pri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čemu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kupljeni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proizvodi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usluge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isporučuju</w:t>
      </w:r>
      <w:proofErr w:type="spellEnd"/>
      <w:r w:rsidRPr="00784526">
        <w:rPr>
          <w:lang w:val="fr-FR"/>
        </w:rPr>
        <w:t xml:space="preserve"> i koriste </w:t>
      </w:r>
      <w:proofErr w:type="spellStart"/>
      <w:r w:rsidRPr="00784526">
        <w:rPr>
          <w:lang w:val="fr-FR"/>
        </w:rPr>
        <w:t>putem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uređaja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pod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uslovom</w:t>
      </w:r>
      <w:proofErr w:type="spellEnd"/>
      <w:r w:rsidRPr="00784526">
        <w:rPr>
          <w:lang w:val="fr-FR"/>
        </w:rPr>
        <w:t xml:space="preserve"> da </w:t>
      </w:r>
      <w:proofErr w:type="spellStart"/>
      <w:r w:rsidRPr="00784526">
        <w:rPr>
          <w:lang w:val="fr-FR"/>
        </w:rPr>
        <w:t>telekomunikacioni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digitalni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informaciono-tehnološki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operater</w:t>
      </w:r>
      <w:proofErr w:type="spellEnd"/>
      <w:r w:rsidRPr="00784526">
        <w:rPr>
          <w:lang w:val="fr-FR"/>
        </w:rPr>
        <w:t xml:space="preserve"> ne </w:t>
      </w:r>
      <w:proofErr w:type="spellStart"/>
      <w:r w:rsidRPr="00784526">
        <w:rPr>
          <w:lang w:val="fr-FR"/>
        </w:rPr>
        <w:t>djeluje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isključivo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kao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posrednik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između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učesnika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prodavca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proizvoda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pružaoca</w:t>
      </w:r>
      <w:proofErr w:type="spellEnd"/>
      <w:r w:rsidRPr="00784526">
        <w:rPr>
          <w:lang w:val="fr-FR"/>
        </w:rPr>
        <w:t xml:space="preserve"> te </w:t>
      </w:r>
      <w:proofErr w:type="spellStart"/>
      <w:r w:rsidRPr="00784526">
        <w:rPr>
          <w:lang w:val="fr-FR"/>
        </w:rPr>
        <w:t>usluge</w:t>
      </w:r>
      <w:proofErr w:type="spellEnd"/>
      <w:r w:rsidRPr="00784526">
        <w:rPr>
          <w:lang w:val="fr-FR"/>
        </w:rPr>
        <w:t>,</w:t>
      </w:r>
    </w:p>
    <w:p w14:paraId="6FF87667" w14:textId="77777777" w:rsidR="00784526" w:rsidRPr="00784526" w:rsidRDefault="00784526" w:rsidP="00784526">
      <w:pPr>
        <w:jc w:val="center"/>
        <w:rPr>
          <w:lang w:val="fr-FR"/>
        </w:rPr>
      </w:pPr>
      <w:proofErr w:type="gramStart"/>
      <w:r w:rsidRPr="00784526">
        <w:rPr>
          <w:lang w:val="fr-FR"/>
        </w:rPr>
        <w:t>ž</w:t>
      </w:r>
      <w:proofErr w:type="gramEnd"/>
      <w:r w:rsidRPr="00784526">
        <w:rPr>
          <w:lang w:val="fr-FR"/>
        </w:rPr>
        <w:t xml:space="preserve">) </w:t>
      </w:r>
      <w:proofErr w:type="spellStart"/>
      <w:r w:rsidRPr="00784526">
        <w:rPr>
          <w:lang w:val="fr-FR"/>
        </w:rPr>
        <w:t>elektronski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novac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pohranjen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instrumentima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tačke</w:t>
      </w:r>
      <w:proofErr w:type="spellEnd"/>
      <w:r w:rsidRPr="00784526">
        <w:rPr>
          <w:lang w:val="fr-FR"/>
        </w:rPr>
        <w:t xml:space="preserve"> d) </w:t>
      </w:r>
      <w:proofErr w:type="spellStart"/>
      <w:r w:rsidRPr="00784526">
        <w:rPr>
          <w:lang w:val="fr-FR"/>
        </w:rPr>
        <w:t>ovog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stava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odnosno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koristi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izvršavanje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transakcija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tačke</w:t>
      </w:r>
      <w:proofErr w:type="spellEnd"/>
      <w:r w:rsidRPr="00784526">
        <w:rPr>
          <w:lang w:val="fr-FR"/>
        </w:rPr>
        <w:t xml:space="preserve"> e) </w:t>
      </w:r>
      <w:proofErr w:type="spellStart"/>
      <w:r w:rsidRPr="00784526">
        <w:rPr>
          <w:lang w:val="fr-FR"/>
        </w:rPr>
        <w:t>ovog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stava</w:t>
      </w:r>
      <w:proofErr w:type="spellEnd"/>
      <w:r w:rsidRPr="00784526">
        <w:rPr>
          <w:lang w:val="fr-FR"/>
        </w:rPr>
        <w:t>.</w:t>
      </w:r>
    </w:p>
    <w:p w14:paraId="29E34F1F" w14:textId="77777777" w:rsidR="00784526" w:rsidRPr="00784526" w:rsidRDefault="00784526" w:rsidP="00784526">
      <w:pPr>
        <w:jc w:val="center"/>
        <w:rPr>
          <w:lang w:val="fr-FR"/>
        </w:rPr>
      </w:pPr>
      <w:bookmarkStart w:id="5" w:name="str_2"/>
      <w:bookmarkEnd w:id="5"/>
      <w:r w:rsidRPr="00784526">
        <w:rPr>
          <w:lang w:val="fr-FR"/>
        </w:rPr>
        <w:lastRenderedPageBreak/>
        <w:t xml:space="preserve">II - OVLAŠĆENE ORGANIZACIJE ZA </w:t>
      </w:r>
      <w:proofErr w:type="spellStart"/>
      <w:r w:rsidRPr="00784526">
        <w:rPr>
          <w:lang w:val="fr-FR"/>
        </w:rPr>
        <w:t>OBAVLjANjE</w:t>
      </w:r>
      <w:proofErr w:type="spellEnd"/>
      <w:r w:rsidRPr="00784526">
        <w:rPr>
          <w:lang w:val="fr-FR"/>
        </w:rPr>
        <w:t xml:space="preserve"> POSLOVA PLATNOG PROMETA</w:t>
      </w:r>
    </w:p>
    <w:p w14:paraId="105F32DA" w14:textId="77777777" w:rsidR="00784526" w:rsidRPr="00784526" w:rsidRDefault="00784526" w:rsidP="00784526">
      <w:pPr>
        <w:jc w:val="center"/>
        <w:rPr>
          <w:b/>
          <w:bCs/>
          <w:lang w:val="fr-FR"/>
        </w:rPr>
      </w:pPr>
      <w:bookmarkStart w:id="6" w:name="clan_4"/>
      <w:bookmarkEnd w:id="6"/>
      <w:proofErr w:type="spellStart"/>
      <w:r w:rsidRPr="00784526">
        <w:rPr>
          <w:b/>
          <w:bCs/>
          <w:lang w:val="fr-FR"/>
        </w:rPr>
        <w:t>Član</w:t>
      </w:r>
      <w:proofErr w:type="spellEnd"/>
      <w:r w:rsidRPr="00784526">
        <w:rPr>
          <w:b/>
          <w:bCs/>
          <w:lang w:val="fr-FR"/>
        </w:rPr>
        <w:t xml:space="preserve"> 4</w:t>
      </w:r>
    </w:p>
    <w:p w14:paraId="2F2E9FD3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(1) </w:t>
      </w:r>
      <w:proofErr w:type="spellStart"/>
      <w:r w:rsidRPr="00784526">
        <w:rPr>
          <w:lang w:val="fr-FR"/>
        </w:rPr>
        <w:t>Ovlašćene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obavljanje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poslova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prometa</w:t>
      </w:r>
      <w:proofErr w:type="spellEnd"/>
      <w:r w:rsidRPr="00784526">
        <w:rPr>
          <w:lang w:val="fr-FR"/>
        </w:rPr>
        <w:t xml:space="preserve"> (u </w:t>
      </w:r>
      <w:proofErr w:type="spellStart"/>
      <w:r w:rsidRPr="00784526">
        <w:rPr>
          <w:lang w:val="fr-FR"/>
        </w:rPr>
        <w:t>daljem</w:t>
      </w:r>
      <w:proofErr w:type="spellEnd"/>
      <w:r w:rsidRPr="00784526">
        <w:rPr>
          <w:lang w:val="fr-FR"/>
        </w:rPr>
        <w:t xml:space="preserve"> </w:t>
      </w:r>
      <w:proofErr w:type="spellStart"/>
      <w:proofErr w:type="gramStart"/>
      <w:r w:rsidRPr="00784526">
        <w:rPr>
          <w:lang w:val="fr-FR"/>
        </w:rPr>
        <w:t>tekstu</w:t>
      </w:r>
      <w:proofErr w:type="spellEnd"/>
      <w:r w:rsidRPr="00784526">
        <w:rPr>
          <w:lang w:val="fr-FR"/>
        </w:rPr>
        <w:t>:</w:t>
      </w:r>
      <w:proofErr w:type="gram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ovlašćene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organizacije</w:t>
      </w:r>
      <w:proofErr w:type="spellEnd"/>
      <w:r w:rsidRPr="00784526">
        <w:rPr>
          <w:lang w:val="fr-FR"/>
        </w:rPr>
        <w:t xml:space="preserve">) u </w:t>
      </w:r>
      <w:proofErr w:type="spellStart"/>
      <w:r w:rsidRPr="00784526">
        <w:rPr>
          <w:lang w:val="fr-FR"/>
        </w:rPr>
        <w:t>smislu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zakona</w:t>
      </w:r>
      <w:proofErr w:type="spellEnd"/>
      <w:r w:rsidRPr="00784526">
        <w:rPr>
          <w:lang w:val="fr-FR"/>
        </w:rPr>
        <w:t xml:space="preserve"> su: </w:t>
      </w:r>
      <w:proofErr w:type="spellStart"/>
      <w:r w:rsidRPr="00784526">
        <w:rPr>
          <w:lang w:val="fr-FR"/>
        </w:rPr>
        <w:t>banke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sjedištem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Republici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Srpskoj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filijale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banaka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Federacije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Bosne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Hercegovine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Brčko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Distrikta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Bosne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Hercegovine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imaju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dozvolu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Agencije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bankarstvo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Republike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Srpske</w:t>
      </w:r>
      <w:proofErr w:type="spellEnd"/>
      <w:r w:rsidRPr="00784526">
        <w:rPr>
          <w:lang w:val="fr-FR"/>
        </w:rPr>
        <w:t xml:space="preserve"> (u </w:t>
      </w:r>
      <w:proofErr w:type="spellStart"/>
      <w:r w:rsidRPr="00784526">
        <w:rPr>
          <w:lang w:val="fr-FR"/>
        </w:rPr>
        <w:t>daljem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tekstu</w:t>
      </w:r>
      <w:proofErr w:type="spellEnd"/>
      <w:r w:rsidRPr="00784526">
        <w:rPr>
          <w:lang w:val="fr-FR"/>
        </w:rPr>
        <w:t xml:space="preserve">: </w:t>
      </w:r>
      <w:proofErr w:type="spellStart"/>
      <w:r w:rsidRPr="00784526">
        <w:rPr>
          <w:lang w:val="fr-FR"/>
        </w:rPr>
        <w:t>Agencija</w:t>
      </w:r>
      <w:proofErr w:type="spellEnd"/>
      <w:r w:rsidRPr="00784526">
        <w:rPr>
          <w:lang w:val="fr-FR"/>
        </w:rPr>
        <w:t xml:space="preserve">) i </w:t>
      </w:r>
      <w:proofErr w:type="spellStart"/>
      <w:r w:rsidRPr="00784526">
        <w:rPr>
          <w:lang w:val="fr-FR"/>
        </w:rPr>
        <w:t>drugi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subjekti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obavljaju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poslove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prometa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ovlašćene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organizacije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skladu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ovim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zakonom</w:t>
      </w:r>
      <w:proofErr w:type="spellEnd"/>
      <w:r w:rsidRPr="00784526">
        <w:rPr>
          <w:lang w:val="fr-FR"/>
        </w:rPr>
        <w:t>.</w:t>
      </w:r>
    </w:p>
    <w:p w14:paraId="2AB63832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(2) </w:t>
      </w:r>
      <w:proofErr w:type="spellStart"/>
      <w:r w:rsidRPr="00784526">
        <w:rPr>
          <w:lang w:val="fr-FR"/>
        </w:rPr>
        <w:t>Pored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ovlašćenih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stava</w:t>
      </w:r>
      <w:proofErr w:type="spellEnd"/>
      <w:r w:rsidRPr="00784526">
        <w:rPr>
          <w:lang w:val="fr-FR"/>
        </w:rPr>
        <w:t xml:space="preserve"> 1. </w:t>
      </w:r>
      <w:proofErr w:type="spellStart"/>
      <w:proofErr w:type="gramStart"/>
      <w:r w:rsidRPr="00784526">
        <w:rPr>
          <w:lang w:val="fr-FR"/>
        </w:rPr>
        <w:t>ovog</w:t>
      </w:r>
      <w:proofErr w:type="spellEnd"/>
      <w:proofErr w:type="gram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člana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Centralna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banka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Bosne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Hercegovine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obavlja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poslove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unutrašnjeg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prometa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skladu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Zakonom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Centralnoj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banci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Bosne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Hercegovine</w:t>
      </w:r>
      <w:proofErr w:type="spellEnd"/>
      <w:r w:rsidRPr="00784526">
        <w:rPr>
          <w:lang w:val="fr-FR"/>
        </w:rPr>
        <w:t>.</w:t>
      </w:r>
    </w:p>
    <w:p w14:paraId="2B96A823" w14:textId="77777777" w:rsidR="00784526" w:rsidRPr="00784526" w:rsidRDefault="00784526" w:rsidP="00784526">
      <w:pPr>
        <w:jc w:val="center"/>
        <w:rPr>
          <w:b/>
          <w:bCs/>
        </w:rPr>
      </w:pPr>
      <w:bookmarkStart w:id="7" w:name="clan_5"/>
      <w:bookmarkEnd w:id="7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5</w:t>
      </w:r>
    </w:p>
    <w:p w14:paraId="4DBD159D" w14:textId="77777777" w:rsidR="00784526" w:rsidRPr="00784526" w:rsidRDefault="00784526" w:rsidP="00784526">
      <w:pPr>
        <w:jc w:val="center"/>
      </w:pP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</w:t>
      </w:r>
      <w:proofErr w:type="spellStart"/>
      <w:r w:rsidRPr="00784526">
        <w:t>obavljaju</w:t>
      </w:r>
      <w:proofErr w:type="spellEnd"/>
      <w:r w:rsidRPr="00784526">
        <w:t xml:space="preserve"> </w:t>
      </w:r>
      <w:proofErr w:type="spellStart"/>
      <w:r w:rsidRPr="00784526">
        <w:t>sljedeće</w:t>
      </w:r>
      <w:proofErr w:type="spellEnd"/>
      <w:r w:rsidRPr="00784526">
        <w:t xml:space="preserve"> </w:t>
      </w:r>
      <w:proofErr w:type="spellStart"/>
      <w:r w:rsidRPr="00784526">
        <w:t>poslove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prometa</w:t>
      </w:r>
      <w:proofErr w:type="spellEnd"/>
      <w:r w:rsidRPr="00784526">
        <w:t>:</w:t>
      </w:r>
    </w:p>
    <w:p w14:paraId="69F30C23" w14:textId="77777777" w:rsidR="00784526" w:rsidRPr="00784526" w:rsidRDefault="00784526" w:rsidP="00784526">
      <w:pPr>
        <w:jc w:val="center"/>
      </w:pPr>
      <w:r w:rsidRPr="00784526">
        <w:t xml:space="preserve">a) </w:t>
      </w:r>
      <w:proofErr w:type="spellStart"/>
      <w:r w:rsidRPr="00784526">
        <w:t>otvaraju</w:t>
      </w:r>
      <w:proofErr w:type="spellEnd"/>
      <w:r w:rsidRPr="00784526">
        <w:t xml:space="preserve">, </w:t>
      </w:r>
      <w:proofErr w:type="spellStart"/>
      <w:r w:rsidRPr="00784526">
        <w:t>vode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zatvaraju</w:t>
      </w:r>
      <w:proofErr w:type="spellEnd"/>
      <w:r w:rsidRPr="00784526">
        <w:t xml:space="preserve"> </w:t>
      </w:r>
      <w:proofErr w:type="spellStart"/>
      <w:r w:rsidRPr="00784526">
        <w:t>račune</w:t>
      </w:r>
      <w:proofErr w:type="spellEnd"/>
      <w:r w:rsidRPr="00784526">
        <w:t xml:space="preserve"> </w:t>
      </w:r>
      <w:proofErr w:type="spellStart"/>
      <w:r w:rsidRPr="00784526">
        <w:t>učesnika</w:t>
      </w:r>
      <w:proofErr w:type="spellEnd"/>
      <w:r w:rsidRPr="00784526">
        <w:t xml:space="preserve">,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ovim</w:t>
      </w:r>
      <w:proofErr w:type="spellEnd"/>
      <w:r w:rsidRPr="00784526">
        <w:t xml:space="preserve"> </w:t>
      </w:r>
      <w:proofErr w:type="spellStart"/>
      <w:r w:rsidRPr="00784526">
        <w:t>zakonom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drugim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>,</w:t>
      </w:r>
    </w:p>
    <w:p w14:paraId="2C258E55" w14:textId="77777777" w:rsidR="00784526" w:rsidRPr="00784526" w:rsidRDefault="00784526" w:rsidP="00784526">
      <w:pPr>
        <w:jc w:val="center"/>
      </w:pPr>
      <w:r w:rsidRPr="00784526">
        <w:t xml:space="preserve">b) </w:t>
      </w:r>
      <w:proofErr w:type="spellStart"/>
      <w:r w:rsidRPr="00784526">
        <w:t>vode</w:t>
      </w:r>
      <w:proofErr w:type="spellEnd"/>
      <w:r w:rsidRPr="00784526">
        <w:t xml:space="preserve"> </w:t>
      </w:r>
      <w:proofErr w:type="spellStart"/>
      <w:r w:rsidRPr="00784526">
        <w:t>evidenciju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učesnika</w:t>
      </w:r>
      <w:proofErr w:type="spellEnd"/>
      <w:r w:rsidRPr="00784526">
        <w:t>,</w:t>
      </w:r>
    </w:p>
    <w:p w14:paraId="37D210C5" w14:textId="77777777" w:rsidR="00784526" w:rsidRPr="00784526" w:rsidRDefault="00784526" w:rsidP="00784526">
      <w:pPr>
        <w:jc w:val="center"/>
      </w:pPr>
      <w:r w:rsidRPr="00784526">
        <w:t xml:space="preserve">v) </w:t>
      </w:r>
      <w:proofErr w:type="spellStart"/>
      <w:r w:rsidRPr="00784526">
        <w:t>primaju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provjeravaju</w:t>
      </w:r>
      <w:proofErr w:type="spellEnd"/>
      <w:r w:rsidRPr="00784526">
        <w:t xml:space="preserve"> </w:t>
      </w:r>
      <w:proofErr w:type="spellStart"/>
      <w:r w:rsidRPr="00784526">
        <w:t>ispravnost</w:t>
      </w:r>
      <w:proofErr w:type="spellEnd"/>
      <w:r w:rsidRPr="00784526">
        <w:t xml:space="preserve"> </w:t>
      </w:r>
      <w:proofErr w:type="spellStart"/>
      <w:r w:rsidRPr="00784526">
        <w:t>naloga</w:t>
      </w:r>
      <w:proofErr w:type="spellEnd"/>
      <w:r w:rsidRPr="00784526">
        <w:t xml:space="preserve"> za </w:t>
      </w:r>
      <w:proofErr w:type="spellStart"/>
      <w:r w:rsidRPr="00784526">
        <w:t>plaćanje</w:t>
      </w:r>
      <w:proofErr w:type="spellEnd"/>
      <w:r w:rsidRPr="00784526">
        <w:t>,</w:t>
      </w:r>
    </w:p>
    <w:p w14:paraId="10DA30C2" w14:textId="77777777" w:rsidR="00784526" w:rsidRPr="00784526" w:rsidRDefault="00784526" w:rsidP="00784526">
      <w:pPr>
        <w:jc w:val="center"/>
      </w:pPr>
      <w:r w:rsidRPr="00784526">
        <w:t xml:space="preserve">g) </w:t>
      </w:r>
      <w:proofErr w:type="spellStart"/>
      <w:r w:rsidRPr="00784526">
        <w:t>izvršavaju</w:t>
      </w:r>
      <w:proofErr w:type="spellEnd"/>
      <w:r w:rsidRPr="00784526">
        <w:t xml:space="preserve"> </w:t>
      </w:r>
      <w:proofErr w:type="spellStart"/>
      <w:r w:rsidRPr="00784526">
        <w:t>naloge</w:t>
      </w:r>
      <w:proofErr w:type="spellEnd"/>
      <w:r w:rsidRPr="00784526">
        <w:t xml:space="preserve"> za </w:t>
      </w:r>
      <w:proofErr w:type="spellStart"/>
      <w:r w:rsidRPr="00784526">
        <w:t>plaćanje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vrše</w:t>
      </w:r>
      <w:proofErr w:type="spellEnd"/>
      <w:r w:rsidRPr="00784526">
        <w:t xml:space="preserve"> </w:t>
      </w:r>
      <w:proofErr w:type="spellStart"/>
      <w:r w:rsidRPr="00784526">
        <w:t>prenos</w:t>
      </w:r>
      <w:proofErr w:type="spellEnd"/>
      <w:r w:rsidRPr="00784526">
        <w:t xml:space="preserve"> </w:t>
      </w:r>
      <w:proofErr w:type="spellStart"/>
      <w:r w:rsidRPr="00784526">
        <w:t>sredstava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jednog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drugi</w:t>
      </w:r>
      <w:proofErr w:type="spellEnd"/>
      <w:r w:rsidRPr="00784526">
        <w:t>,</w:t>
      </w:r>
    </w:p>
    <w:p w14:paraId="1D8D3821" w14:textId="77777777" w:rsidR="00784526" w:rsidRPr="00784526" w:rsidRDefault="00784526" w:rsidP="00784526">
      <w:pPr>
        <w:jc w:val="center"/>
      </w:pPr>
      <w:r w:rsidRPr="00784526">
        <w:t xml:space="preserve">d) </w:t>
      </w:r>
      <w:proofErr w:type="spellStart"/>
      <w:r w:rsidRPr="00784526">
        <w:t>izvršavaju</w:t>
      </w:r>
      <w:proofErr w:type="spellEnd"/>
      <w:r w:rsidRPr="00784526">
        <w:t xml:space="preserve"> </w:t>
      </w:r>
      <w:proofErr w:type="spellStart"/>
      <w:r w:rsidRPr="00784526">
        <w:t>platne</w:t>
      </w:r>
      <w:proofErr w:type="spellEnd"/>
      <w:r w:rsidRPr="00784526">
        <w:t xml:space="preserve"> </w:t>
      </w:r>
      <w:proofErr w:type="spellStart"/>
      <w:r w:rsidRPr="00784526">
        <w:t>transakcije</w:t>
      </w:r>
      <w:proofErr w:type="spellEnd"/>
      <w:r w:rsidRPr="00784526">
        <w:t xml:space="preserve"> </w:t>
      </w:r>
      <w:proofErr w:type="spellStart"/>
      <w:r w:rsidRPr="00784526">
        <w:t>putem</w:t>
      </w:r>
      <w:proofErr w:type="spellEnd"/>
      <w:r w:rsidRPr="00784526">
        <w:t xml:space="preserve"> </w:t>
      </w:r>
      <w:proofErr w:type="spellStart"/>
      <w:r w:rsidRPr="00784526">
        <w:t>telekomunikacionih</w:t>
      </w:r>
      <w:proofErr w:type="spellEnd"/>
      <w:r w:rsidRPr="00784526">
        <w:t xml:space="preserve"> </w:t>
      </w:r>
      <w:proofErr w:type="spellStart"/>
      <w:r w:rsidRPr="00784526">
        <w:t>prenosa</w:t>
      </w:r>
      <w:proofErr w:type="spellEnd"/>
      <w:r w:rsidRPr="00784526">
        <w:t xml:space="preserve">, </w:t>
      </w:r>
      <w:proofErr w:type="spellStart"/>
      <w:r w:rsidRPr="00784526">
        <w:t>digitalnih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informacionotehnoloških</w:t>
      </w:r>
      <w:proofErr w:type="spellEnd"/>
      <w:r w:rsidRPr="00784526">
        <w:t xml:space="preserve"> </w:t>
      </w:r>
      <w:proofErr w:type="spellStart"/>
      <w:r w:rsidRPr="00784526">
        <w:t>uređaja</w:t>
      </w:r>
      <w:proofErr w:type="spellEnd"/>
      <w:r w:rsidRPr="00784526">
        <w:t>,</w:t>
      </w:r>
    </w:p>
    <w:p w14:paraId="4DAEFF90" w14:textId="77777777" w:rsidR="00784526" w:rsidRPr="00784526" w:rsidRDefault="00784526" w:rsidP="00784526">
      <w:pPr>
        <w:jc w:val="center"/>
      </w:pPr>
      <w:r w:rsidRPr="00784526">
        <w:t xml:space="preserve">đ) </w:t>
      </w:r>
      <w:proofErr w:type="spellStart"/>
      <w:r w:rsidRPr="00784526">
        <w:t>evidentiraju</w:t>
      </w:r>
      <w:proofErr w:type="spellEnd"/>
      <w:r w:rsidRPr="00784526">
        <w:t xml:space="preserve"> </w:t>
      </w:r>
      <w:proofErr w:type="spellStart"/>
      <w:r w:rsidRPr="00784526">
        <w:t>platne</w:t>
      </w:r>
      <w:proofErr w:type="spellEnd"/>
      <w:r w:rsidRPr="00784526">
        <w:t xml:space="preserve"> </w:t>
      </w:r>
      <w:proofErr w:type="spellStart"/>
      <w:r w:rsidRPr="00784526">
        <w:t>transakcije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računima</w:t>
      </w:r>
      <w:proofErr w:type="spellEnd"/>
      <w:r w:rsidRPr="00784526">
        <w:t>,</w:t>
      </w:r>
    </w:p>
    <w:p w14:paraId="4D8F0C48" w14:textId="77777777" w:rsidR="00784526" w:rsidRPr="00784526" w:rsidRDefault="00784526" w:rsidP="00784526">
      <w:pPr>
        <w:jc w:val="center"/>
      </w:pPr>
      <w:r w:rsidRPr="00784526">
        <w:t xml:space="preserve">e) </w:t>
      </w:r>
      <w:proofErr w:type="spellStart"/>
      <w:r w:rsidRPr="00784526">
        <w:t>obavljaju</w:t>
      </w:r>
      <w:proofErr w:type="spellEnd"/>
      <w:r w:rsidRPr="00784526">
        <w:t xml:space="preserve"> </w:t>
      </w:r>
      <w:proofErr w:type="spellStart"/>
      <w:r w:rsidRPr="00784526">
        <w:t>poslove</w:t>
      </w:r>
      <w:proofErr w:type="spellEnd"/>
      <w:r w:rsidRPr="00784526">
        <w:t xml:space="preserve"> </w:t>
      </w:r>
      <w:proofErr w:type="spellStart"/>
      <w:r w:rsidRPr="00784526">
        <w:t>gotovinskog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prometa</w:t>
      </w:r>
      <w:proofErr w:type="spellEnd"/>
      <w:r w:rsidRPr="00784526">
        <w:t>,</w:t>
      </w:r>
    </w:p>
    <w:p w14:paraId="03D6FF40" w14:textId="77777777" w:rsidR="00784526" w:rsidRPr="00784526" w:rsidRDefault="00784526" w:rsidP="00784526">
      <w:pPr>
        <w:jc w:val="center"/>
      </w:pPr>
      <w:r w:rsidRPr="00784526">
        <w:t xml:space="preserve">ž) </w:t>
      </w:r>
      <w:proofErr w:type="spellStart"/>
      <w:r w:rsidRPr="00784526">
        <w:t>vrše</w:t>
      </w:r>
      <w:proofErr w:type="spellEnd"/>
      <w:r w:rsidRPr="00784526">
        <w:t xml:space="preserve"> </w:t>
      </w:r>
      <w:proofErr w:type="spellStart"/>
      <w:r w:rsidRPr="00784526">
        <w:t>usluge</w:t>
      </w:r>
      <w:proofErr w:type="spellEnd"/>
      <w:r w:rsidRPr="00784526">
        <w:t xml:space="preserve"> </w:t>
      </w:r>
      <w:proofErr w:type="spellStart"/>
      <w:r w:rsidRPr="00784526">
        <w:t>izdavanja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>/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prihvatanja</w:t>
      </w:r>
      <w:proofErr w:type="spellEnd"/>
      <w:r w:rsidRPr="00784526">
        <w:t xml:space="preserve"> </w:t>
      </w:r>
      <w:proofErr w:type="spellStart"/>
      <w:r w:rsidRPr="00784526">
        <w:t>platnih</w:t>
      </w:r>
      <w:proofErr w:type="spellEnd"/>
      <w:r w:rsidRPr="00784526">
        <w:t xml:space="preserve"> </w:t>
      </w:r>
      <w:proofErr w:type="spellStart"/>
      <w:r w:rsidRPr="00784526">
        <w:t>instrumenata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usluge</w:t>
      </w:r>
      <w:proofErr w:type="spellEnd"/>
      <w:r w:rsidRPr="00784526">
        <w:t xml:space="preserve"> </w:t>
      </w:r>
      <w:proofErr w:type="spellStart"/>
      <w:r w:rsidRPr="00784526">
        <w:t>novčanih</w:t>
      </w:r>
      <w:proofErr w:type="spellEnd"/>
      <w:r w:rsidRPr="00784526">
        <w:t xml:space="preserve"> </w:t>
      </w:r>
      <w:proofErr w:type="spellStart"/>
      <w:r w:rsidRPr="00784526">
        <w:t>pošiljki</w:t>
      </w:r>
      <w:proofErr w:type="spellEnd"/>
      <w:r w:rsidRPr="00784526">
        <w:t>,</w:t>
      </w:r>
    </w:p>
    <w:p w14:paraId="6A0AEC99" w14:textId="77777777" w:rsidR="00784526" w:rsidRPr="00784526" w:rsidRDefault="00784526" w:rsidP="00784526">
      <w:pPr>
        <w:jc w:val="center"/>
      </w:pPr>
      <w:r w:rsidRPr="00784526">
        <w:t xml:space="preserve">z) </w:t>
      </w:r>
      <w:proofErr w:type="spellStart"/>
      <w:r w:rsidRPr="00784526">
        <w:t>obavljaju</w:t>
      </w:r>
      <w:proofErr w:type="spellEnd"/>
      <w:r w:rsidRPr="00784526">
        <w:t xml:space="preserve"> </w:t>
      </w:r>
      <w:proofErr w:type="spellStart"/>
      <w:r w:rsidRPr="00784526">
        <w:t>blagajničkotrezorske</w:t>
      </w:r>
      <w:proofErr w:type="spellEnd"/>
      <w:r w:rsidRPr="00784526">
        <w:t xml:space="preserve"> </w:t>
      </w:r>
      <w:proofErr w:type="spellStart"/>
      <w:r w:rsidRPr="00784526">
        <w:t>poslove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obezbjeđuju</w:t>
      </w:r>
      <w:proofErr w:type="spellEnd"/>
      <w:r w:rsidRPr="00784526">
        <w:t xml:space="preserve"> </w:t>
      </w:r>
      <w:proofErr w:type="spellStart"/>
      <w:r w:rsidRPr="00784526">
        <w:t>smještaj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čuvanje</w:t>
      </w:r>
      <w:proofErr w:type="spellEnd"/>
      <w:r w:rsidRPr="00784526">
        <w:t xml:space="preserve"> </w:t>
      </w:r>
      <w:proofErr w:type="spellStart"/>
      <w:r w:rsidRPr="00784526">
        <w:t>gotovog</w:t>
      </w:r>
      <w:proofErr w:type="spellEnd"/>
      <w:r w:rsidRPr="00784526">
        <w:t xml:space="preserve"> </w:t>
      </w:r>
      <w:proofErr w:type="spellStart"/>
      <w:r w:rsidRPr="00784526">
        <w:t>novca</w:t>
      </w:r>
      <w:proofErr w:type="spellEnd"/>
      <w:r w:rsidRPr="00784526">
        <w:t>,</w:t>
      </w:r>
    </w:p>
    <w:p w14:paraId="4023AC2F" w14:textId="77777777" w:rsidR="00784526" w:rsidRPr="00784526" w:rsidRDefault="00784526" w:rsidP="00784526">
      <w:pPr>
        <w:jc w:val="center"/>
      </w:pPr>
      <w:proofErr w:type="spellStart"/>
      <w:r w:rsidRPr="00784526">
        <w:t>i</w:t>
      </w:r>
      <w:proofErr w:type="spellEnd"/>
      <w:r w:rsidRPr="00784526">
        <w:t xml:space="preserve">) </w:t>
      </w:r>
      <w:proofErr w:type="spellStart"/>
      <w:r w:rsidRPr="00784526">
        <w:t>izvještavaju</w:t>
      </w:r>
      <w:proofErr w:type="spellEnd"/>
      <w:r w:rsidRPr="00784526">
        <w:t xml:space="preserve"> </w:t>
      </w:r>
      <w:proofErr w:type="spellStart"/>
      <w:r w:rsidRPr="00784526">
        <w:t>učesnike</w:t>
      </w:r>
      <w:proofErr w:type="spellEnd"/>
      <w:r w:rsidRPr="00784526">
        <w:t xml:space="preserve"> o </w:t>
      </w:r>
      <w:proofErr w:type="spellStart"/>
      <w:r w:rsidRPr="00784526">
        <w:t>promjenama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stanju</w:t>
      </w:r>
      <w:proofErr w:type="spellEnd"/>
      <w:r w:rsidRPr="00784526">
        <w:t xml:space="preserve"> </w:t>
      </w:r>
      <w:proofErr w:type="spellStart"/>
      <w:r w:rsidRPr="00784526">
        <w:t>sredstava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računima</w:t>
      </w:r>
      <w:proofErr w:type="spellEnd"/>
      <w:r w:rsidRPr="00784526">
        <w:t>,</w:t>
      </w:r>
    </w:p>
    <w:p w14:paraId="3391518E" w14:textId="77777777" w:rsidR="00784526" w:rsidRPr="00784526" w:rsidRDefault="00784526" w:rsidP="00784526">
      <w:pPr>
        <w:jc w:val="center"/>
      </w:pPr>
      <w:r w:rsidRPr="00784526">
        <w:t xml:space="preserve">j) </w:t>
      </w:r>
      <w:proofErr w:type="spellStart"/>
      <w:r w:rsidRPr="00784526">
        <w:t>vrše</w:t>
      </w:r>
      <w:proofErr w:type="spellEnd"/>
      <w:r w:rsidRPr="00784526">
        <w:t xml:space="preserve"> </w:t>
      </w:r>
      <w:proofErr w:type="spellStart"/>
      <w:r w:rsidRPr="00784526">
        <w:t>poravnanje</w:t>
      </w:r>
      <w:proofErr w:type="spellEnd"/>
      <w:r w:rsidRPr="00784526">
        <w:t xml:space="preserve"> </w:t>
      </w:r>
      <w:proofErr w:type="spellStart"/>
      <w:r w:rsidRPr="00784526">
        <w:t>međubankarskih</w:t>
      </w:r>
      <w:proofErr w:type="spellEnd"/>
      <w:r w:rsidRPr="00784526">
        <w:t xml:space="preserve"> </w:t>
      </w:r>
      <w:proofErr w:type="spellStart"/>
      <w:r w:rsidRPr="00784526">
        <w:t>naloga</w:t>
      </w:r>
      <w:proofErr w:type="spellEnd"/>
      <w:r w:rsidRPr="00784526">
        <w:t xml:space="preserve"> za </w:t>
      </w:r>
      <w:proofErr w:type="spellStart"/>
      <w:r w:rsidRPr="00784526">
        <w:t>plaćanje</w:t>
      </w:r>
      <w:proofErr w:type="spellEnd"/>
      <w:r w:rsidRPr="00784526">
        <w:t xml:space="preserve">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zakonom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 xml:space="preserve"> koji </w:t>
      </w:r>
      <w:proofErr w:type="spellStart"/>
      <w:r w:rsidRPr="00784526">
        <w:t>uređuju</w:t>
      </w:r>
      <w:proofErr w:type="spellEnd"/>
      <w:r w:rsidRPr="00784526">
        <w:t xml:space="preserve"> </w:t>
      </w:r>
      <w:proofErr w:type="spellStart"/>
      <w:r w:rsidRPr="00784526">
        <w:t>platne</w:t>
      </w:r>
      <w:proofErr w:type="spellEnd"/>
      <w:r w:rsidRPr="00784526">
        <w:t xml:space="preserve"> </w:t>
      </w:r>
      <w:proofErr w:type="spellStart"/>
      <w:r w:rsidRPr="00784526">
        <w:t>transakcije</w:t>
      </w:r>
      <w:proofErr w:type="spellEnd"/>
      <w:r w:rsidRPr="00784526">
        <w:t>,</w:t>
      </w:r>
    </w:p>
    <w:p w14:paraId="68F27D30" w14:textId="77777777" w:rsidR="00784526" w:rsidRPr="00784526" w:rsidRDefault="00784526" w:rsidP="00784526">
      <w:pPr>
        <w:jc w:val="center"/>
      </w:pPr>
      <w:r w:rsidRPr="00784526">
        <w:t xml:space="preserve">k) </w:t>
      </w:r>
      <w:proofErr w:type="spellStart"/>
      <w:r w:rsidRPr="00784526">
        <w:t>vode</w:t>
      </w:r>
      <w:proofErr w:type="spellEnd"/>
      <w:r w:rsidRPr="00784526">
        <w:t xml:space="preserve"> </w:t>
      </w:r>
      <w:proofErr w:type="spellStart"/>
      <w:r w:rsidRPr="00784526">
        <w:t>evidencije</w:t>
      </w:r>
      <w:proofErr w:type="spellEnd"/>
      <w:r w:rsidRPr="00784526">
        <w:t xml:space="preserve">, </w:t>
      </w:r>
      <w:proofErr w:type="spellStart"/>
      <w:r w:rsidRPr="00784526">
        <w:t>dostavljaju</w:t>
      </w:r>
      <w:proofErr w:type="spellEnd"/>
      <w:r w:rsidRPr="00784526">
        <w:t xml:space="preserve"> </w:t>
      </w:r>
      <w:proofErr w:type="spellStart"/>
      <w:r w:rsidRPr="00784526">
        <w:t>podatke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izvještaje</w:t>
      </w:r>
      <w:proofErr w:type="spellEnd"/>
      <w:r w:rsidRPr="00784526">
        <w:t xml:space="preserve">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ovim</w:t>
      </w:r>
      <w:proofErr w:type="spellEnd"/>
      <w:r w:rsidRPr="00784526">
        <w:t xml:space="preserve"> </w:t>
      </w:r>
      <w:proofErr w:type="spellStart"/>
      <w:r w:rsidRPr="00784526">
        <w:t>zakonom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drugim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>,</w:t>
      </w:r>
    </w:p>
    <w:p w14:paraId="39B99B04" w14:textId="77777777" w:rsidR="00784526" w:rsidRPr="00784526" w:rsidRDefault="00784526" w:rsidP="00784526">
      <w:pPr>
        <w:jc w:val="center"/>
      </w:pPr>
      <w:r w:rsidRPr="00784526">
        <w:t xml:space="preserve">l) </w:t>
      </w:r>
      <w:proofErr w:type="spellStart"/>
      <w:r w:rsidRPr="00784526">
        <w:t>arhiviraju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čuvaju</w:t>
      </w:r>
      <w:proofErr w:type="spellEnd"/>
      <w:r w:rsidRPr="00784526">
        <w:t xml:space="preserve"> </w:t>
      </w:r>
      <w:proofErr w:type="spellStart"/>
      <w:r w:rsidRPr="00784526">
        <w:t>dokumentaciju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podacima</w:t>
      </w:r>
      <w:proofErr w:type="spellEnd"/>
      <w:r w:rsidRPr="00784526">
        <w:t xml:space="preserve"> o </w:t>
      </w:r>
      <w:proofErr w:type="spellStart"/>
      <w:r w:rsidRPr="00784526">
        <w:t>platnom</w:t>
      </w:r>
      <w:proofErr w:type="spellEnd"/>
      <w:r w:rsidRPr="00784526">
        <w:t xml:space="preserve"> </w:t>
      </w:r>
      <w:proofErr w:type="spellStart"/>
      <w:r w:rsidRPr="00784526">
        <w:t>prometu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</w:p>
    <w:p w14:paraId="207CB69B" w14:textId="77777777" w:rsidR="00784526" w:rsidRPr="00784526" w:rsidRDefault="00784526" w:rsidP="00784526">
      <w:pPr>
        <w:jc w:val="center"/>
      </w:pPr>
      <w:proofErr w:type="spellStart"/>
      <w:r w:rsidRPr="00784526">
        <w:t>lj</w:t>
      </w:r>
      <w:proofErr w:type="spellEnd"/>
      <w:r w:rsidRPr="00784526">
        <w:t xml:space="preserve">) </w:t>
      </w:r>
      <w:proofErr w:type="spellStart"/>
      <w:r w:rsidRPr="00784526">
        <w:t>obavljaju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druge</w:t>
      </w:r>
      <w:proofErr w:type="spellEnd"/>
      <w:r w:rsidRPr="00784526">
        <w:t xml:space="preserve"> </w:t>
      </w:r>
      <w:proofErr w:type="spellStart"/>
      <w:r w:rsidRPr="00784526">
        <w:t>poslove</w:t>
      </w:r>
      <w:proofErr w:type="spellEnd"/>
      <w:r w:rsidRPr="00784526">
        <w:t xml:space="preserve">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>.</w:t>
      </w:r>
    </w:p>
    <w:p w14:paraId="6B761D17" w14:textId="77777777" w:rsidR="00784526" w:rsidRPr="00784526" w:rsidRDefault="00784526" w:rsidP="00784526">
      <w:pPr>
        <w:jc w:val="center"/>
        <w:rPr>
          <w:b/>
          <w:bCs/>
        </w:rPr>
      </w:pPr>
      <w:bookmarkStart w:id="8" w:name="clan_6"/>
      <w:bookmarkEnd w:id="8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6</w:t>
      </w:r>
    </w:p>
    <w:p w14:paraId="2D46F1D2" w14:textId="77777777" w:rsidR="00784526" w:rsidRPr="00784526" w:rsidRDefault="00784526" w:rsidP="00784526">
      <w:pPr>
        <w:jc w:val="center"/>
      </w:pPr>
      <w:proofErr w:type="spellStart"/>
      <w:r w:rsidRPr="00784526">
        <w:t>Preduzeće</w:t>
      </w:r>
      <w:proofErr w:type="spellEnd"/>
      <w:r w:rsidRPr="00784526">
        <w:t xml:space="preserve"> za </w:t>
      </w:r>
      <w:proofErr w:type="spellStart"/>
      <w:r w:rsidRPr="00784526">
        <w:t>poštanski</w:t>
      </w:r>
      <w:proofErr w:type="spellEnd"/>
      <w:r w:rsidRPr="00784526">
        <w:t xml:space="preserve"> </w:t>
      </w:r>
      <w:proofErr w:type="spellStart"/>
      <w:r w:rsidRPr="00784526">
        <w:t>saobraćaj</w:t>
      </w:r>
      <w:proofErr w:type="spellEnd"/>
      <w:r w:rsidRPr="00784526">
        <w:t xml:space="preserve"> </w:t>
      </w:r>
      <w:proofErr w:type="spellStart"/>
      <w:r w:rsidRPr="00784526">
        <w:t>Republike</w:t>
      </w:r>
      <w:proofErr w:type="spellEnd"/>
      <w:r w:rsidRPr="00784526">
        <w:t xml:space="preserve"> Srpske a. d. Banja Luka, </w:t>
      </w:r>
      <w:proofErr w:type="spellStart"/>
      <w:r w:rsidRPr="00784526">
        <w:t>putem</w:t>
      </w:r>
      <w:proofErr w:type="spellEnd"/>
      <w:r w:rsidRPr="00784526">
        <w:t xml:space="preserve"> </w:t>
      </w:r>
      <w:proofErr w:type="spellStart"/>
      <w:r w:rsidRPr="00784526">
        <w:t>svojih</w:t>
      </w:r>
      <w:proofErr w:type="spellEnd"/>
      <w:r w:rsidRPr="00784526">
        <w:t xml:space="preserve"> </w:t>
      </w:r>
      <w:proofErr w:type="spellStart"/>
      <w:r w:rsidRPr="00784526">
        <w:t>organizacionih</w:t>
      </w:r>
      <w:proofErr w:type="spellEnd"/>
      <w:r w:rsidRPr="00784526">
        <w:t xml:space="preserve"> </w:t>
      </w:r>
      <w:proofErr w:type="spellStart"/>
      <w:r w:rsidRPr="00784526">
        <w:t>dijelova</w:t>
      </w:r>
      <w:proofErr w:type="spellEnd"/>
      <w:r w:rsidRPr="00784526">
        <w:t xml:space="preserve">, </w:t>
      </w:r>
      <w:proofErr w:type="spellStart"/>
      <w:r w:rsidRPr="00784526">
        <w:t>može</w:t>
      </w:r>
      <w:proofErr w:type="spellEnd"/>
      <w:r w:rsidRPr="00784526">
        <w:t xml:space="preserve"> za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</w:t>
      </w:r>
      <w:proofErr w:type="spellStart"/>
      <w:r w:rsidRPr="00784526">
        <w:t>obavljati</w:t>
      </w:r>
      <w:proofErr w:type="spellEnd"/>
      <w:r w:rsidRPr="00784526">
        <w:t xml:space="preserve"> </w:t>
      </w:r>
      <w:proofErr w:type="spellStart"/>
      <w:r w:rsidRPr="00784526">
        <w:t>sljedeće</w:t>
      </w:r>
      <w:proofErr w:type="spellEnd"/>
      <w:r w:rsidRPr="00784526">
        <w:t xml:space="preserve"> </w:t>
      </w:r>
      <w:proofErr w:type="spellStart"/>
      <w:r w:rsidRPr="00784526">
        <w:t>poslove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prometa</w:t>
      </w:r>
      <w:proofErr w:type="spellEnd"/>
      <w:r w:rsidRPr="00784526">
        <w:t>:</w:t>
      </w:r>
    </w:p>
    <w:p w14:paraId="15B7BF83" w14:textId="77777777" w:rsidR="00784526" w:rsidRPr="00784526" w:rsidRDefault="00784526" w:rsidP="00784526">
      <w:pPr>
        <w:jc w:val="center"/>
      </w:pPr>
      <w:r w:rsidRPr="00784526">
        <w:t xml:space="preserve">a) </w:t>
      </w:r>
      <w:proofErr w:type="spellStart"/>
      <w:r w:rsidRPr="00784526">
        <w:t>primati</w:t>
      </w:r>
      <w:proofErr w:type="spellEnd"/>
      <w:r w:rsidRPr="00784526">
        <w:t xml:space="preserve"> </w:t>
      </w:r>
      <w:proofErr w:type="spellStart"/>
      <w:r w:rsidRPr="00784526">
        <w:t>naloge</w:t>
      </w:r>
      <w:proofErr w:type="spellEnd"/>
      <w:r w:rsidRPr="00784526">
        <w:t xml:space="preserve"> za </w:t>
      </w:r>
      <w:proofErr w:type="spellStart"/>
      <w:r w:rsidRPr="00784526">
        <w:t>plaćanje</w:t>
      </w:r>
      <w:proofErr w:type="spellEnd"/>
      <w:r w:rsidRPr="00784526">
        <w:t xml:space="preserve"> od </w:t>
      </w:r>
      <w:proofErr w:type="spellStart"/>
      <w:r w:rsidRPr="00784526">
        <w:t>fizičkih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>,</w:t>
      </w:r>
    </w:p>
    <w:p w14:paraId="453ABD3C" w14:textId="77777777" w:rsidR="00784526" w:rsidRPr="00784526" w:rsidRDefault="00784526" w:rsidP="00784526">
      <w:pPr>
        <w:jc w:val="center"/>
      </w:pPr>
      <w:r w:rsidRPr="00784526">
        <w:lastRenderedPageBreak/>
        <w:t xml:space="preserve">b) </w:t>
      </w:r>
      <w:proofErr w:type="spellStart"/>
      <w:r w:rsidRPr="00784526">
        <w:t>obavljati</w:t>
      </w:r>
      <w:proofErr w:type="spellEnd"/>
      <w:r w:rsidRPr="00784526">
        <w:t xml:space="preserve"> </w:t>
      </w:r>
      <w:proofErr w:type="spellStart"/>
      <w:r w:rsidRPr="00784526">
        <w:t>isplate</w:t>
      </w:r>
      <w:proofErr w:type="spellEnd"/>
      <w:r w:rsidRPr="00784526">
        <w:t xml:space="preserve"> </w:t>
      </w:r>
      <w:proofErr w:type="spellStart"/>
      <w:r w:rsidRPr="00784526">
        <w:t>fizičkim</w:t>
      </w:r>
      <w:proofErr w:type="spellEnd"/>
      <w:r w:rsidRPr="00784526">
        <w:t xml:space="preserve"> </w:t>
      </w:r>
      <w:proofErr w:type="spellStart"/>
      <w:r w:rsidRPr="00784526">
        <w:t>licima</w:t>
      </w:r>
      <w:proofErr w:type="spellEnd"/>
      <w:r w:rsidRPr="00784526">
        <w:t xml:space="preserve"> za </w:t>
      </w:r>
      <w:proofErr w:type="spellStart"/>
      <w:r w:rsidRPr="00784526">
        <w:t>račun</w:t>
      </w:r>
      <w:proofErr w:type="spellEnd"/>
      <w:r w:rsidRPr="00784526">
        <w:t xml:space="preserve"> </w:t>
      </w:r>
      <w:proofErr w:type="spellStart"/>
      <w:r w:rsidRPr="00784526">
        <w:t>poslovnih</w:t>
      </w:r>
      <w:proofErr w:type="spellEnd"/>
      <w:r w:rsidRPr="00784526">
        <w:t xml:space="preserve"> </w:t>
      </w:r>
      <w:proofErr w:type="spellStart"/>
      <w:r w:rsidRPr="00784526">
        <w:t>subjekata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fizičkih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koja</w:t>
      </w:r>
      <w:proofErr w:type="spellEnd"/>
      <w:r w:rsidRPr="00784526">
        <w:t xml:space="preserve"> </w:t>
      </w:r>
      <w:proofErr w:type="spellStart"/>
      <w:r w:rsidRPr="00784526">
        <w:t>imaju</w:t>
      </w:r>
      <w:proofErr w:type="spellEnd"/>
      <w:r w:rsidRPr="00784526">
        <w:t xml:space="preserve"> </w:t>
      </w:r>
      <w:proofErr w:type="spellStart"/>
      <w:r w:rsidRPr="00784526">
        <w:t>račune</w:t>
      </w:r>
      <w:proofErr w:type="spellEnd"/>
      <w:r w:rsidRPr="00784526">
        <w:t xml:space="preserve"> </w:t>
      </w:r>
      <w:proofErr w:type="spellStart"/>
      <w:r w:rsidRPr="00784526">
        <w:t>kod</w:t>
      </w:r>
      <w:proofErr w:type="spellEnd"/>
      <w:r w:rsidRPr="00784526">
        <w:t xml:space="preserve"> </w:t>
      </w:r>
      <w:proofErr w:type="spellStart"/>
      <w:r w:rsidRPr="00784526">
        <w:t>ovlašćenih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>,</w:t>
      </w:r>
    </w:p>
    <w:p w14:paraId="797A8CEC" w14:textId="77777777" w:rsidR="00784526" w:rsidRPr="00784526" w:rsidRDefault="00784526" w:rsidP="00784526">
      <w:pPr>
        <w:jc w:val="center"/>
      </w:pPr>
      <w:r w:rsidRPr="00784526">
        <w:t xml:space="preserve">v) </w:t>
      </w:r>
      <w:proofErr w:type="spellStart"/>
      <w:r w:rsidRPr="00784526">
        <w:t>primati</w:t>
      </w:r>
      <w:proofErr w:type="spellEnd"/>
      <w:r w:rsidRPr="00784526">
        <w:t xml:space="preserve"> </w:t>
      </w:r>
      <w:proofErr w:type="spellStart"/>
      <w:r w:rsidRPr="00784526">
        <w:t>uplate</w:t>
      </w:r>
      <w:proofErr w:type="spellEnd"/>
      <w:r w:rsidRPr="00784526">
        <w:t xml:space="preserve"> </w:t>
      </w:r>
      <w:proofErr w:type="spellStart"/>
      <w:r w:rsidRPr="00784526">
        <w:t>gotovog</w:t>
      </w:r>
      <w:proofErr w:type="spellEnd"/>
      <w:r w:rsidRPr="00784526">
        <w:t xml:space="preserve"> </w:t>
      </w:r>
      <w:proofErr w:type="spellStart"/>
      <w:r w:rsidRPr="00784526">
        <w:t>novca</w:t>
      </w:r>
      <w:proofErr w:type="spellEnd"/>
      <w:r w:rsidRPr="00784526">
        <w:t xml:space="preserve"> od </w:t>
      </w:r>
      <w:proofErr w:type="spellStart"/>
      <w:r w:rsidRPr="00784526">
        <w:t>fizičkih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u </w:t>
      </w:r>
      <w:proofErr w:type="spellStart"/>
      <w:r w:rsidRPr="00784526">
        <w:t>korist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poslovnih</w:t>
      </w:r>
      <w:proofErr w:type="spellEnd"/>
      <w:r w:rsidRPr="00784526">
        <w:t xml:space="preserve"> </w:t>
      </w:r>
      <w:proofErr w:type="spellStart"/>
      <w:r w:rsidRPr="00784526">
        <w:t>subjekata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fizičkih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koja</w:t>
      </w:r>
      <w:proofErr w:type="spellEnd"/>
      <w:r w:rsidRPr="00784526">
        <w:t xml:space="preserve"> </w:t>
      </w:r>
      <w:proofErr w:type="spellStart"/>
      <w:r w:rsidRPr="00784526">
        <w:t>vrše</w:t>
      </w:r>
      <w:proofErr w:type="spellEnd"/>
      <w:r w:rsidRPr="00784526">
        <w:t xml:space="preserve"> </w:t>
      </w:r>
      <w:proofErr w:type="spellStart"/>
      <w:r w:rsidRPr="00784526">
        <w:t>plaćanja</w:t>
      </w:r>
      <w:proofErr w:type="spellEnd"/>
      <w:r w:rsidRPr="00784526">
        <w:t xml:space="preserve"> </w:t>
      </w:r>
      <w:proofErr w:type="spellStart"/>
      <w:r w:rsidRPr="00784526">
        <w:t>preko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>,</w:t>
      </w:r>
    </w:p>
    <w:p w14:paraId="6D7D29AD" w14:textId="77777777" w:rsidR="00784526" w:rsidRPr="00784526" w:rsidRDefault="00784526" w:rsidP="00784526">
      <w:pPr>
        <w:jc w:val="center"/>
      </w:pPr>
      <w:r w:rsidRPr="00784526">
        <w:t xml:space="preserve">g) </w:t>
      </w:r>
      <w:proofErr w:type="spellStart"/>
      <w:r w:rsidRPr="00784526">
        <w:t>preuzimati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otpremati</w:t>
      </w:r>
      <w:proofErr w:type="spellEnd"/>
      <w:r w:rsidRPr="00784526">
        <w:t xml:space="preserve"> </w:t>
      </w:r>
      <w:proofErr w:type="spellStart"/>
      <w:r w:rsidRPr="00784526">
        <w:t>gotov</w:t>
      </w:r>
      <w:proofErr w:type="spellEnd"/>
      <w:r w:rsidRPr="00784526">
        <w:t xml:space="preserve"> </w:t>
      </w:r>
      <w:proofErr w:type="spellStart"/>
      <w:r w:rsidRPr="00784526">
        <w:t>novac</w:t>
      </w:r>
      <w:proofErr w:type="spellEnd"/>
      <w:r w:rsidRPr="00784526">
        <w:t xml:space="preserve"> </w:t>
      </w:r>
      <w:proofErr w:type="spellStart"/>
      <w:r w:rsidRPr="00784526">
        <w:t>ovlašćenim</w:t>
      </w:r>
      <w:proofErr w:type="spellEnd"/>
      <w:r w:rsidRPr="00784526">
        <w:t xml:space="preserve"> </w:t>
      </w:r>
      <w:proofErr w:type="spellStart"/>
      <w:r w:rsidRPr="00784526">
        <w:t>organizacijama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vršiti</w:t>
      </w:r>
      <w:proofErr w:type="spellEnd"/>
      <w:r w:rsidRPr="00784526">
        <w:t xml:space="preserve"> </w:t>
      </w:r>
      <w:proofErr w:type="spellStart"/>
      <w:r w:rsidRPr="00784526">
        <w:t>obračun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ovlašćenim</w:t>
      </w:r>
      <w:proofErr w:type="spellEnd"/>
      <w:r w:rsidRPr="00784526">
        <w:t xml:space="preserve"> </w:t>
      </w:r>
      <w:proofErr w:type="spellStart"/>
      <w:r w:rsidRPr="00784526">
        <w:t>organizacijama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</w:p>
    <w:p w14:paraId="75B4BA12" w14:textId="77777777" w:rsidR="00784526" w:rsidRPr="00784526" w:rsidRDefault="00784526" w:rsidP="00784526">
      <w:pPr>
        <w:jc w:val="center"/>
      </w:pPr>
      <w:r w:rsidRPr="00784526">
        <w:t xml:space="preserve">d) </w:t>
      </w:r>
      <w:proofErr w:type="spellStart"/>
      <w:r w:rsidRPr="00784526">
        <w:t>primati</w:t>
      </w:r>
      <w:proofErr w:type="spellEnd"/>
      <w:r w:rsidRPr="00784526">
        <w:t xml:space="preserve"> </w:t>
      </w:r>
      <w:proofErr w:type="spellStart"/>
      <w:r w:rsidRPr="00784526">
        <w:t>uplate</w:t>
      </w:r>
      <w:proofErr w:type="spellEnd"/>
      <w:r w:rsidRPr="00784526">
        <w:t xml:space="preserve"> </w:t>
      </w:r>
      <w:proofErr w:type="spellStart"/>
      <w:r w:rsidRPr="00784526">
        <w:t>gotovog</w:t>
      </w:r>
      <w:proofErr w:type="spellEnd"/>
      <w:r w:rsidRPr="00784526">
        <w:t xml:space="preserve"> </w:t>
      </w:r>
      <w:proofErr w:type="spellStart"/>
      <w:r w:rsidRPr="00784526">
        <w:t>novca</w:t>
      </w:r>
      <w:proofErr w:type="spellEnd"/>
      <w:r w:rsidRPr="00784526">
        <w:t xml:space="preserve"> od </w:t>
      </w:r>
      <w:proofErr w:type="spellStart"/>
      <w:r w:rsidRPr="00784526">
        <w:t>poslovnih</w:t>
      </w:r>
      <w:proofErr w:type="spellEnd"/>
      <w:r w:rsidRPr="00784526">
        <w:t xml:space="preserve"> </w:t>
      </w:r>
      <w:proofErr w:type="spellStart"/>
      <w:r w:rsidRPr="00784526">
        <w:t>subjekata</w:t>
      </w:r>
      <w:proofErr w:type="spellEnd"/>
      <w:r w:rsidRPr="00784526">
        <w:t xml:space="preserve">, </w:t>
      </w:r>
      <w:proofErr w:type="spellStart"/>
      <w:r w:rsidRPr="00784526">
        <w:t>ostvarenog</w:t>
      </w:r>
      <w:proofErr w:type="spellEnd"/>
      <w:r w:rsidRPr="00784526">
        <w:t xml:space="preserve"> </w:t>
      </w:r>
      <w:proofErr w:type="spellStart"/>
      <w:r w:rsidRPr="00784526">
        <w:t>obavljanjem</w:t>
      </w:r>
      <w:proofErr w:type="spellEnd"/>
      <w:r w:rsidRPr="00784526">
        <w:t xml:space="preserve"> </w:t>
      </w:r>
      <w:proofErr w:type="spellStart"/>
      <w:r w:rsidRPr="00784526">
        <w:t>registrovane</w:t>
      </w:r>
      <w:proofErr w:type="spellEnd"/>
      <w:r w:rsidRPr="00784526">
        <w:t xml:space="preserve"> </w:t>
      </w:r>
      <w:proofErr w:type="spellStart"/>
      <w:r w:rsidRPr="00784526">
        <w:t>djelatnosti</w:t>
      </w:r>
      <w:proofErr w:type="spellEnd"/>
      <w:r w:rsidRPr="00784526">
        <w:t xml:space="preserve">, u </w:t>
      </w:r>
      <w:proofErr w:type="spellStart"/>
      <w:r w:rsidRPr="00784526">
        <w:t>korist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tih</w:t>
      </w:r>
      <w:proofErr w:type="spellEnd"/>
      <w:r w:rsidRPr="00784526">
        <w:t xml:space="preserve"> </w:t>
      </w:r>
      <w:proofErr w:type="spellStart"/>
      <w:r w:rsidRPr="00784526">
        <w:t>poslovnih</w:t>
      </w:r>
      <w:proofErr w:type="spellEnd"/>
      <w:r w:rsidRPr="00784526">
        <w:t xml:space="preserve"> </w:t>
      </w:r>
      <w:proofErr w:type="spellStart"/>
      <w:r w:rsidRPr="00784526">
        <w:t>subjekata</w:t>
      </w:r>
      <w:proofErr w:type="spellEnd"/>
      <w:r w:rsidRPr="00784526">
        <w:t xml:space="preserve"> </w:t>
      </w:r>
      <w:proofErr w:type="spellStart"/>
      <w:r w:rsidRPr="00784526">
        <w:t>otvorenih</w:t>
      </w:r>
      <w:proofErr w:type="spellEnd"/>
      <w:r w:rsidRPr="00784526">
        <w:t xml:space="preserve"> </w:t>
      </w:r>
      <w:proofErr w:type="spellStart"/>
      <w:r w:rsidRPr="00784526">
        <w:t>kod</w:t>
      </w:r>
      <w:proofErr w:type="spellEnd"/>
      <w:r w:rsidRPr="00784526">
        <w:t xml:space="preserve"> </w:t>
      </w:r>
      <w:proofErr w:type="spellStart"/>
      <w:r w:rsidRPr="00784526">
        <w:t>ovlašćenih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>.</w:t>
      </w:r>
    </w:p>
    <w:p w14:paraId="315337DB" w14:textId="77777777" w:rsidR="00784526" w:rsidRPr="00784526" w:rsidRDefault="00784526" w:rsidP="00784526">
      <w:pPr>
        <w:jc w:val="center"/>
        <w:rPr>
          <w:b/>
          <w:bCs/>
        </w:rPr>
      </w:pPr>
      <w:bookmarkStart w:id="9" w:name="clan_7"/>
      <w:bookmarkEnd w:id="9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7</w:t>
      </w:r>
    </w:p>
    <w:p w14:paraId="60929503" w14:textId="77777777" w:rsidR="00784526" w:rsidRPr="00784526" w:rsidRDefault="00784526" w:rsidP="00784526">
      <w:pPr>
        <w:jc w:val="center"/>
      </w:pPr>
      <w:r w:rsidRPr="00784526">
        <w:t xml:space="preserve">U </w:t>
      </w:r>
      <w:proofErr w:type="spellStart"/>
      <w:r w:rsidRPr="00784526">
        <w:t>obavljanju</w:t>
      </w:r>
      <w:proofErr w:type="spellEnd"/>
      <w:r w:rsidRPr="00784526">
        <w:t xml:space="preserve"> </w:t>
      </w:r>
      <w:proofErr w:type="spellStart"/>
      <w:r w:rsidRPr="00784526">
        <w:t>poslova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prometa</w:t>
      </w:r>
      <w:proofErr w:type="spellEnd"/>
      <w:r w:rsidRPr="00784526">
        <w:t xml:space="preserve">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</w:t>
      </w:r>
      <w:proofErr w:type="spellStart"/>
      <w:r w:rsidRPr="00784526">
        <w:t>dužne</w:t>
      </w:r>
      <w:proofErr w:type="spellEnd"/>
      <w:r w:rsidRPr="00784526">
        <w:t xml:space="preserve"> </w:t>
      </w:r>
      <w:proofErr w:type="spellStart"/>
      <w:r w:rsidRPr="00784526">
        <w:t>su</w:t>
      </w:r>
      <w:proofErr w:type="spellEnd"/>
      <w:r w:rsidRPr="00784526">
        <w:t xml:space="preserve"> </w:t>
      </w:r>
      <w:proofErr w:type="spellStart"/>
      <w:r w:rsidRPr="00784526">
        <w:t>primjenjivati</w:t>
      </w:r>
      <w:proofErr w:type="spellEnd"/>
      <w:r w:rsidRPr="00784526">
        <w:t xml:space="preserve"> </w:t>
      </w:r>
      <w:proofErr w:type="spellStart"/>
      <w:r w:rsidRPr="00784526">
        <w:t>odredbe</w:t>
      </w:r>
      <w:proofErr w:type="spellEnd"/>
      <w:r w:rsidRPr="00784526">
        <w:t xml:space="preserve"> </w:t>
      </w:r>
      <w:proofErr w:type="spellStart"/>
      <w:r w:rsidRPr="00784526">
        <w:t>propisa</w:t>
      </w:r>
      <w:proofErr w:type="spellEnd"/>
      <w:r w:rsidRPr="00784526">
        <w:t xml:space="preserve"> o </w:t>
      </w:r>
      <w:proofErr w:type="spellStart"/>
      <w:r w:rsidRPr="00784526">
        <w:t>poslovanju</w:t>
      </w:r>
      <w:proofErr w:type="spellEnd"/>
      <w:r w:rsidRPr="00784526">
        <w:t xml:space="preserve"> </w:t>
      </w:r>
      <w:proofErr w:type="spellStart"/>
      <w:r w:rsidRPr="00784526">
        <w:t>banaka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uređuju</w:t>
      </w:r>
      <w:proofErr w:type="spellEnd"/>
      <w:r w:rsidRPr="00784526">
        <w:t xml:space="preserve"> </w:t>
      </w:r>
      <w:proofErr w:type="spellStart"/>
      <w:r w:rsidRPr="00784526">
        <w:t>zaštitu</w:t>
      </w:r>
      <w:proofErr w:type="spellEnd"/>
      <w:r w:rsidRPr="00784526">
        <w:t xml:space="preserve"> </w:t>
      </w:r>
      <w:proofErr w:type="spellStart"/>
      <w:r w:rsidRPr="00784526">
        <w:t>prava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interesa</w:t>
      </w:r>
      <w:proofErr w:type="spellEnd"/>
      <w:r w:rsidRPr="00784526">
        <w:t xml:space="preserve"> </w:t>
      </w:r>
      <w:proofErr w:type="spellStart"/>
      <w:r w:rsidRPr="00784526">
        <w:t>korisnika</w:t>
      </w:r>
      <w:proofErr w:type="spellEnd"/>
      <w:r w:rsidRPr="00784526">
        <w:t xml:space="preserve"> </w:t>
      </w:r>
      <w:proofErr w:type="spellStart"/>
      <w:r w:rsidRPr="00784526">
        <w:t>finansijskih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, </w:t>
      </w:r>
      <w:proofErr w:type="spellStart"/>
      <w:r w:rsidRPr="00784526">
        <w:t>kao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odredbe</w:t>
      </w:r>
      <w:proofErr w:type="spellEnd"/>
      <w:r w:rsidRPr="00784526">
        <w:t xml:space="preserve"> </w:t>
      </w:r>
      <w:proofErr w:type="spellStart"/>
      <w:r w:rsidRPr="00784526">
        <w:t>drugih</w:t>
      </w:r>
      <w:proofErr w:type="spellEnd"/>
      <w:r w:rsidRPr="00784526">
        <w:t xml:space="preserve"> </w:t>
      </w:r>
      <w:proofErr w:type="spellStart"/>
      <w:r w:rsidRPr="00784526">
        <w:t>propisa</w:t>
      </w:r>
      <w:proofErr w:type="spellEnd"/>
      <w:r w:rsidRPr="00784526">
        <w:t xml:space="preserve"> </w:t>
      </w:r>
      <w:proofErr w:type="spellStart"/>
      <w:r w:rsidRPr="00784526">
        <w:t>kojima</w:t>
      </w:r>
      <w:proofErr w:type="spellEnd"/>
      <w:r w:rsidRPr="00784526">
        <w:t xml:space="preserve"> se </w:t>
      </w:r>
      <w:proofErr w:type="spellStart"/>
      <w:r w:rsidRPr="00784526">
        <w:t>uređuju</w:t>
      </w:r>
      <w:proofErr w:type="spellEnd"/>
      <w:r w:rsidRPr="00784526">
        <w:t xml:space="preserve"> </w:t>
      </w:r>
      <w:proofErr w:type="spellStart"/>
      <w:r w:rsidRPr="00784526">
        <w:t>zaštita</w:t>
      </w:r>
      <w:proofErr w:type="spellEnd"/>
      <w:r w:rsidRPr="00784526">
        <w:t xml:space="preserve"> </w:t>
      </w:r>
      <w:proofErr w:type="spellStart"/>
      <w:r w:rsidRPr="00784526">
        <w:t>potrošača</w:t>
      </w:r>
      <w:proofErr w:type="spellEnd"/>
      <w:r w:rsidRPr="00784526">
        <w:t xml:space="preserve">, </w:t>
      </w:r>
      <w:proofErr w:type="spellStart"/>
      <w:r w:rsidRPr="00784526">
        <w:t>obligacioni</w:t>
      </w:r>
      <w:proofErr w:type="spellEnd"/>
      <w:r w:rsidRPr="00784526">
        <w:t xml:space="preserve"> </w:t>
      </w:r>
      <w:proofErr w:type="spellStart"/>
      <w:r w:rsidRPr="00784526">
        <w:t>odnosi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platne</w:t>
      </w:r>
      <w:proofErr w:type="spellEnd"/>
      <w:r w:rsidRPr="00784526">
        <w:t xml:space="preserve"> </w:t>
      </w:r>
      <w:proofErr w:type="spellStart"/>
      <w:r w:rsidRPr="00784526">
        <w:t>transakcije</w:t>
      </w:r>
      <w:proofErr w:type="spellEnd"/>
      <w:r w:rsidRPr="00784526">
        <w:t>.</w:t>
      </w:r>
    </w:p>
    <w:p w14:paraId="726B86BA" w14:textId="77777777" w:rsidR="00784526" w:rsidRPr="00784526" w:rsidRDefault="00784526" w:rsidP="00784526">
      <w:pPr>
        <w:jc w:val="center"/>
        <w:rPr>
          <w:b/>
          <w:bCs/>
        </w:rPr>
      </w:pPr>
      <w:bookmarkStart w:id="10" w:name="clan_7a"/>
      <w:bookmarkEnd w:id="10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7a</w:t>
      </w:r>
    </w:p>
    <w:p w14:paraId="221C8A54" w14:textId="77777777" w:rsidR="00784526" w:rsidRPr="00784526" w:rsidRDefault="00784526" w:rsidP="00784526">
      <w:pPr>
        <w:jc w:val="center"/>
      </w:pPr>
      <w:r w:rsidRPr="00784526">
        <w:t xml:space="preserve">(1) Lista </w:t>
      </w:r>
      <w:proofErr w:type="spellStart"/>
      <w:r w:rsidRPr="00784526">
        <w:t>najreprezentativnijih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 </w:t>
      </w:r>
      <w:proofErr w:type="spellStart"/>
      <w:r w:rsidRPr="00784526">
        <w:t>sadrži</w:t>
      </w:r>
      <w:proofErr w:type="spellEnd"/>
      <w:r w:rsidRPr="00784526">
        <w:t xml:space="preserve"> </w:t>
      </w:r>
      <w:proofErr w:type="spellStart"/>
      <w:r w:rsidRPr="00784526">
        <w:t>utvrđene</w:t>
      </w:r>
      <w:proofErr w:type="spellEnd"/>
      <w:r w:rsidRPr="00784526">
        <w:t xml:space="preserve"> </w:t>
      </w:r>
      <w:proofErr w:type="spellStart"/>
      <w:r w:rsidRPr="00784526">
        <w:t>izraze</w:t>
      </w:r>
      <w:proofErr w:type="spellEnd"/>
      <w:r w:rsidRPr="00784526">
        <w:t xml:space="preserve"> za </w:t>
      </w:r>
      <w:proofErr w:type="spellStart"/>
      <w:r w:rsidRPr="00784526">
        <w:t>svaku</w:t>
      </w:r>
      <w:proofErr w:type="spellEnd"/>
      <w:r w:rsidRPr="00784526">
        <w:t xml:space="preserve"> </w:t>
      </w:r>
      <w:proofErr w:type="spellStart"/>
      <w:r w:rsidRPr="00784526">
        <w:t>pojedinačnu</w:t>
      </w:r>
      <w:proofErr w:type="spellEnd"/>
      <w:r w:rsidRPr="00784526">
        <w:t xml:space="preserve"> </w:t>
      </w:r>
      <w:proofErr w:type="spellStart"/>
      <w:r w:rsidRPr="00784526">
        <w:t>uslugu</w:t>
      </w:r>
      <w:proofErr w:type="spellEnd"/>
      <w:r w:rsidRPr="00784526">
        <w:t xml:space="preserve"> </w:t>
      </w:r>
      <w:proofErr w:type="spellStart"/>
      <w:r w:rsidRPr="00784526">
        <w:t>povezanu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platnim</w:t>
      </w:r>
      <w:proofErr w:type="spellEnd"/>
      <w:r w:rsidRPr="00784526">
        <w:t xml:space="preserve"> </w:t>
      </w:r>
      <w:proofErr w:type="spellStart"/>
      <w:r w:rsidRPr="00784526">
        <w:t>računom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definiciju</w:t>
      </w:r>
      <w:proofErr w:type="spellEnd"/>
      <w:r w:rsidRPr="00784526">
        <w:t xml:space="preserve"> </w:t>
      </w:r>
      <w:proofErr w:type="spellStart"/>
      <w:r w:rsidRPr="00784526">
        <w:t>svake</w:t>
      </w:r>
      <w:proofErr w:type="spellEnd"/>
      <w:r w:rsidRPr="00784526">
        <w:t xml:space="preserve"> </w:t>
      </w:r>
      <w:proofErr w:type="spellStart"/>
      <w:r w:rsidRPr="00784526">
        <w:t>takve</w:t>
      </w:r>
      <w:proofErr w:type="spellEnd"/>
      <w:r w:rsidRPr="00784526">
        <w:t xml:space="preserve"> </w:t>
      </w:r>
      <w:proofErr w:type="spellStart"/>
      <w:r w:rsidRPr="00784526">
        <w:t>usluge</w:t>
      </w:r>
      <w:proofErr w:type="spellEnd"/>
      <w:r w:rsidRPr="00784526">
        <w:t xml:space="preserve">, a </w:t>
      </w:r>
      <w:proofErr w:type="spellStart"/>
      <w:r w:rsidRPr="00784526">
        <w:t>te</w:t>
      </w:r>
      <w:proofErr w:type="spellEnd"/>
      <w:r w:rsidRPr="00784526">
        <w:t xml:space="preserve"> </w:t>
      </w:r>
      <w:proofErr w:type="spellStart"/>
      <w:r w:rsidRPr="00784526">
        <w:t>izraze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definicije</w:t>
      </w:r>
      <w:proofErr w:type="spellEnd"/>
      <w:r w:rsidRPr="00784526">
        <w:t xml:space="preserve"> je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dužna</w:t>
      </w:r>
      <w:proofErr w:type="spellEnd"/>
      <w:r w:rsidRPr="00784526">
        <w:t xml:space="preserve"> da </w:t>
      </w:r>
      <w:proofErr w:type="spellStart"/>
      <w:r w:rsidRPr="00784526">
        <w:t>koristi</w:t>
      </w:r>
      <w:proofErr w:type="spellEnd"/>
      <w:r w:rsidRPr="00784526">
        <w:t xml:space="preserve"> u </w:t>
      </w:r>
      <w:proofErr w:type="spellStart"/>
      <w:r w:rsidRPr="00784526">
        <w:t>predugovornim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promotivnim</w:t>
      </w:r>
      <w:proofErr w:type="spellEnd"/>
      <w:r w:rsidRPr="00784526">
        <w:t xml:space="preserve"> </w:t>
      </w:r>
      <w:proofErr w:type="spellStart"/>
      <w:r w:rsidRPr="00784526">
        <w:t>informacijama</w:t>
      </w:r>
      <w:proofErr w:type="spellEnd"/>
      <w:r w:rsidRPr="00784526">
        <w:t xml:space="preserve">, </w:t>
      </w:r>
      <w:proofErr w:type="spellStart"/>
      <w:r w:rsidRPr="00784526">
        <w:t>kao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u </w:t>
      </w:r>
      <w:proofErr w:type="spellStart"/>
      <w:r w:rsidRPr="00784526">
        <w:t>ugovorima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zaključuje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fizičkim</w:t>
      </w:r>
      <w:proofErr w:type="spellEnd"/>
      <w:r w:rsidRPr="00784526">
        <w:t xml:space="preserve"> </w:t>
      </w:r>
      <w:proofErr w:type="spellStart"/>
      <w:r w:rsidRPr="00784526">
        <w:t>licima</w:t>
      </w:r>
      <w:proofErr w:type="spellEnd"/>
      <w:r w:rsidRPr="00784526">
        <w:t>.</w:t>
      </w:r>
    </w:p>
    <w:p w14:paraId="3BF37CA0" w14:textId="77777777" w:rsidR="00784526" w:rsidRPr="00784526" w:rsidRDefault="00784526" w:rsidP="00784526">
      <w:pPr>
        <w:jc w:val="center"/>
      </w:pPr>
      <w:r w:rsidRPr="00784526">
        <w:t xml:space="preserve">(2) </w:t>
      </w:r>
      <w:proofErr w:type="spellStart"/>
      <w:r w:rsidRPr="00784526">
        <w:t>Agencija</w:t>
      </w:r>
      <w:proofErr w:type="spellEnd"/>
      <w:r w:rsidRPr="00784526">
        <w:t xml:space="preserve"> </w:t>
      </w:r>
      <w:proofErr w:type="spellStart"/>
      <w:r w:rsidRPr="00784526">
        <w:t>propisuje</w:t>
      </w:r>
      <w:proofErr w:type="spellEnd"/>
      <w:r w:rsidRPr="00784526">
        <w:t xml:space="preserve"> </w:t>
      </w:r>
      <w:proofErr w:type="spellStart"/>
      <w:r w:rsidRPr="00784526">
        <w:t>listu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utvrđuje</w:t>
      </w:r>
      <w:proofErr w:type="spellEnd"/>
      <w:r w:rsidRPr="00784526">
        <w:t xml:space="preserve"> </w:t>
      </w:r>
      <w:proofErr w:type="spellStart"/>
      <w:r w:rsidRPr="00784526">
        <w:t>standardno</w:t>
      </w:r>
      <w:proofErr w:type="spellEnd"/>
      <w:r w:rsidRPr="00784526">
        <w:t xml:space="preserve"> </w:t>
      </w:r>
      <w:proofErr w:type="spellStart"/>
      <w:r w:rsidRPr="00784526">
        <w:t>značenje</w:t>
      </w:r>
      <w:proofErr w:type="spellEnd"/>
      <w:r w:rsidRPr="00784526">
        <w:t xml:space="preserve"> </w:t>
      </w:r>
      <w:proofErr w:type="spellStart"/>
      <w:r w:rsidRPr="00784526">
        <w:t>najmanje</w:t>
      </w:r>
      <w:proofErr w:type="spellEnd"/>
      <w:r w:rsidRPr="00784526">
        <w:t xml:space="preserve"> </w:t>
      </w:r>
      <w:proofErr w:type="spellStart"/>
      <w:r w:rsidRPr="00784526">
        <w:t>deset</w:t>
      </w:r>
      <w:proofErr w:type="spellEnd"/>
      <w:r w:rsidRPr="00784526">
        <w:t xml:space="preserve">, a </w:t>
      </w:r>
      <w:proofErr w:type="spellStart"/>
      <w:r w:rsidRPr="00784526">
        <w:t>najviše</w:t>
      </w:r>
      <w:proofErr w:type="spellEnd"/>
      <w:r w:rsidRPr="00784526">
        <w:t xml:space="preserve"> </w:t>
      </w:r>
      <w:proofErr w:type="spellStart"/>
      <w:r w:rsidRPr="00784526">
        <w:t>dvadeset</w:t>
      </w:r>
      <w:proofErr w:type="spellEnd"/>
      <w:r w:rsidRPr="00784526">
        <w:t xml:space="preserve"> </w:t>
      </w:r>
      <w:proofErr w:type="spellStart"/>
      <w:r w:rsidRPr="00784526">
        <w:t>najreprezentativnijih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 </w:t>
      </w:r>
      <w:proofErr w:type="spellStart"/>
      <w:r w:rsidRPr="00784526">
        <w:t>povezanih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platnim</w:t>
      </w:r>
      <w:proofErr w:type="spellEnd"/>
      <w:r w:rsidRPr="00784526">
        <w:t xml:space="preserve"> </w:t>
      </w:r>
      <w:proofErr w:type="spellStart"/>
      <w:r w:rsidRPr="00784526">
        <w:t>računom</w:t>
      </w:r>
      <w:proofErr w:type="spellEnd"/>
      <w:r w:rsidRPr="00784526">
        <w:t xml:space="preserve"> za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fizička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plaćaju</w:t>
      </w:r>
      <w:proofErr w:type="spellEnd"/>
      <w:r w:rsidRPr="00784526">
        <w:t xml:space="preserve"> </w:t>
      </w:r>
      <w:proofErr w:type="spellStart"/>
      <w:r w:rsidRPr="00784526">
        <w:t>naknade</w:t>
      </w:r>
      <w:proofErr w:type="spellEnd"/>
      <w:r w:rsidRPr="00784526">
        <w:t xml:space="preserve">, a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nudi</w:t>
      </w:r>
      <w:proofErr w:type="spellEnd"/>
      <w:r w:rsidRPr="00784526">
        <w:t xml:space="preserve"> </w:t>
      </w:r>
      <w:proofErr w:type="spellStart"/>
      <w:r w:rsidRPr="00784526">
        <w:t>najmanje</w:t>
      </w:r>
      <w:proofErr w:type="spellEnd"/>
      <w:r w:rsidRPr="00784526">
        <w:t xml:space="preserve"> </w:t>
      </w:r>
      <w:proofErr w:type="spellStart"/>
      <w:r w:rsidRPr="00784526">
        <w:t>jedna</w:t>
      </w:r>
      <w:proofErr w:type="spellEnd"/>
      <w:r w:rsidRPr="00784526">
        <w:t xml:space="preserve">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>.</w:t>
      </w:r>
    </w:p>
    <w:p w14:paraId="0700E43D" w14:textId="77777777" w:rsidR="00784526" w:rsidRPr="00784526" w:rsidRDefault="00784526" w:rsidP="00784526">
      <w:pPr>
        <w:jc w:val="center"/>
      </w:pPr>
      <w:r w:rsidRPr="00784526">
        <w:t xml:space="preserve">(3) </w:t>
      </w:r>
      <w:proofErr w:type="spellStart"/>
      <w:r w:rsidRPr="00784526">
        <w:t>Prilikom</w:t>
      </w:r>
      <w:proofErr w:type="spellEnd"/>
      <w:r w:rsidRPr="00784526">
        <w:t xml:space="preserve"> </w:t>
      </w:r>
      <w:proofErr w:type="spellStart"/>
      <w:r w:rsidRPr="00784526">
        <w:t>utvrđivanja</w:t>
      </w:r>
      <w:proofErr w:type="spellEnd"/>
      <w:r w:rsidRPr="00784526">
        <w:t xml:space="preserve"> </w:t>
      </w:r>
      <w:proofErr w:type="spellStart"/>
      <w:r w:rsidRPr="00784526">
        <w:t>liste</w:t>
      </w:r>
      <w:proofErr w:type="spellEnd"/>
      <w:r w:rsidRPr="00784526">
        <w:t xml:space="preserve"> </w:t>
      </w:r>
      <w:proofErr w:type="spellStart"/>
      <w:r w:rsidRPr="00784526">
        <w:t>najreprezentativnijih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, </w:t>
      </w:r>
      <w:proofErr w:type="spellStart"/>
      <w:r w:rsidRPr="00784526">
        <w:t>Agencija</w:t>
      </w:r>
      <w:proofErr w:type="spellEnd"/>
      <w:r w:rsidRPr="00784526">
        <w:t xml:space="preserve"> </w:t>
      </w:r>
      <w:proofErr w:type="spellStart"/>
      <w:r w:rsidRPr="00784526">
        <w:t>uzima</w:t>
      </w:r>
      <w:proofErr w:type="spellEnd"/>
      <w:r w:rsidRPr="00784526">
        <w:t xml:space="preserve"> u </w:t>
      </w:r>
      <w:proofErr w:type="spellStart"/>
      <w:r w:rsidRPr="00784526">
        <w:t>obzir</w:t>
      </w:r>
      <w:proofErr w:type="spellEnd"/>
      <w:r w:rsidRPr="00784526">
        <w:t xml:space="preserve"> </w:t>
      </w:r>
      <w:proofErr w:type="spellStart"/>
      <w:r w:rsidRPr="00784526">
        <w:t>usluge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fizička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najčešće</w:t>
      </w:r>
      <w:proofErr w:type="spellEnd"/>
      <w:r w:rsidRPr="00784526">
        <w:t xml:space="preserve"> </w:t>
      </w:r>
      <w:proofErr w:type="spellStart"/>
      <w:r w:rsidRPr="00784526">
        <w:t>koriste</w:t>
      </w:r>
      <w:proofErr w:type="spellEnd"/>
      <w:r w:rsidRPr="00784526">
        <w:t xml:space="preserve"> u </w:t>
      </w:r>
      <w:proofErr w:type="spellStart"/>
      <w:r w:rsidRPr="00784526">
        <w:t>vezi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platnim</w:t>
      </w:r>
      <w:proofErr w:type="spellEnd"/>
      <w:r w:rsidRPr="00784526">
        <w:t xml:space="preserve"> </w:t>
      </w:r>
      <w:proofErr w:type="spellStart"/>
      <w:r w:rsidRPr="00784526">
        <w:t>računom</w:t>
      </w:r>
      <w:proofErr w:type="spellEnd"/>
      <w:r w:rsidRPr="00784526">
        <w:t xml:space="preserve">, </w:t>
      </w:r>
      <w:proofErr w:type="spellStart"/>
      <w:r w:rsidRPr="00784526">
        <w:t>kao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usluge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fizičko</w:t>
      </w:r>
      <w:proofErr w:type="spellEnd"/>
      <w:r w:rsidRPr="00784526">
        <w:t xml:space="preserve"> lice </w:t>
      </w:r>
      <w:proofErr w:type="spellStart"/>
      <w:r w:rsidRPr="00784526">
        <w:t>izlažu</w:t>
      </w:r>
      <w:proofErr w:type="spellEnd"/>
      <w:r w:rsidRPr="00784526">
        <w:t xml:space="preserve"> </w:t>
      </w:r>
      <w:proofErr w:type="spellStart"/>
      <w:r w:rsidRPr="00784526">
        <w:t>najvećem</w:t>
      </w:r>
      <w:proofErr w:type="spellEnd"/>
      <w:r w:rsidRPr="00784526">
        <w:t xml:space="preserve"> </w:t>
      </w:r>
      <w:proofErr w:type="spellStart"/>
      <w:r w:rsidRPr="00784526">
        <w:t>trošku</w:t>
      </w:r>
      <w:proofErr w:type="spellEnd"/>
      <w:r w:rsidRPr="00784526">
        <w:t>.</w:t>
      </w:r>
    </w:p>
    <w:p w14:paraId="4840B108" w14:textId="77777777" w:rsidR="00784526" w:rsidRPr="00784526" w:rsidRDefault="00784526" w:rsidP="00784526">
      <w:pPr>
        <w:jc w:val="center"/>
      </w:pPr>
      <w:r w:rsidRPr="00784526">
        <w:t xml:space="preserve">(4) </w:t>
      </w:r>
      <w:proofErr w:type="spellStart"/>
      <w:r w:rsidRPr="00784526">
        <w:t>Agencija</w:t>
      </w:r>
      <w:proofErr w:type="spellEnd"/>
      <w:r w:rsidRPr="00784526">
        <w:t xml:space="preserve"> </w:t>
      </w:r>
      <w:proofErr w:type="spellStart"/>
      <w:r w:rsidRPr="00784526">
        <w:t>prema</w:t>
      </w:r>
      <w:proofErr w:type="spellEnd"/>
      <w:r w:rsidRPr="00784526">
        <w:t xml:space="preserve"> </w:t>
      </w:r>
      <w:proofErr w:type="spellStart"/>
      <w:r w:rsidRPr="00784526">
        <w:t>potrebi</w:t>
      </w:r>
      <w:proofErr w:type="spellEnd"/>
      <w:r w:rsidRPr="00784526">
        <w:t xml:space="preserve">, a </w:t>
      </w:r>
      <w:proofErr w:type="spellStart"/>
      <w:r w:rsidRPr="00784526">
        <w:t>najmanje</w:t>
      </w:r>
      <w:proofErr w:type="spellEnd"/>
      <w:r w:rsidRPr="00784526">
        <w:t xml:space="preserve"> </w:t>
      </w:r>
      <w:proofErr w:type="spellStart"/>
      <w:r w:rsidRPr="00784526">
        <w:t>jednom</w:t>
      </w:r>
      <w:proofErr w:type="spellEnd"/>
      <w:r w:rsidRPr="00784526">
        <w:t xml:space="preserve"> u </w:t>
      </w:r>
      <w:proofErr w:type="spellStart"/>
      <w:r w:rsidRPr="00784526">
        <w:t>dvije</w:t>
      </w:r>
      <w:proofErr w:type="spellEnd"/>
      <w:r w:rsidRPr="00784526">
        <w:t xml:space="preserve"> </w:t>
      </w:r>
      <w:proofErr w:type="spellStart"/>
      <w:r w:rsidRPr="00784526">
        <w:t>godine</w:t>
      </w:r>
      <w:proofErr w:type="spellEnd"/>
      <w:r w:rsidRPr="00784526">
        <w:t xml:space="preserve">, </w:t>
      </w:r>
      <w:proofErr w:type="spellStart"/>
      <w:r w:rsidRPr="00784526">
        <w:t>analizira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, po </w:t>
      </w:r>
      <w:proofErr w:type="spellStart"/>
      <w:r w:rsidRPr="00784526">
        <w:t>potrebi</w:t>
      </w:r>
      <w:proofErr w:type="spellEnd"/>
      <w:r w:rsidRPr="00784526">
        <w:t xml:space="preserve">, </w:t>
      </w:r>
      <w:proofErr w:type="spellStart"/>
      <w:r w:rsidRPr="00784526">
        <w:t>ažurira</w:t>
      </w:r>
      <w:proofErr w:type="spellEnd"/>
      <w:r w:rsidRPr="00784526">
        <w:t xml:space="preserve"> </w:t>
      </w:r>
      <w:proofErr w:type="spellStart"/>
      <w:r w:rsidRPr="00784526">
        <w:t>listu</w:t>
      </w:r>
      <w:proofErr w:type="spellEnd"/>
      <w:r w:rsidRPr="00784526">
        <w:t xml:space="preserve"> </w:t>
      </w:r>
      <w:proofErr w:type="spellStart"/>
      <w:r w:rsidRPr="00784526">
        <w:t>najreprezentativnijih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objavljuje</w:t>
      </w:r>
      <w:proofErr w:type="spellEnd"/>
      <w:r w:rsidRPr="00784526">
        <w:t xml:space="preserve"> je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svojoj</w:t>
      </w:r>
      <w:proofErr w:type="spellEnd"/>
      <w:r w:rsidRPr="00784526">
        <w:t xml:space="preserve"> internet </w:t>
      </w:r>
      <w:proofErr w:type="spellStart"/>
      <w:r w:rsidRPr="00784526">
        <w:t>stranici</w:t>
      </w:r>
      <w:proofErr w:type="spellEnd"/>
      <w:r w:rsidRPr="00784526">
        <w:t>.</w:t>
      </w:r>
    </w:p>
    <w:p w14:paraId="74D45493" w14:textId="77777777" w:rsidR="00784526" w:rsidRPr="00784526" w:rsidRDefault="00784526" w:rsidP="00784526">
      <w:pPr>
        <w:jc w:val="center"/>
        <w:rPr>
          <w:b/>
          <w:bCs/>
        </w:rPr>
      </w:pPr>
      <w:bookmarkStart w:id="11" w:name="clan_7b"/>
      <w:bookmarkEnd w:id="11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7b</w:t>
      </w:r>
    </w:p>
    <w:p w14:paraId="10BD6EFC" w14:textId="77777777" w:rsidR="00784526" w:rsidRPr="00784526" w:rsidRDefault="00784526" w:rsidP="00784526">
      <w:pPr>
        <w:jc w:val="center"/>
      </w:pPr>
      <w:r w:rsidRPr="00784526">
        <w:t xml:space="preserve">(1)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dužna</w:t>
      </w:r>
      <w:proofErr w:type="spellEnd"/>
      <w:r w:rsidRPr="00784526">
        <w:t xml:space="preserve"> je da u </w:t>
      </w:r>
      <w:proofErr w:type="spellStart"/>
      <w:r w:rsidRPr="00784526">
        <w:t>primjerenom</w:t>
      </w:r>
      <w:proofErr w:type="spellEnd"/>
      <w:r w:rsidRPr="00784526">
        <w:t xml:space="preserve"> </w:t>
      </w:r>
      <w:proofErr w:type="spellStart"/>
      <w:r w:rsidRPr="00784526">
        <w:t>roku</w:t>
      </w:r>
      <w:proofErr w:type="spellEnd"/>
      <w:r w:rsidRPr="00784526">
        <w:t xml:space="preserve"> </w:t>
      </w:r>
      <w:proofErr w:type="spellStart"/>
      <w:r w:rsidRPr="00784526">
        <w:t>prije</w:t>
      </w:r>
      <w:proofErr w:type="spellEnd"/>
      <w:r w:rsidRPr="00784526">
        <w:t xml:space="preserve"> </w:t>
      </w:r>
      <w:proofErr w:type="spellStart"/>
      <w:r w:rsidRPr="00784526">
        <w:t>zaključenja</w:t>
      </w:r>
      <w:proofErr w:type="spellEnd"/>
      <w:r w:rsidRPr="00784526">
        <w:t xml:space="preserve"> </w:t>
      </w:r>
      <w:proofErr w:type="spellStart"/>
      <w:r w:rsidRPr="00784526">
        <w:t>ugovora</w:t>
      </w:r>
      <w:proofErr w:type="spellEnd"/>
      <w:r w:rsidRPr="00784526">
        <w:t xml:space="preserve"> o </w:t>
      </w:r>
      <w:proofErr w:type="spellStart"/>
      <w:r w:rsidRPr="00784526">
        <w:t>uslugama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prometa</w:t>
      </w:r>
      <w:proofErr w:type="spellEnd"/>
      <w:r w:rsidRPr="00784526">
        <w:t xml:space="preserve">, </w:t>
      </w:r>
      <w:proofErr w:type="spellStart"/>
      <w:r w:rsidRPr="00784526">
        <w:t>zajedno</w:t>
      </w:r>
      <w:proofErr w:type="spellEnd"/>
      <w:r w:rsidRPr="00784526">
        <w:t xml:space="preserve"> s </w:t>
      </w:r>
      <w:proofErr w:type="spellStart"/>
      <w:r w:rsidRPr="00784526">
        <w:t>drugim</w:t>
      </w:r>
      <w:proofErr w:type="spellEnd"/>
      <w:r w:rsidRPr="00784526">
        <w:t xml:space="preserve"> </w:t>
      </w:r>
      <w:proofErr w:type="spellStart"/>
      <w:r w:rsidRPr="00784526">
        <w:t>informacijama</w:t>
      </w:r>
      <w:proofErr w:type="spellEnd"/>
      <w:r w:rsidRPr="00784526">
        <w:t xml:space="preserve"> </w:t>
      </w:r>
      <w:proofErr w:type="spellStart"/>
      <w:r w:rsidRPr="00784526">
        <w:t>utvrđenim</w:t>
      </w:r>
      <w:proofErr w:type="spellEnd"/>
      <w:r w:rsidRPr="00784526">
        <w:t xml:space="preserve"> </w:t>
      </w:r>
      <w:proofErr w:type="spellStart"/>
      <w:r w:rsidRPr="00784526">
        <w:t>ovim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drugim</w:t>
      </w:r>
      <w:proofErr w:type="spellEnd"/>
      <w:r w:rsidRPr="00784526">
        <w:t xml:space="preserve"> </w:t>
      </w:r>
      <w:proofErr w:type="spellStart"/>
      <w:r w:rsidRPr="00784526">
        <w:t>zakonima</w:t>
      </w:r>
      <w:proofErr w:type="spellEnd"/>
      <w:r w:rsidRPr="00784526">
        <w:t xml:space="preserve">, </w:t>
      </w:r>
      <w:proofErr w:type="spellStart"/>
      <w:r w:rsidRPr="00784526">
        <w:t>fizičkom</w:t>
      </w:r>
      <w:proofErr w:type="spellEnd"/>
      <w:r w:rsidRPr="00784526">
        <w:t xml:space="preserve"> </w:t>
      </w:r>
      <w:proofErr w:type="spellStart"/>
      <w:r w:rsidRPr="00784526">
        <w:t>licu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njegov</w:t>
      </w:r>
      <w:proofErr w:type="spellEnd"/>
      <w:r w:rsidRPr="00784526">
        <w:t xml:space="preserve"> </w:t>
      </w:r>
      <w:proofErr w:type="spellStart"/>
      <w:r w:rsidRPr="00784526">
        <w:t>zahtjev</w:t>
      </w:r>
      <w:proofErr w:type="spellEnd"/>
      <w:r w:rsidRPr="00784526">
        <w:t xml:space="preserve"> </w:t>
      </w:r>
      <w:proofErr w:type="spellStart"/>
      <w:r w:rsidRPr="00784526">
        <w:t>dostavi</w:t>
      </w:r>
      <w:proofErr w:type="spellEnd"/>
      <w:r w:rsidRPr="00784526">
        <w:t xml:space="preserve"> </w:t>
      </w:r>
      <w:proofErr w:type="spellStart"/>
      <w:r w:rsidRPr="00784526">
        <w:t>informativni</w:t>
      </w:r>
      <w:proofErr w:type="spellEnd"/>
      <w:r w:rsidRPr="00784526">
        <w:t xml:space="preserve"> </w:t>
      </w:r>
      <w:proofErr w:type="spellStart"/>
      <w:r w:rsidRPr="00784526">
        <w:t>pregled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naknada</w:t>
      </w:r>
      <w:proofErr w:type="spellEnd"/>
      <w:r w:rsidRPr="00784526">
        <w:t xml:space="preserve"> u </w:t>
      </w:r>
      <w:proofErr w:type="spellStart"/>
      <w:r w:rsidRPr="00784526">
        <w:t>pisanoj</w:t>
      </w:r>
      <w:proofErr w:type="spellEnd"/>
      <w:r w:rsidRPr="00784526">
        <w:t xml:space="preserve"> </w:t>
      </w:r>
      <w:proofErr w:type="spellStart"/>
      <w:r w:rsidRPr="00784526">
        <w:t>formi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elektronskom</w:t>
      </w:r>
      <w:proofErr w:type="spellEnd"/>
      <w:r w:rsidRPr="00784526">
        <w:t xml:space="preserve"> </w:t>
      </w:r>
      <w:proofErr w:type="spellStart"/>
      <w:r w:rsidRPr="00784526">
        <w:t>obliku</w:t>
      </w:r>
      <w:proofErr w:type="spellEnd"/>
      <w:r w:rsidRPr="00784526">
        <w:t xml:space="preserve">, bez </w:t>
      </w:r>
      <w:proofErr w:type="spellStart"/>
      <w:r w:rsidRPr="00784526">
        <w:t>naknade</w:t>
      </w:r>
      <w:proofErr w:type="spellEnd"/>
      <w:r w:rsidRPr="00784526">
        <w:t>.</w:t>
      </w:r>
    </w:p>
    <w:p w14:paraId="4E577C75" w14:textId="77777777" w:rsidR="00784526" w:rsidRPr="00784526" w:rsidRDefault="00784526" w:rsidP="00784526">
      <w:pPr>
        <w:jc w:val="center"/>
      </w:pPr>
      <w:r w:rsidRPr="00784526">
        <w:t xml:space="preserve">(2) </w:t>
      </w:r>
      <w:proofErr w:type="spellStart"/>
      <w:r w:rsidRPr="00784526">
        <w:t>Informativni</w:t>
      </w:r>
      <w:proofErr w:type="spellEnd"/>
      <w:r w:rsidRPr="00784526">
        <w:t xml:space="preserve"> </w:t>
      </w:r>
      <w:proofErr w:type="spellStart"/>
      <w:r w:rsidRPr="00784526">
        <w:t>pregled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naknada</w:t>
      </w:r>
      <w:proofErr w:type="spellEnd"/>
      <w:r w:rsidRPr="00784526">
        <w:t xml:space="preserve"> </w:t>
      </w:r>
      <w:proofErr w:type="spellStart"/>
      <w:r w:rsidRPr="00784526">
        <w:t>jeste</w:t>
      </w:r>
      <w:proofErr w:type="spellEnd"/>
      <w:r w:rsidRPr="00784526">
        <w:t xml:space="preserve"> </w:t>
      </w:r>
      <w:proofErr w:type="spellStart"/>
      <w:r w:rsidRPr="00784526">
        <w:t>dokument</w:t>
      </w:r>
      <w:proofErr w:type="spellEnd"/>
      <w:r w:rsidRPr="00784526">
        <w:t xml:space="preserve"> koji </w:t>
      </w:r>
      <w:proofErr w:type="spellStart"/>
      <w:r w:rsidRPr="00784526">
        <w:t>sadrži</w:t>
      </w:r>
      <w:proofErr w:type="spellEnd"/>
      <w:r w:rsidRPr="00784526">
        <w:t xml:space="preserve"> </w:t>
      </w:r>
      <w:proofErr w:type="spellStart"/>
      <w:r w:rsidRPr="00784526">
        <w:t>spisak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liste</w:t>
      </w:r>
      <w:proofErr w:type="spellEnd"/>
      <w:r w:rsidRPr="00784526">
        <w:t xml:space="preserve"> </w:t>
      </w:r>
      <w:proofErr w:type="spellStart"/>
      <w:r w:rsidRPr="00784526">
        <w:t>najreprezentativnijih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pruža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podatke</w:t>
      </w:r>
      <w:proofErr w:type="spellEnd"/>
      <w:r w:rsidRPr="00784526">
        <w:t xml:space="preserve"> o </w:t>
      </w:r>
      <w:proofErr w:type="spellStart"/>
      <w:r w:rsidRPr="00784526">
        <w:t>pojedinačnoj</w:t>
      </w:r>
      <w:proofErr w:type="spellEnd"/>
      <w:r w:rsidRPr="00784526">
        <w:t xml:space="preserve"> </w:t>
      </w:r>
      <w:proofErr w:type="spellStart"/>
      <w:r w:rsidRPr="00784526">
        <w:t>naknadi</w:t>
      </w:r>
      <w:proofErr w:type="spellEnd"/>
      <w:r w:rsidRPr="00784526">
        <w:t xml:space="preserve"> za </w:t>
      </w:r>
      <w:proofErr w:type="spellStart"/>
      <w:r w:rsidRPr="00784526">
        <w:t>svaku</w:t>
      </w:r>
      <w:proofErr w:type="spellEnd"/>
      <w:r w:rsidRPr="00784526">
        <w:t xml:space="preserve"> </w:t>
      </w:r>
      <w:proofErr w:type="spellStart"/>
      <w:r w:rsidRPr="00784526">
        <w:t>takvu</w:t>
      </w:r>
      <w:proofErr w:type="spellEnd"/>
      <w:r w:rsidRPr="00784526">
        <w:t xml:space="preserve"> </w:t>
      </w:r>
      <w:proofErr w:type="spellStart"/>
      <w:r w:rsidRPr="00784526">
        <w:t>uslugu</w:t>
      </w:r>
      <w:proofErr w:type="spellEnd"/>
      <w:r w:rsidRPr="00784526">
        <w:t xml:space="preserve">, </w:t>
      </w:r>
      <w:proofErr w:type="spellStart"/>
      <w:r w:rsidRPr="00784526">
        <w:t>te</w:t>
      </w:r>
      <w:proofErr w:type="spellEnd"/>
      <w:r w:rsidRPr="00784526">
        <w:t xml:space="preserve"> </w:t>
      </w:r>
      <w:proofErr w:type="spellStart"/>
      <w:r w:rsidRPr="00784526">
        <w:t>sadrži</w:t>
      </w:r>
      <w:proofErr w:type="spellEnd"/>
      <w:r w:rsidRPr="00784526">
        <w:t xml:space="preserve"> </w:t>
      </w:r>
      <w:proofErr w:type="spellStart"/>
      <w:r w:rsidRPr="00784526">
        <w:t>izjavu</w:t>
      </w:r>
      <w:proofErr w:type="spellEnd"/>
      <w:r w:rsidRPr="00784526">
        <w:t xml:space="preserve"> da </w:t>
      </w:r>
      <w:proofErr w:type="spellStart"/>
      <w:r w:rsidRPr="00784526">
        <w:t>su</w:t>
      </w:r>
      <w:proofErr w:type="spellEnd"/>
      <w:r w:rsidRPr="00784526">
        <w:t xml:space="preserve"> </w:t>
      </w:r>
      <w:proofErr w:type="spellStart"/>
      <w:r w:rsidRPr="00784526">
        <w:t>detaljne</w:t>
      </w:r>
      <w:proofErr w:type="spellEnd"/>
      <w:r w:rsidRPr="00784526">
        <w:t xml:space="preserve"> </w:t>
      </w:r>
      <w:proofErr w:type="spellStart"/>
      <w:r w:rsidRPr="00784526">
        <w:t>predugovorne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ugovorne</w:t>
      </w:r>
      <w:proofErr w:type="spellEnd"/>
      <w:r w:rsidRPr="00784526">
        <w:t xml:space="preserve"> </w:t>
      </w:r>
      <w:proofErr w:type="spellStart"/>
      <w:r w:rsidRPr="00784526">
        <w:t>informacije</w:t>
      </w:r>
      <w:proofErr w:type="spellEnd"/>
      <w:r w:rsidRPr="00784526">
        <w:t xml:space="preserve"> o </w:t>
      </w:r>
      <w:proofErr w:type="spellStart"/>
      <w:r w:rsidRPr="00784526">
        <w:t>svim</w:t>
      </w:r>
      <w:proofErr w:type="spellEnd"/>
      <w:r w:rsidRPr="00784526">
        <w:t xml:space="preserve"> </w:t>
      </w:r>
      <w:proofErr w:type="spellStart"/>
      <w:r w:rsidRPr="00784526">
        <w:t>uslugama</w:t>
      </w:r>
      <w:proofErr w:type="spellEnd"/>
      <w:r w:rsidRPr="00784526">
        <w:t xml:space="preserve"> </w:t>
      </w:r>
      <w:proofErr w:type="spellStart"/>
      <w:r w:rsidRPr="00784526">
        <w:t>navedene</w:t>
      </w:r>
      <w:proofErr w:type="spellEnd"/>
      <w:r w:rsidRPr="00784526">
        <w:t xml:space="preserve"> u </w:t>
      </w:r>
      <w:proofErr w:type="spellStart"/>
      <w:r w:rsidRPr="00784526">
        <w:t>dokumentima</w:t>
      </w:r>
      <w:proofErr w:type="spellEnd"/>
      <w:r w:rsidRPr="00784526">
        <w:t xml:space="preserve"> koji se </w:t>
      </w:r>
      <w:proofErr w:type="spellStart"/>
      <w:r w:rsidRPr="00784526">
        <w:t>uručuju</w:t>
      </w:r>
      <w:proofErr w:type="spellEnd"/>
      <w:r w:rsidRPr="00784526">
        <w:t xml:space="preserve"> u </w:t>
      </w:r>
      <w:proofErr w:type="spellStart"/>
      <w:r w:rsidRPr="00784526">
        <w:t>pregovaračkoj</w:t>
      </w:r>
      <w:proofErr w:type="spellEnd"/>
      <w:r w:rsidRPr="00784526">
        <w:t xml:space="preserve"> </w:t>
      </w:r>
      <w:proofErr w:type="spellStart"/>
      <w:r w:rsidRPr="00784526">
        <w:t>fazi</w:t>
      </w:r>
      <w:proofErr w:type="spellEnd"/>
      <w:r w:rsidRPr="00784526">
        <w:t>.</w:t>
      </w:r>
    </w:p>
    <w:p w14:paraId="0D4E7637" w14:textId="77777777" w:rsidR="00784526" w:rsidRPr="00784526" w:rsidRDefault="00784526" w:rsidP="00784526">
      <w:pPr>
        <w:jc w:val="center"/>
      </w:pPr>
      <w:r w:rsidRPr="00784526">
        <w:t xml:space="preserve">(3) </w:t>
      </w:r>
      <w:proofErr w:type="spellStart"/>
      <w:r w:rsidRPr="00784526">
        <w:t>Svaka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 </w:t>
      </w:r>
      <w:proofErr w:type="spellStart"/>
      <w:r w:rsidRPr="00784526">
        <w:t>iz</w:t>
      </w:r>
      <w:proofErr w:type="spellEnd"/>
      <w:r w:rsidRPr="00784526">
        <w:t xml:space="preserve"> </w:t>
      </w:r>
      <w:proofErr w:type="spellStart"/>
      <w:r w:rsidRPr="00784526">
        <w:t>informativnog</w:t>
      </w:r>
      <w:proofErr w:type="spellEnd"/>
      <w:r w:rsidRPr="00784526">
        <w:t xml:space="preserve"> </w:t>
      </w:r>
      <w:proofErr w:type="spellStart"/>
      <w:r w:rsidRPr="00784526">
        <w:t>pregleda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 </w:t>
      </w:r>
      <w:proofErr w:type="spellStart"/>
      <w:r w:rsidRPr="00784526">
        <w:t>obavezno</w:t>
      </w:r>
      <w:proofErr w:type="spellEnd"/>
      <w:r w:rsidRPr="00784526">
        <w:t xml:space="preserve"> je </w:t>
      </w:r>
      <w:proofErr w:type="spellStart"/>
      <w:r w:rsidRPr="00784526">
        <w:t>pojmovno</w:t>
      </w:r>
      <w:proofErr w:type="spellEnd"/>
      <w:r w:rsidRPr="00784526">
        <w:t xml:space="preserve"> </w:t>
      </w:r>
      <w:proofErr w:type="spellStart"/>
      <w:r w:rsidRPr="00784526">
        <w:t>utvrđena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definisana</w:t>
      </w:r>
      <w:proofErr w:type="spellEnd"/>
      <w:r w:rsidRPr="00784526">
        <w:t xml:space="preserve"> </w:t>
      </w:r>
      <w:proofErr w:type="spellStart"/>
      <w:r w:rsidRPr="00784526">
        <w:t>kao</w:t>
      </w:r>
      <w:proofErr w:type="spellEnd"/>
      <w:r w:rsidRPr="00784526">
        <w:t xml:space="preserve"> u </w:t>
      </w:r>
      <w:proofErr w:type="spellStart"/>
      <w:r w:rsidRPr="00784526">
        <w:t>listi</w:t>
      </w:r>
      <w:proofErr w:type="spellEnd"/>
      <w:r w:rsidRPr="00784526">
        <w:t xml:space="preserve"> </w:t>
      </w:r>
      <w:proofErr w:type="spellStart"/>
      <w:r w:rsidRPr="00784526">
        <w:t>najreprezentativnijih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, a </w:t>
      </w:r>
      <w:proofErr w:type="spellStart"/>
      <w:r w:rsidRPr="00784526">
        <w:t>moguća</w:t>
      </w:r>
      <w:proofErr w:type="spellEnd"/>
      <w:r w:rsidRPr="00784526">
        <w:t xml:space="preserve"> </w:t>
      </w:r>
      <w:proofErr w:type="spellStart"/>
      <w:r w:rsidRPr="00784526">
        <w:t>dodatna</w:t>
      </w:r>
      <w:proofErr w:type="spellEnd"/>
      <w:r w:rsidRPr="00784526">
        <w:t xml:space="preserve"> </w:t>
      </w:r>
      <w:proofErr w:type="spellStart"/>
      <w:r w:rsidRPr="00784526">
        <w:t>objašnjenja</w:t>
      </w:r>
      <w:proofErr w:type="spellEnd"/>
      <w:r w:rsidRPr="00784526">
        <w:t xml:space="preserve"> u </w:t>
      </w:r>
      <w:proofErr w:type="spellStart"/>
      <w:r w:rsidRPr="00784526">
        <w:t>svemu</w:t>
      </w:r>
      <w:proofErr w:type="spellEnd"/>
      <w:r w:rsidRPr="00784526">
        <w:t xml:space="preserve"> </w:t>
      </w:r>
      <w:proofErr w:type="spellStart"/>
      <w:r w:rsidRPr="00784526">
        <w:t>obavezno</w:t>
      </w:r>
      <w:proofErr w:type="spellEnd"/>
      <w:r w:rsidRPr="00784526">
        <w:t xml:space="preserve"> </w:t>
      </w:r>
      <w:proofErr w:type="spellStart"/>
      <w:r w:rsidRPr="00784526">
        <w:t>su</w:t>
      </w:r>
      <w:proofErr w:type="spellEnd"/>
      <w:r w:rsidRPr="00784526">
        <w:t xml:space="preserve"> </w:t>
      </w:r>
      <w:proofErr w:type="spellStart"/>
      <w:r w:rsidRPr="00784526">
        <w:t>jasna</w:t>
      </w:r>
      <w:proofErr w:type="spellEnd"/>
      <w:r w:rsidRPr="00784526">
        <w:t xml:space="preserve">, </w:t>
      </w:r>
      <w:proofErr w:type="spellStart"/>
      <w:r w:rsidRPr="00784526">
        <w:t>nedvosmislena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razumljiva</w:t>
      </w:r>
      <w:proofErr w:type="spellEnd"/>
      <w:r w:rsidRPr="00784526">
        <w:t>.</w:t>
      </w:r>
    </w:p>
    <w:p w14:paraId="1619CA10" w14:textId="77777777" w:rsidR="00784526" w:rsidRPr="00784526" w:rsidRDefault="00784526" w:rsidP="00784526">
      <w:pPr>
        <w:jc w:val="center"/>
      </w:pPr>
      <w:r w:rsidRPr="00784526">
        <w:lastRenderedPageBreak/>
        <w:t xml:space="preserve">(4)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dužna</w:t>
      </w:r>
      <w:proofErr w:type="spellEnd"/>
      <w:r w:rsidRPr="00784526">
        <w:t xml:space="preserve"> je da </w:t>
      </w:r>
      <w:proofErr w:type="spellStart"/>
      <w:r w:rsidRPr="00784526">
        <w:t>obezbijedi</w:t>
      </w:r>
      <w:proofErr w:type="spellEnd"/>
      <w:r w:rsidRPr="00784526">
        <w:t xml:space="preserve"> da </w:t>
      </w:r>
      <w:proofErr w:type="spellStart"/>
      <w:r w:rsidRPr="00784526">
        <w:t>informativni</w:t>
      </w:r>
      <w:proofErr w:type="spellEnd"/>
      <w:r w:rsidRPr="00784526">
        <w:t xml:space="preserve"> </w:t>
      </w:r>
      <w:proofErr w:type="spellStart"/>
      <w:r w:rsidRPr="00784526">
        <w:t>pregled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naknada</w:t>
      </w:r>
      <w:proofErr w:type="spellEnd"/>
      <w:r w:rsidRPr="00784526">
        <w:t xml:space="preserve"> u </w:t>
      </w:r>
      <w:proofErr w:type="spellStart"/>
      <w:r w:rsidRPr="00784526">
        <w:t>pisanoj</w:t>
      </w:r>
      <w:proofErr w:type="spellEnd"/>
      <w:r w:rsidRPr="00784526">
        <w:t xml:space="preserve"> </w:t>
      </w:r>
      <w:proofErr w:type="spellStart"/>
      <w:r w:rsidRPr="00784526">
        <w:t>formi</w:t>
      </w:r>
      <w:proofErr w:type="spellEnd"/>
      <w:r w:rsidRPr="00784526">
        <w:t xml:space="preserve"> </w:t>
      </w:r>
      <w:proofErr w:type="spellStart"/>
      <w:r w:rsidRPr="00784526">
        <w:t>bude</w:t>
      </w:r>
      <w:proofErr w:type="spellEnd"/>
      <w:r w:rsidRPr="00784526">
        <w:t xml:space="preserve"> </w:t>
      </w:r>
      <w:proofErr w:type="spellStart"/>
      <w:r w:rsidRPr="00784526">
        <w:t>lako</w:t>
      </w:r>
      <w:proofErr w:type="spellEnd"/>
      <w:r w:rsidRPr="00784526">
        <w:t xml:space="preserve"> </w:t>
      </w:r>
      <w:proofErr w:type="spellStart"/>
      <w:r w:rsidRPr="00784526">
        <w:t>dostupan</w:t>
      </w:r>
      <w:proofErr w:type="spellEnd"/>
      <w:r w:rsidRPr="00784526">
        <w:t xml:space="preserve"> u </w:t>
      </w:r>
      <w:proofErr w:type="spellStart"/>
      <w:r w:rsidRPr="00784526">
        <w:t>njenim</w:t>
      </w:r>
      <w:proofErr w:type="spellEnd"/>
      <w:r w:rsidRPr="00784526">
        <w:t xml:space="preserve"> </w:t>
      </w:r>
      <w:proofErr w:type="spellStart"/>
      <w:r w:rsidRPr="00784526">
        <w:t>prostorijama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njenoj</w:t>
      </w:r>
      <w:proofErr w:type="spellEnd"/>
      <w:r w:rsidRPr="00784526">
        <w:t xml:space="preserve"> internet </w:t>
      </w:r>
      <w:proofErr w:type="spellStart"/>
      <w:r w:rsidRPr="00784526">
        <w:t>stranici</w:t>
      </w:r>
      <w:proofErr w:type="spellEnd"/>
      <w:r w:rsidRPr="00784526">
        <w:t xml:space="preserve">, </w:t>
      </w:r>
      <w:proofErr w:type="spellStart"/>
      <w:r w:rsidRPr="00784526">
        <w:t>te</w:t>
      </w:r>
      <w:proofErr w:type="spellEnd"/>
      <w:r w:rsidRPr="00784526">
        <w:t xml:space="preserve"> da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zahtjev</w:t>
      </w:r>
      <w:proofErr w:type="spellEnd"/>
      <w:r w:rsidRPr="00784526">
        <w:t xml:space="preserve"> </w:t>
      </w:r>
      <w:proofErr w:type="spellStart"/>
      <w:r w:rsidRPr="00784526">
        <w:t>fizičkog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dostavi</w:t>
      </w:r>
      <w:proofErr w:type="spellEnd"/>
      <w:r w:rsidRPr="00784526">
        <w:t xml:space="preserve"> </w:t>
      </w:r>
      <w:proofErr w:type="spellStart"/>
      <w:r w:rsidRPr="00784526">
        <w:t>ovaj</w:t>
      </w:r>
      <w:proofErr w:type="spellEnd"/>
      <w:r w:rsidRPr="00784526">
        <w:t xml:space="preserve"> </w:t>
      </w:r>
      <w:proofErr w:type="spellStart"/>
      <w:r w:rsidRPr="00784526">
        <w:t>pregled</w:t>
      </w:r>
      <w:proofErr w:type="spellEnd"/>
      <w:r w:rsidRPr="00784526">
        <w:t xml:space="preserve"> u </w:t>
      </w:r>
      <w:proofErr w:type="spellStart"/>
      <w:r w:rsidRPr="00784526">
        <w:t>elektronskom</w:t>
      </w:r>
      <w:proofErr w:type="spellEnd"/>
      <w:r w:rsidRPr="00784526">
        <w:t xml:space="preserve"> </w:t>
      </w:r>
      <w:proofErr w:type="spellStart"/>
      <w:r w:rsidRPr="00784526">
        <w:t>obliku</w:t>
      </w:r>
      <w:proofErr w:type="spellEnd"/>
      <w:r w:rsidRPr="00784526">
        <w:t xml:space="preserve">, bez </w:t>
      </w:r>
      <w:proofErr w:type="spellStart"/>
      <w:r w:rsidRPr="00784526">
        <w:t>naknade</w:t>
      </w:r>
      <w:proofErr w:type="spellEnd"/>
      <w:r w:rsidRPr="00784526">
        <w:t>.</w:t>
      </w:r>
    </w:p>
    <w:p w14:paraId="7669967C" w14:textId="77777777" w:rsidR="00784526" w:rsidRPr="00784526" w:rsidRDefault="00784526" w:rsidP="00784526">
      <w:pPr>
        <w:jc w:val="center"/>
      </w:pPr>
      <w:r w:rsidRPr="00784526">
        <w:t xml:space="preserve">(5) </w:t>
      </w:r>
      <w:proofErr w:type="spellStart"/>
      <w:r w:rsidRPr="00784526">
        <w:t>Ako</w:t>
      </w:r>
      <w:proofErr w:type="spellEnd"/>
      <w:r w:rsidRPr="00784526">
        <w:t xml:space="preserve">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uslugu</w:t>
      </w:r>
      <w:proofErr w:type="spellEnd"/>
      <w:r w:rsidRPr="00784526">
        <w:t xml:space="preserve"> </w:t>
      </w:r>
      <w:proofErr w:type="spellStart"/>
      <w:r w:rsidRPr="00784526">
        <w:t>vođenja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pruža</w:t>
      </w:r>
      <w:proofErr w:type="spellEnd"/>
      <w:r w:rsidRPr="00784526">
        <w:t xml:space="preserve"> u </w:t>
      </w:r>
      <w:proofErr w:type="spellStart"/>
      <w:r w:rsidRPr="00784526">
        <w:t>okviru</w:t>
      </w:r>
      <w:proofErr w:type="spellEnd"/>
      <w:r w:rsidRPr="00784526">
        <w:t xml:space="preserve"> </w:t>
      </w:r>
      <w:proofErr w:type="spellStart"/>
      <w:r w:rsidRPr="00784526">
        <w:t>paketa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, to jest </w:t>
      </w:r>
      <w:proofErr w:type="spellStart"/>
      <w:r w:rsidRPr="00784526">
        <w:t>zajedno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drugom</w:t>
      </w:r>
      <w:proofErr w:type="spellEnd"/>
      <w:r w:rsidRPr="00784526">
        <w:t xml:space="preserve"> </w:t>
      </w:r>
      <w:proofErr w:type="spellStart"/>
      <w:r w:rsidRPr="00784526">
        <w:t>uslugom</w:t>
      </w:r>
      <w:proofErr w:type="spellEnd"/>
      <w:r w:rsidRPr="00784526">
        <w:t xml:space="preserve"> </w:t>
      </w:r>
      <w:proofErr w:type="spellStart"/>
      <w:r w:rsidRPr="00784526">
        <w:t>koja</w:t>
      </w:r>
      <w:proofErr w:type="spellEnd"/>
      <w:r w:rsidRPr="00784526">
        <w:t xml:space="preserve"> </w:t>
      </w:r>
      <w:proofErr w:type="spellStart"/>
      <w:r w:rsidRPr="00784526">
        <w:t>nije</w:t>
      </w:r>
      <w:proofErr w:type="spellEnd"/>
      <w:r w:rsidRPr="00784526">
        <w:t xml:space="preserve"> </w:t>
      </w:r>
      <w:proofErr w:type="spellStart"/>
      <w:r w:rsidRPr="00784526">
        <w:t>povezana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platnim</w:t>
      </w:r>
      <w:proofErr w:type="spellEnd"/>
      <w:r w:rsidRPr="00784526">
        <w:t xml:space="preserve"> </w:t>
      </w:r>
      <w:proofErr w:type="spellStart"/>
      <w:r w:rsidRPr="00784526">
        <w:t>računom</w:t>
      </w:r>
      <w:proofErr w:type="spellEnd"/>
      <w:r w:rsidRPr="00784526">
        <w:t xml:space="preserve"> (</w:t>
      </w:r>
      <w:proofErr w:type="spellStart"/>
      <w:r w:rsidRPr="00784526">
        <w:t>dodatna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), </w:t>
      </w:r>
      <w:proofErr w:type="spellStart"/>
      <w:r w:rsidRPr="00784526">
        <w:t>dužna</w:t>
      </w:r>
      <w:proofErr w:type="spellEnd"/>
      <w:r w:rsidRPr="00784526">
        <w:t xml:space="preserve"> je da u </w:t>
      </w:r>
      <w:proofErr w:type="spellStart"/>
      <w:r w:rsidRPr="00784526">
        <w:t>informativnom</w:t>
      </w:r>
      <w:proofErr w:type="spellEnd"/>
      <w:r w:rsidRPr="00784526">
        <w:t xml:space="preserve"> </w:t>
      </w:r>
      <w:proofErr w:type="spellStart"/>
      <w:r w:rsidRPr="00784526">
        <w:t>pregledu</w:t>
      </w:r>
      <w:proofErr w:type="spellEnd"/>
      <w:r w:rsidRPr="00784526">
        <w:t xml:space="preserve"> </w:t>
      </w:r>
      <w:proofErr w:type="spellStart"/>
      <w:r w:rsidRPr="00784526">
        <w:t>posebno</w:t>
      </w:r>
      <w:proofErr w:type="spellEnd"/>
      <w:r w:rsidRPr="00784526">
        <w:t xml:space="preserve"> </w:t>
      </w:r>
      <w:proofErr w:type="spellStart"/>
      <w:r w:rsidRPr="00784526">
        <w:t>iskaže</w:t>
      </w:r>
      <w:proofErr w:type="spellEnd"/>
      <w:r w:rsidRPr="00784526">
        <w:t xml:space="preserve"> </w:t>
      </w:r>
      <w:proofErr w:type="spellStart"/>
      <w:r w:rsidRPr="00784526">
        <w:t>dodatnu</w:t>
      </w:r>
      <w:proofErr w:type="spellEnd"/>
      <w:r w:rsidRPr="00784526">
        <w:t xml:space="preserve"> </w:t>
      </w:r>
      <w:proofErr w:type="spellStart"/>
      <w:r w:rsidRPr="00784526">
        <w:t>uslugu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naknadu</w:t>
      </w:r>
      <w:proofErr w:type="spellEnd"/>
      <w:r w:rsidRPr="00784526">
        <w:t xml:space="preserve"> </w:t>
      </w:r>
      <w:proofErr w:type="spellStart"/>
      <w:r w:rsidRPr="00784526">
        <w:t>povezanu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tom </w:t>
      </w:r>
      <w:proofErr w:type="spellStart"/>
      <w:r w:rsidRPr="00784526">
        <w:t>uslugom</w:t>
      </w:r>
      <w:proofErr w:type="spellEnd"/>
      <w:r w:rsidRPr="00784526">
        <w:t xml:space="preserve"> </w:t>
      </w:r>
      <w:proofErr w:type="spellStart"/>
      <w:r w:rsidRPr="00784526">
        <w:t>ponuđenom</w:t>
      </w:r>
      <w:proofErr w:type="spellEnd"/>
      <w:r w:rsidRPr="00784526">
        <w:t xml:space="preserve"> u </w:t>
      </w:r>
      <w:proofErr w:type="spellStart"/>
      <w:r w:rsidRPr="00784526">
        <w:t>paketu</w:t>
      </w:r>
      <w:proofErr w:type="spellEnd"/>
      <w:r w:rsidRPr="00784526">
        <w:t xml:space="preserve">, </w:t>
      </w:r>
      <w:proofErr w:type="spellStart"/>
      <w:r w:rsidRPr="00784526">
        <w:t>ako</w:t>
      </w:r>
      <w:proofErr w:type="spellEnd"/>
      <w:r w:rsidRPr="00784526">
        <w:t xml:space="preserve"> se </w:t>
      </w:r>
      <w:proofErr w:type="spellStart"/>
      <w:r w:rsidRPr="00784526">
        <w:t>ona</w:t>
      </w:r>
      <w:proofErr w:type="spellEnd"/>
      <w:r w:rsidRPr="00784526">
        <w:t xml:space="preserve"> </w:t>
      </w:r>
      <w:proofErr w:type="spellStart"/>
      <w:r w:rsidRPr="00784526">
        <w:t>može</w:t>
      </w:r>
      <w:proofErr w:type="spellEnd"/>
      <w:r w:rsidRPr="00784526">
        <w:t xml:space="preserve"> </w:t>
      </w:r>
      <w:proofErr w:type="spellStart"/>
      <w:r w:rsidRPr="00784526">
        <w:t>kupiti</w:t>
      </w:r>
      <w:proofErr w:type="spellEnd"/>
      <w:r w:rsidRPr="00784526">
        <w:t xml:space="preserve"> </w:t>
      </w:r>
      <w:proofErr w:type="spellStart"/>
      <w:r w:rsidRPr="00784526">
        <w:t>odvojeno</w:t>
      </w:r>
      <w:proofErr w:type="spellEnd"/>
      <w:r w:rsidRPr="00784526">
        <w:t>.</w:t>
      </w:r>
    </w:p>
    <w:p w14:paraId="4BBF089C" w14:textId="77777777" w:rsidR="00784526" w:rsidRPr="00784526" w:rsidRDefault="00784526" w:rsidP="00784526">
      <w:pPr>
        <w:jc w:val="center"/>
      </w:pPr>
      <w:r w:rsidRPr="00784526">
        <w:t xml:space="preserve">(6) </w:t>
      </w:r>
      <w:proofErr w:type="spellStart"/>
      <w:r w:rsidRPr="00784526">
        <w:t>Agencija</w:t>
      </w:r>
      <w:proofErr w:type="spellEnd"/>
      <w:r w:rsidRPr="00784526">
        <w:t xml:space="preserve"> </w:t>
      </w:r>
      <w:proofErr w:type="spellStart"/>
      <w:r w:rsidRPr="00784526">
        <w:t>donosi</w:t>
      </w:r>
      <w:proofErr w:type="spellEnd"/>
      <w:r w:rsidRPr="00784526">
        <w:t xml:space="preserve"> </w:t>
      </w:r>
      <w:proofErr w:type="spellStart"/>
      <w:r w:rsidRPr="00784526">
        <w:t>akt</w:t>
      </w:r>
      <w:proofErr w:type="spellEnd"/>
      <w:r w:rsidRPr="00784526">
        <w:t xml:space="preserve"> </w:t>
      </w:r>
      <w:proofErr w:type="spellStart"/>
      <w:r w:rsidRPr="00784526">
        <w:t>kojim</w:t>
      </w:r>
      <w:proofErr w:type="spellEnd"/>
      <w:r w:rsidRPr="00784526">
        <w:t xml:space="preserve"> </w:t>
      </w:r>
      <w:proofErr w:type="spellStart"/>
      <w:r w:rsidRPr="00784526">
        <w:t>detaljnije</w:t>
      </w:r>
      <w:proofErr w:type="spellEnd"/>
      <w:r w:rsidRPr="00784526">
        <w:t xml:space="preserve"> </w:t>
      </w:r>
      <w:proofErr w:type="spellStart"/>
      <w:r w:rsidRPr="00784526">
        <w:t>propisuje</w:t>
      </w:r>
      <w:proofErr w:type="spellEnd"/>
      <w:r w:rsidRPr="00784526">
        <w:t xml:space="preserve"> </w:t>
      </w:r>
      <w:proofErr w:type="spellStart"/>
      <w:r w:rsidRPr="00784526">
        <w:t>sadržaj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formu</w:t>
      </w:r>
      <w:proofErr w:type="spellEnd"/>
      <w:r w:rsidRPr="00784526">
        <w:t xml:space="preserve"> </w:t>
      </w:r>
      <w:proofErr w:type="spellStart"/>
      <w:r w:rsidRPr="00784526">
        <w:t>informativnog</w:t>
      </w:r>
      <w:proofErr w:type="spellEnd"/>
      <w:r w:rsidRPr="00784526">
        <w:t xml:space="preserve"> </w:t>
      </w:r>
      <w:proofErr w:type="spellStart"/>
      <w:r w:rsidRPr="00784526">
        <w:t>pregleda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naknada</w:t>
      </w:r>
      <w:proofErr w:type="spellEnd"/>
      <w:r w:rsidRPr="00784526">
        <w:t>.</w:t>
      </w:r>
    </w:p>
    <w:p w14:paraId="7ABA225C" w14:textId="77777777" w:rsidR="00784526" w:rsidRPr="00784526" w:rsidRDefault="00784526" w:rsidP="00784526">
      <w:pPr>
        <w:jc w:val="center"/>
        <w:rPr>
          <w:b/>
          <w:bCs/>
        </w:rPr>
      </w:pPr>
      <w:bookmarkStart w:id="12" w:name="clan_7v"/>
      <w:bookmarkEnd w:id="12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7v</w:t>
      </w:r>
    </w:p>
    <w:p w14:paraId="51C50D85" w14:textId="77777777" w:rsidR="00784526" w:rsidRPr="00784526" w:rsidRDefault="00784526" w:rsidP="00784526">
      <w:pPr>
        <w:jc w:val="center"/>
      </w:pPr>
      <w:r w:rsidRPr="00784526">
        <w:t xml:space="preserve">(1)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dužna</w:t>
      </w:r>
      <w:proofErr w:type="spellEnd"/>
      <w:r w:rsidRPr="00784526">
        <w:t xml:space="preserve"> je da </w:t>
      </w:r>
      <w:proofErr w:type="spellStart"/>
      <w:r w:rsidRPr="00784526">
        <w:t>fizičkom</w:t>
      </w:r>
      <w:proofErr w:type="spellEnd"/>
      <w:r w:rsidRPr="00784526">
        <w:t xml:space="preserve"> </w:t>
      </w:r>
      <w:proofErr w:type="spellStart"/>
      <w:r w:rsidRPr="00784526">
        <w:t>licu</w:t>
      </w:r>
      <w:proofErr w:type="spellEnd"/>
      <w:r w:rsidRPr="00784526">
        <w:t xml:space="preserve">, bez </w:t>
      </w:r>
      <w:proofErr w:type="spellStart"/>
      <w:r w:rsidRPr="00784526">
        <w:t>naknade</w:t>
      </w:r>
      <w:proofErr w:type="spellEnd"/>
      <w:r w:rsidRPr="00784526">
        <w:t xml:space="preserve">, </w:t>
      </w:r>
      <w:proofErr w:type="spellStart"/>
      <w:r w:rsidRPr="00784526">
        <w:t>dostavi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drugi</w:t>
      </w:r>
      <w:proofErr w:type="spellEnd"/>
      <w:r w:rsidRPr="00784526">
        <w:t xml:space="preserve"> </w:t>
      </w:r>
      <w:proofErr w:type="spellStart"/>
      <w:r w:rsidRPr="00784526">
        <w:t>način</w:t>
      </w:r>
      <w:proofErr w:type="spellEnd"/>
      <w:r w:rsidRPr="00784526">
        <w:t xml:space="preserve"> </w:t>
      </w:r>
      <w:proofErr w:type="spellStart"/>
      <w:r w:rsidRPr="00784526">
        <w:t>učini</w:t>
      </w:r>
      <w:proofErr w:type="spellEnd"/>
      <w:r w:rsidRPr="00784526">
        <w:t xml:space="preserve"> </w:t>
      </w:r>
      <w:proofErr w:type="spellStart"/>
      <w:r w:rsidRPr="00784526">
        <w:t>dostupnim</w:t>
      </w:r>
      <w:proofErr w:type="spellEnd"/>
      <w:r w:rsidRPr="00784526">
        <w:t xml:space="preserve"> </w:t>
      </w:r>
      <w:proofErr w:type="spellStart"/>
      <w:r w:rsidRPr="00784526">
        <w:t>izvještaj</w:t>
      </w:r>
      <w:proofErr w:type="spellEnd"/>
      <w:r w:rsidRPr="00784526">
        <w:t xml:space="preserve"> o </w:t>
      </w:r>
      <w:proofErr w:type="spellStart"/>
      <w:r w:rsidRPr="00784526">
        <w:t>svim</w:t>
      </w:r>
      <w:proofErr w:type="spellEnd"/>
      <w:r w:rsidRPr="00784526">
        <w:t xml:space="preserve"> </w:t>
      </w:r>
      <w:proofErr w:type="spellStart"/>
      <w:r w:rsidRPr="00784526">
        <w:t>naknadama</w:t>
      </w:r>
      <w:proofErr w:type="spellEnd"/>
      <w:r w:rsidRPr="00784526">
        <w:t xml:space="preserve"> za </w:t>
      </w:r>
      <w:proofErr w:type="spellStart"/>
      <w:r w:rsidRPr="00784526">
        <w:t>usluge</w:t>
      </w:r>
      <w:proofErr w:type="spellEnd"/>
      <w:r w:rsidRPr="00784526">
        <w:t xml:space="preserve"> </w:t>
      </w:r>
      <w:proofErr w:type="spellStart"/>
      <w:r w:rsidRPr="00784526">
        <w:t>povezane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platnim</w:t>
      </w:r>
      <w:proofErr w:type="spellEnd"/>
      <w:r w:rsidRPr="00784526">
        <w:t xml:space="preserve"> </w:t>
      </w:r>
      <w:proofErr w:type="spellStart"/>
      <w:r w:rsidRPr="00784526">
        <w:t>računom</w:t>
      </w:r>
      <w:proofErr w:type="spellEnd"/>
      <w:r w:rsidRPr="00784526">
        <w:t xml:space="preserve">,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ugovoreni</w:t>
      </w:r>
      <w:proofErr w:type="spellEnd"/>
      <w:r w:rsidRPr="00784526">
        <w:t xml:space="preserve"> </w:t>
      </w:r>
      <w:proofErr w:type="spellStart"/>
      <w:r w:rsidRPr="00784526">
        <w:t>način</w:t>
      </w:r>
      <w:proofErr w:type="spellEnd"/>
      <w:r w:rsidRPr="00784526">
        <w:t xml:space="preserve">, </w:t>
      </w:r>
      <w:proofErr w:type="spellStart"/>
      <w:r w:rsidRPr="00784526">
        <w:t>najmanje</w:t>
      </w:r>
      <w:proofErr w:type="spellEnd"/>
      <w:r w:rsidRPr="00784526">
        <w:t xml:space="preserve"> </w:t>
      </w:r>
      <w:proofErr w:type="spellStart"/>
      <w:r w:rsidRPr="00784526">
        <w:t>jednom</w:t>
      </w:r>
      <w:proofErr w:type="spellEnd"/>
      <w:r w:rsidRPr="00784526">
        <w:t xml:space="preserve"> </w:t>
      </w:r>
      <w:proofErr w:type="spellStart"/>
      <w:r w:rsidRPr="00784526">
        <w:t>godišnje</w:t>
      </w:r>
      <w:proofErr w:type="spellEnd"/>
      <w:r w:rsidRPr="00784526">
        <w:t>.</w:t>
      </w:r>
    </w:p>
    <w:p w14:paraId="0FA488F4" w14:textId="77777777" w:rsidR="00784526" w:rsidRPr="00784526" w:rsidRDefault="00784526" w:rsidP="00784526">
      <w:pPr>
        <w:jc w:val="center"/>
      </w:pPr>
      <w:r w:rsidRPr="00784526">
        <w:t xml:space="preserve">(2)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dužna</w:t>
      </w:r>
      <w:proofErr w:type="spellEnd"/>
      <w:r w:rsidRPr="00784526">
        <w:t xml:space="preserve"> je da </w:t>
      </w:r>
      <w:proofErr w:type="spellStart"/>
      <w:r w:rsidRPr="00784526">
        <w:t>izvještaj</w:t>
      </w:r>
      <w:proofErr w:type="spellEnd"/>
      <w:r w:rsidRPr="00784526">
        <w:t xml:space="preserve"> o </w:t>
      </w:r>
      <w:proofErr w:type="spellStart"/>
      <w:r w:rsidRPr="00784526">
        <w:t>naknadama</w:t>
      </w:r>
      <w:proofErr w:type="spellEnd"/>
      <w:r w:rsidRPr="00784526">
        <w:t xml:space="preserve"> </w:t>
      </w:r>
      <w:proofErr w:type="spellStart"/>
      <w:r w:rsidRPr="00784526">
        <w:t>iz</w:t>
      </w:r>
      <w:proofErr w:type="spellEnd"/>
      <w:r w:rsidRPr="00784526">
        <w:t xml:space="preserve"> </w:t>
      </w:r>
      <w:proofErr w:type="spellStart"/>
      <w:r w:rsidRPr="00784526">
        <w:t>stava</w:t>
      </w:r>
      <w:proofErr w:type="spellEnd"/>
      <w:r w:rsidRPr="00784526">
        <w:t xml:space="preserve"> 1. </w:t>
      </w:r>
      <w:proofErr w:type="spellStart"/>
      <w:r w:rsidRPr="00784526">
        <w:t>ovog</w:t>
      </w:r>
      <w:proofErr w:type="spellEnd"/>
      <w:r w:rsidRPr="00784526">
        <w:t xml:space="preserve"> </w:t>
      </w:r>
      <w:proofErr w:type="spellStart"/>
      <w:r w:rsidRPr="00784526">
        <w:t>člana</w:t>
      </w:r>
      <w:proofErr w:type="spellEnd"/>
      <w:r w:rsidRPr="00784526">
        <w:t xml:space="preserve">,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izričit</w:t>
      </w:r>
      <w:proofErr w:type="spellEnd"/>
      <w:r w:rsidRPr="00784526">
        <w:t xml:space="preserve"> </w:t>
      </w:r>
      <w:proofErr w:type="spellStart"/>
      <w:r w:rsidRPr="00784526">
        <w:t>zahtjev</w:t>
      </w:r>
      <w:proofErr w:type="spellEnd"/>
      <w:r w:rsidRPr="00784526">
        <w:t xml:space="preserve"> </w:t>
      </w:r>
      <w:proofErr w:type="spellStart"/>
      <w:r w:rsidRPr="00784526">
        <w:t>fizičkog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, </w:t>
      </w:r>
      <w:proofErr w:type="spellStart"/>
      <w:r w:rsidRPr="00784526">
        <w:t>učini</w:t>
      </w:r>
      <w:proofErr w:type="spellEnd"/>
      <w:r w:rsidRPr="00784526">
        <w:t xml:space="preserve"> </w:t>
      </w:r>
      <w:proofErr w:type="spellStart"/>
      <w:r w:rsidRPr="00784526">
        <w:t>dostupnim</w:t>
      </w:r>
      <w:proofErr w:type="spellEnd"/>
      <w:r w:rsidRPr="00784526">
        <w:t xml:space="preserve"> u </w:t>
      </w:r>
      <w:proofErr w:type="spellStart"/>
      <w:r w:rsidRPr="00784526">
        <w:t>pisanoj</w:t>
      </w:r>
      <w:proofErr w:type="spellEnd"/>
      <w:r w:rsidRPr="00784526">
        <w:t xml:space="preserve"> </w:t>
      </w:r>
      <w:proofErr w:type="spellStart"/>
      <w:r w:rsidRPr="00784526">
        <w:t>formi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ugovoreni</w:t>
      </w:r>
      <w:proofErr w:type="spellEnd"/>
      <w:r w:rsidRPr="00784526">
        <w:t xml:space="preserve"> </w:t>
      </w:r>
      <w:proofErr w:type="spellStart"/>
      <w:r w:rsidRPr="00784526">
        <w:t>način</w:t>
      </w:r>
      <w:proofErr w:type="spellEnd"/>
      <w:r w:rsidRPr="00784526">
        <w:t>.</w:t>
      </w:r>
    </w:p>
    <w:p w14:paraId="36269FC1" w14:textId="77777777" w:rsidR="00784526" w:rsidRPr="00784526" w:rsidRDefault="00784526" w:rsidP="00784526">
      <w:pPr>
        <w:jc w:val="center"/>
      </w:pPr>
      <w:r w:rsidRPr="00784526">
        <w:t xml:space="preserve">(3) </w:t>
      </w:r>
      <w:proofErr w:type="spellStart"/>
      <w:r w:rsidRPr="00784526">
        <w:t>Izvještaj</w:t>
      </w:r>
      <w:proofErr w:type="spellEnd"/>
      <w:r w:rsidRPr="00784526">
        <w:t xml:space="preserve"> o </w:t>
      </w:r>
      <w:proofErr w:type="spellStart"/>
      <w:r w:rsidRPr="00784526">
        <w:t>naknadama</w:t>
      </w:r>
      <w:proofErr w:type="spellEnd"/>
      <w:r w:rsidRPr="00784526">
        <w:t xml:space="preserve"> </w:t>
      </w:r>
      <w:proofErr w:type="spellStart"/>
      <w:r w:rsidRPr="00784526">
        <w:t>može</w:t>
      </w:r>
      <w:proofErr w:type="spellEnd"/>
      <w:r w:rsidRPr="00784526">
        <w:t xml:space="preserve"> </w:t>
      </w:r>
      <w:proofErr w:type="spellStart"/>
      <w:r w:rsidRPr="00784526">
        <w:t>biti</w:t>
      </w:r>
      <w:proofErr w:type="spellEnd"/>
      <w:r w:rsidRPr="00784526">
        <w:t xml:space="preserve"> </w:t>
      </w:r>
      <w:proofErr w:type="spellStart"/>
      <w:r w:rsidRPr="00784526">
        <w:t>izrađen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dostavljen</w:t>
      </w:r>
      <w:proofErr w:type="spellEnd"/>
      <w:r w:rsidRPr="00784526">
        <w:t xml:space="preserve"> </w:t>
      </w:r>
      <w:proofErr w:type="spellStart"/>
      <w:r w:rsidRPr="00784526">
        <w:t>kao</w:t>
      </w:r>
      <w:proofErr w:type="spellEnd"/>
      <w:r w:rsidRPr="00784526">
        <w:t xml:space="preserve"> </w:t>
      </w:r>
      <w:proofErr w:type="spellStart"/>
      <w:r w:rsidRPr="00784526">
        <w:t>samostalan</w:t>
      </w:r>
      <w:proofErr w:type="spellEnd"/>
      <w:r w:rsidRPr="00784526">
        <w:t xml:space="preserve"> </w:t>
      </w:r>
      <w:proofErr w:type="spellStart"/>
      <w:r w:rsidRPr="00784526">
        <w:t>dokument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kao</w:t>
      </w:r>
      <w:proofErr w:type="spellEnd"/>
      <w:r w:rsidRPr="00784526">
        <w:t xml:space="preserve"> </w:t>
      </w:r>
      <w:proofErr w:type="spellStart"/>
      <w:r w:rsidRPr="00784526">
        <w:t>prilog</w:t>
      </w:r>
      <w:proofErr w:type="spellEnd"/>
      <w:r w:rsidRPr="00784526">
        <w:t xml:space="preserve"> </w:t>
      </w:r>
      <w:proofErr w:type="spellStart"/>
      <w:r w:rsidRPr="00784526">
        <w:t>izvoda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sadrži</w:t>
      </w:r>
      <w:proofErr w:type="spellEnd"/>
      <w:r w:rsidRPr="00784526">
        <w:t xml:space="preserve"> </w:t>
      </w:r>
      <w:proofErr w:type="spellStart"/>
      <w:r w:rsidRPr="00784526">
        <w:t>najmanje</w:t>
      </w:r>
      <w:proofErr w:type="spellEnd"/>
      <w:r w:rsidRPr="00784526">
        <w:t xml:space="preserve"> </w:t>
      </w:r>
      <w:proofErr w:type="spellStart"/>
      <w:r w:rsidRPr="00784526">
        <w:t>sljedeće</w:t>
      </w:r>
      <w:proofErr w:type="spellEnd"/>
      <w:r w:rsidRPr="00784526">
        <w:t xml:space="preserve"> </w:t>
      </w:r>
      <w:proofErr w:type="spellStart"/>
      <w:r w:rsidRPr="00784526">
        <w:t>informacije</w:t>
      </w:r>
      <w:proofErr w:type="spellEnd"/>
      <w:r w:rsidRPr="00784526">
        <w:t>:</w:t>
      </w:r>
    </w:p>
    <w:p w14:paraId="02CB81EA" w14:textId="77777777" w:rsidR="00784526" w:rsidRPr="00784526" w:rsidRDefault="00784526" w:rsidP="00784526">
      <w:pPr>
        <w:jc w:val="center"/>
      </w:pPr>
      <w:r w:rsidRPr="00784526">
        <w:t xml:space="preserve">a) </w:t>
      </w:r>
      <w:proofErr w:type="spellStart"/>
      <w:r w:rsidRPr="00784526">
        <w:t>pojedinačnu</w:t>
      </w:r>
      <w:proofErr w:type="spellEnd"/>
      <w:r w:rsidRPr="00784526">
        <w:t xml:space="preserve"> </w:t>
      </w:r>
      <w:proofErr w:type="spellStart"/>
      <w:r w:rsidRPr="00784526">
        <w:t>naknadu</w:t>
      </w:r>
      <w:proofErr w:type="spellEnd"/>
      <w:r w:rsidRPr="00784526">
        <w:t xml:space="preserve"> po </w:t>
      </w:r>
      <w:proofErr w:type="spellStart"/>
      <w:r w:rsidRPr="00784526">
        <w:t>svakoj</w:t>
      </w:r>
      <w:proofErr w:type="spellEnd"/>
      <w:r w:rsidRPr="00784526">
        <w:t xml:space="preserve"> </w:t>
      </w:r>
      <w:proofErr w:type="spellStart"/>
      <w:r w:rsidRPr="00784526">
        <w:t>usluzi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učestalost</w:t>
      </w:r>
      <w:proofErr w:type="spellEnd"/>
      <w:r w:rsidRPr="00784526">
        <w:t xml:space="preserve"> </w:t>
      </w:r>
      <w:proofErr w:type="spellStart"/>
      <w:r w:rsidRPr="00784526">
        <w:t>korišćenja</w:t>
      </w:r>
      <w:proofErr w:type="spellEnd"/>
      <w:r w:rsidRPr="00784526">
        <w:t xml:space="preserve"> </w:t>
      </w:r>
      <w:proofErr w:type="spellStart"/>
      <w:r w:rsidRPr="00784526">
        <w:t>svake</w:t>
      </w:r>
      <w:proofErr w:type="spellEnd"/>
      <w:r w:rsidRPr="00784526">
        <w:t xml:space="preserve"> </w:t>
      </w:r>
      <w:proofErr w:type="spellStart"/>
      <w:r w:rsidRPr="00784526">
        <w:t>usluge</w:t>
      </w:r>
      <w:proofErr w:type="spellEnd"/>
      <w:r w:rsidRPr="00784526">
        <w:t xml:space="preserve"> </w:t>
      </w:r>
      <w:proofErr w:type="spellStart"/>
      <w:r w:rsidRPr="00784526">
        <w:t>tokom</w:t>
      </w:r>
      <w:proofErr w:type="spellEnd"/>
      <w:r w:rsidRPr="00784526">
        <w:t xml:space="preserve"> </w:t>
      </w:r>
      <w:proofErr w:type="spellStart"/>
      <w:r w:rsidRPr="00784526">
        <w:t>izvještajnog</w:t>
      </w:r>
      <w:proofErr w:type="spellEnd"/>
      <w:r w:rsidRPr="00784526">
        <w:t xml:space="preserve"> </w:t>
      </w:r>
      <w:proofErr w:type="spellStart"/>
      <w:r w:rsidRPr="00784526">
        <w:t>perioda</w:t>
      </w:r>
      <w:proofErr w:type="spellEnd"/>
      <w:r w:rsidRPr="00784526">
        <w:t xml:space="preserve">, a u </w:t>
      </w:r>
      <w:proofErr w:type="spellStart"/>
      <w:r w:rsidRPr="00784526">
        <w:t>slučaju</w:t>
      </w:r>
      <w:proofErr w:type="spellEnd"/>
      <w:r w:rsidRPr="00784526">
        <w:t xml:space="preserve"> da je </w:t>
      </w:r>
      <w:proofErr w:type="spellStart"/>
      <w:r w:rsidRPr="00784526">
        <w:t>više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 </w:t>
      </w:r>
      <w:proofErr w:type="spellStart"/>
      <w:r w:rsidRPr="00784526">
        <w:t>obuhvaćeno</w:t>
      </w:r>
      <w:proofErr w:type="spellEnd"/>
      <w:r w:rsidRPr="00784526">
        <w:t xml:space="preserve"> </w:t>
      </w:r>
      <w:proofErr w:type="spellStart"/>
      <w:r w:rsidRPr="00784526">
        <w:t>paketom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, </w:t>
      </w:r>
      <w:proofErr w:type="spellStart"/>
      <w:r w:rsidRPr="00784526">
        <w:t>informacije</w:t>
      </w:r>
      <w:proofErr w:type="spellEnd"/>
      <w:r w:rsidRPr="00784526">
        <w:t xml:space="preserve"> o </w:t>
      </w:r>
      <w:proofErr w:type="spellStart"/>
      <w:r w:rsidRPr="00784526">
        <w:t>naknadi</w:t>
      </w:r>
      <w:proofErr w:type="spellEnd"/>
      <w:r w:rsidRPr="00784526">
        <w:t xml:space="preserve"> </w:t>
      </w:r>
      <w:proofErr w:type="spellStart"/>
      <w:r w:rsidRPr="00784526">
        <w:t>koja</w:t>
      </w:r>
      <w:proofErr w:type="spellEnd"/>
      <w:r w:rsidRPr="00784526">
        <w:t xml:space="preserve"> je </w:t>
      </w:r>
      <w:proofErr w:type="spellStart"/>
      <w:r w:rsidRPr="00784526">
        <w:t>naplaćena</w:t>
      </w:r>
      <w:proofErr w:type="spellEnd"/>
      <w:r w:rsidRPr="00784526">
        <w:t xml:space="preserve"> za </w:t>
      </w:r>
      <w:proofErr w:type="spellStart"/>
      <w:r w:rsidRPr="00784526">
        <w:t>cijeli</w:t>
      </w:r>
      <w:proofErr w:type="spellEnd"/>
      <w:r w:rsidRPr="00784526">
        <w:t xml:space="preserve"> </w:t>
      </w:r>
      <w:proofErr w:type="spellStart"/>
      <w:r w:rsidRPr="00784526">
        <w:t>paket</w:t>
      </w:r>
      <w:proofErr w:type="spellEnd"/>
      <w:r w:rsidRPr="00784526">
        <w:t xml:space="preserve">, o tome </w:t>
      </w:r>
      <w:proofErr w:type="spellStart"/>
      <w:r w:rsidRPr="00784526">
        <w:t>koliko</w:t>
      </w:r>
      <w:proofErr w:type="spellEnd"/>
      <w:r w:rsidRPr="00784526">
        <w:t xml:space="preserve"> je puta </w:t>
      </w:r>
      <w:proofErr w:type="spellStart"/>
      <w:r w:rsidRPr="00784526">
        <w:t>naknada</w:t>
      </w:r>
      <w:proofErr w:type="spellEnd"/>
      <w:r w:rsidRPr="00784526">
        <w:t xml:space="preserve"> za </w:t>
      </w:r>
      <w:proofErr w:type="spellStart"/>
      <w:r w:rsidRPr="00784526">
        <w:t>paket</w:t>
      </w:r>
      <w:proofErr w:type="spellEnd"/>
      <w:r w:rsidRPr="00784526">
        <w:t xml:space="preserve"> </w:t>
      </w:r>
      <w:proofErr w:type="spellStart"/>
      <w:r w:rsidRPr="00784526">
        <w:t>naplaćena</w:t>
      </w:r>
      <w:proofErr w:type="spellEnd"/>
      <w:r w:rsidRPr="00784526">
        <w:t xml:space="preserve"> u </w:t>
      </w:r>
      <w:proofErr w:type="spellStart"/>
      <w:r w:rsidRPr="00784526">
        <w:t>izvještajnom</w:t>
      </w:r>
      <w:proofErr w:type="spellEnd"/>
      <w:r w:rsidRPr="00784526">
        <w:t xml:space="preserve"> </w:t>
      </w:r>
      <w:proofErr w:type="spellStart"/>
      <w:r w:rsidRPr="00784526">
        <w:t>periodu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eventualno</w:t>
      </w:r>
      <w:proofErr w:type="spellEnd"/>
      <w:r w:rsidRPr="00784526">
        <w:t xml:space="preserve"> o </w:t>
      </w:r>
      <w:proofErr w:type="spellStart"/>
      <w:r w:rsidRPr="00784526">
        <w:t>dodatnoj</w:t>
      </w:r>
      <w:proofErr w:type="spellEnd"/>
      <w:r w:rsidRPr="00784526">
        <w:t xml:space="preserve"> </w:t>
      </w:r>
      <w:proofErr w:type="spellStart"/>
      <w:r w:rsidRPr="00784526">
        <w:t>naknadi</w:t>
      </w:r>
      <w:proofErr w:type="spellEnd"/>
      <w:r w:rsidRPr="00784526">
        <w:t xml:space="preserve"> </w:t>
      </w:r>
      <w:proofErr w:type="spellStart"/>
      <w:r w:rsidRPr="00784526">
        <w:t>koja</w:t>
      </w:r>
      <w:proofErr w:type="spellEnd"/>
      <w:r w:rsidRPr="00784526">
        <w:t xml:space="preserve"> je </w:t>
      </w:r>
      <w:proofErr w:type="spellStart"/>
      <w:r w:rsidRPr="00784526">
        <w:t>naplaćena</w:t>
      </w:r>
      <w:proofErr w:type="spellEnd"/>
      <w:r w:rsidRPr="00784526">
        <w:t xml:space="preserve"> za </w:t>
      </w:r>
      <w:proofErr w:type="spellStart"/>
      <w:r w:rsidRPr="00784526">
        <w:t>uslugu</w:t>
      </w:r>
      <w:proofErr w:type="spellEnd"/>
      <w:r w:rsidRPr="00784526">
        <w:t xml:space="preserve"> </w:t>
      </w:r>
      <w:proofErr w:type="spellStart"/>
      <w:r w:rsidRPr="00784526">
        <w:t>koja</w:t>
      </w:r>
      <w:proofErr w:type="spellEnd"/>
      <w:r w:rsidRPr="00784526">
        <w:t xml:space="preserve"> </w:t>
      </w:r>
      <w:proofErr w:type="spellStart"/>
      <w:r w:rsidRPr="00784526">
        <w:t>prelazi</w:t>
      </w:r>
      <w:proofErr w:type="spellEnd"/>
      <w:r w:rsidRPr="00784526">
        <w:t xml:space="preserve"> </w:t>
      </w:r>
      <w:proofErr w:type="spellStart"/>
      <w:r w:rsidRPr="00784526">
        <w:t>obim</w:t>
      </w:r>
      <w:proofErr w:type="spellEnd"/>
      <w:r w:rsidRPr="00784526">
        <w:t xml:space="preserve"> </w:t>
      </w:r>
      <w:proofErr w:type="spellStart"/>
      <w:r w:rsidRPr="00784526">
        <w:t>obuhvaćen</w:t>
      </w:r>
      <w:proofErr w:type="spellEnd"/>
      <w:r w:rsidRPr="00784526">
        <w:t xml:space="preserve"> </w:t>
      </w:r>
      <w:proofErr w:type="spellStart"/>
      <w:r w:rsidRPr="00784526">
        <w:t>naknadom</w:t>
      </w:r>
      <w:proofErr w:type="spellEnd"/>
      <w:r w:rsidRPr="00784526">
        <w:t xml:space="preserve"> za </w:t>
      </w:r>
      <w:proofErr w:type="spellStart"/>
      <w:r w:rsidRPr="00784526">
        <w:t>paket</w:t>
      </w:r>
      <w:proofErr w:type="spellEnd"/>
      <w:r w:rsidRPr="00784526">
        <w:t>,</w:t>
      </w:r>
    </w:p>
    <w:p w14:paraId="54439678" w14:textId="77777777" w:rsidR="00784526" w:rsidRPr="00784526" w:rsidRDefault="00784526" w:rsidP="00784526">
      <w:pPr>
        <w:jc w:val="center"/>
      </w:pPr>
      <w:r w:rsidRPr="00784526">
        <w:t xml:space="preserve">b) </w:t>
      </w:r>
      <w:proofErr w:type="spellStart"/>
      <w:r w:rsidRPr="00784526">
        <w:t>ukupan</w:t>
      </w:r>
      <w:proofErr w:type="spellEnd"/>
      <w:r w:rsidRPr="00784526">
        <w:t xml:space="preserve"> </w:t>
      </w:r>
      <w:proofErr w:type="spellStart"/>
      <w:r w:rsidRPr="00784526">
        <w:t>iznos</w:t>
      </w:r>
      <w:proofErr w:type="spellEnd"/>
      <w:r w:rsidRPr="00784526">
        <w:t xml:space="preserve"> </w:t>
      </w:r>
      <w:proofErr w:type="spellStart"/>
      <w:r w:rsidRPr="00784526">
        <w:t>svih</w:t>
      </w:r>
      <w:proofErr w:type="spellEnd"/>
      <w:r w:rsidRPr="00784526">
        <w:t xml:space="preserve"> </w:t>
      </w:r>
      <w:proofErr w:type="spellStart"/>
      <w:r w:rsidRPr="00784526">
        <w:t>naknada</w:t>
      </w:r>
      <w:proofErr w:type="spellEnd"/>
      <w:r w:rsidRPr="00784526">
        <w:t xml:space="preserve"> </w:t>
      </w:r>
      <w:proofErr w:type="spellStart"/>
      <w:r w:rsidRPr="00784526">
        <w:t>naplaćenih</w:t>
      </w:r>
      <w:proofErr w:type="spellEnd"/>
      <w:r w:rsidRPr="00784526">
        <w:t xml:space="preserve"> </w:t>
      </w:r>
      <w:proofErr w:type="spellStart"/>
      <w:r w:rsidRPr="00784526">
        <w:t>tokom</w:t>
      </w:r>
      <w:proofErr w:type="spellEnd"/>
      <w:r w:rsidRPr="00784526">
        <w:t xml:space="preserve"> </w:t>
      </w:r>
      <w:proofErr w:type="spellStart"/>
      <w:r w:rsidRPr="00784526">
        <w:t>izvještajnog</w:t>
      </w:r>
      <w:proofErr w:type="spellEnd"/>
      <w:r w:rsidRPr="00784526">
        <w:t xml:space="preserve"> </w:t>
      </w:r>
      <w:proofErr w:type="spellStart"/>
      <w:r w:rsidRPr="00784526">
        <w:t>perioda</w:t>
      </w:r>
      <w:proofErr w:type="spellEnd"/>
      <w:r w:rsidRPr="00784526">
        <w:t xml:space="preserve"> za </w:t>
      </w:r>
      <w:proofErr w:type="spellStart"/>
      <w:r w:rsidRPr="00784526">
        <w:t>svaku</w:t>
      </w:r>
      <w:proofErr w:type="spellEnd"/>
      <w:r w:rsidRPr="00784526">
        <w:t xml:space="preserve"> </w:t>
      </w:r>
      <w:proofErr w:type="spellStart"/>
      <w:r w:rsidRPr="00784526">
        <w:t>uslugu</w:t>
      </w:r>
      <w:proofErr w:type="spellEnd"/>
      <w:r w:rsidRPr="00784526">
        <w:t xml:space="preserve">, </w:t>
      </w:r>
      <w:proofErr w:type="spellStart"/>
      <w:r w:rsidRPr="00784526">
        <w:t>svaki</w:t>
      </w:r>
      <w:proofErr w:type="spellEnd"/>
      <w:r w:rsidRPr="00784526">
        <w:t xml:space="preserve"> </w:t>
      </w:r>
      <w:proofErr w:type="spellStart"/>
      <w:r w:rsidRPr="00784526">
        <w:t>pruženi</w:t>
      </w:r>
      <w:proofErr w:type="spellEnd"/>
      <w:r w:rsidRPr="00784526">
        <w:t xml:space="preserve"> </w:t>
      </w:r>
      <w:proofErr w:type="spellStart"/>
      <w:r w:rsidRPr="00784526">
        <w:t>paket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usluge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prelaze</w:t>
      </w:r>
      <w:proofErr w:type="spellEnd"/>
      <w:r w:rsidRPr="00784526">
        <w:t xml:space="preserve"> </w:t>
      </w:r>
      <w:proofErr w:type="spellStart"/>
      <w:r w:rsidRPr="00784526">
        <w:t>obim</w:t>
      </w:r>
      <w:proofErr w:type="spellEnd"/>
      <w:r w:rsidRPr="00784526">
        <w:t xml:space="preserve"> </w:t>
      </w:r>
      <w:proofErr w:type="spellStart"/>
      <w:r w:rsidRPr="00784526">
        <w:t>obuhvaćen</w:t>
      </w:r>
      <w:proofErr w:type="spellEnd"/>
      <w:r w:rsidRPr="00784526">
        <w:t xml:space="preserve"> </w:t>
      </w:r>
      <w:proofErr w:type="spellStart"/>
      <w:r w:rsidRPr="00784526">
        <w:t>naknadom</w:t>
      </w:r>
      <w:proofErr w:type="spellEnd"/>
      <w:r w:rsidRPr="00784526">
        <w:t xml:space="preserve"> za </w:t>
      </w:r>
      <w:proofErr w:type="spellStart"/>
      <w:r w:rsidRPr="00784526">
        <w:t>paket</w:t>
      </w:r>
      <w:proofErr w:type="spellEnd"/>
      <w:r w:rsidRPr="00784526">
        <w:t>,</w:t>
      </w:r>
    </w:p>
    <w:p w14:paraId="3FF056BB" w14:textId="77777777" w:rsidR="00784526" w:rsidRPr="00784526" w:rsidRDefault="00784526" w:rsidP="00784526">
      <w:pPr>
        <w:jc w:val="center"/>
      </w:pPr>
      <w:r w:rsidRPr="00784526">
        <w:t xml:space="preserve">v) </w:t>
      </w:r>
      <w:proofErr w:type="spellStart"/>
      <w:r w:rsidRPr="00784526">
        <w:t>visinu</w:t>
      </w:r>
      <w:proofErr w:type="spellEnd"/>
      <w:r w:rsidRPr="00784526">
        <w:t xml:space="preserve"> </w:t>
      </w:r>
      <w:proofErr w:type="spellStart"/>
      <w:r w:rsidRPr="00784526">
        <w:t>kamatne</w:t>
      </w:r>
      <w:proofErr w:type="spellEnd"/>
      <w:r w:rsidRPr="00784526">
        <w:t xml:space="preserve"> stope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ugovoreno</w:t>
      </w:r>
      <w:proofErr w:type="spellEnd"/>
      <w:r w:rsidRPr="00784526">
        <w:t xml:space="preserve"> </w:t>
      </w:r>
      <w:proofErr w:type="spellStart"/>
      <w:r w:rsidRPr="00784526">
        <w:t>prekoračenje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, </w:t>
      </w:r>
      <w:proofErr w:type="spellStart"/>
      <w:r w:rsidRPr="00784526">
        <w:t>ako</w:t>
      </w:r>
      <w:proofErr w:type="spellEnd"/>
      <w:r w:rsidRPr="00784526">
        <w:t xml:space="preserve"> je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pružala</w:t>
      </w:r>
      <w:proofErr w:type="spellEnd"/>
      <w:r w:rsidRPr="00784526">
        <w:t xml:space="preserve"> </w:t>
      </w:r>
      <w:proofErr w:type="spellStart"/>
      <w:r w:rsidRPr="00784526">
        <w:t>ovu</w:t>
      </w:r>
      <w:proofErr w:type="spellEnd"/>
      <w:r w:rsidRPr="00784526">
        <w:t xml:space="preserve"> </w:t>
      </w:r>
      <w:proofErr w:type="spellStart"/>
      <w:r w:rsidRPr="00784526">
        <w:t>uslugu</w:t>
      </w:r>
      <w:proofErr w:type="spellEnd"/>
      <w:r w:rsidRPr="00784526">
        <w:t xml:space="preserve"> u </w:t>
      </w:r>
      <w:proofErr w:type="spellStart"/>
      <w:r w:rsidRPr="00784526">
        <w:t>izvještajnom</w:t>
      </w:r>
      <w:proofErr w:type="spellEnd"/>
      <w:r w:rsidRPr="00784526">
        <w:t xml:space="preserve"> </w:t>
      </w:r>
      <w:proofErr w:type="spellStart"/>
      <w:r w:rsidRPr="00784526">
        <w:t>periodu</w:t>
      </w:r>
      <w:proofErr w:type="spellEnd"/>
      <w:r w:rsidRPr="00784526">
        <w:t xml:space="preserve">, </w:t>
      </w:r>
      <w:proofErr w:type="spellStart"/>
      <w:r w:rsidRPr="00784526">
        <w:t>kao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ukupan</w:t>
      </w:r>
      <w:proofErr w:type="spellEnd"/>
      <w:r w:rsidRPr="00784526">
        <w:t xml:space="preserve"> </w:t>
      </w:r>
      <w:proofErr w:type="spellStart"/>
      <w:r w:rsidRPr="00784526">
        <w:t>iznos</w:t>
      </w:r>
      <w:proofErr w:type="spellEnd"/>
      <w:r w:rsidRPr="00784526">
        <w:t xml:space="preserve"> </w:t>
      </w:r>
      <w:proofErr w:type="spellStart"/>
      <w:r w:rsidRPr="00784526">
        <w:t>naplaćene</w:t>
      </w:r>
      <w:proofErr w:type="spellEnd"/>
      <w:r w:rsidRPr="00784526">
        <w:t xml:space="preserve"> </w:t>
      </w:r>
      <w:proofErr w:type="spellStart"/>
      <w:r w:rsidRPr="00784526">
        <w:t>kamate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ugovoreno</w:t>
      </w:r>
      <w:proofErr w:type="spellEnd"/>
      <w:r w:rsidRPr="00784526">
        <w:t xml:space="preserve"> </w:t>
      </w:r>
      <w:proofErr w:type="spellStart"/>
      <w:r w:rsidRPr="00784526">
        <w:t>prekoračenje</w:t>
      </w:r>
      <w:proofErr w:type="spellEnd"/>
      <w:r w:rsidRPr="00784526">
        <w:t xml:space="preserve"> u </w:t>
      </w:r>
      <w:proofErr w:type="spellStart"/>
      <w:r w:rsidRPr="00784526">
        <w:t>ovom</w:t>
      </w:r>
      <w:proofErr w:type="spellEnd"/>
      <w:r w:rsidRPr="00784526">
        <w:t xml:space="preserve"> </w:t>
      </w:r>
      <w:proofErr w:type="spellStart"/>
      <w:r w:rsidRPr="00784526">
        <w:t>periodu</w:t>
      </w:r>
      <w:proofErr w:type="spellEnd"/>
      <w:r w:rsidRPr="00784526">
        <w:t>,</w:t>
      </w:r>
    </w:p>
    <w:p w14:paraId="023C2C50" w14:textId="77777777" w:rsidR="00784526" w:rsidRPr="00784526" w:rsidRDefault="00784526" w:rsidP="00784526">
      <w:pPr>
        <w:jc w:val="center"/>
      </w:pPr>
      <w:r w:rsidRPr="00784526">
        <w:t xml:space="preserve">g) </w:t>
      </w:r>
      <w:proofErr w:type="spellStart"/>
      <w:r w:rsidRPr="00784526">
        <w:t>visinu</w:t>
      </w:r>
      <w:proofErr w:type="spellEnd"/>
      <w:r w:rsidRPr="00784526">
        <w:t xml:space="preserve"> </w:t>
      </w:r>
      <w:proofErr w:type="spellStart"/>
      <w:r w:rsidRPr="00784526">
        <w:t>pasivne</w:t>
      </w:r>
      <w:proofErr w:type="spellEnd"/>
      <w:r w:rsidRPr="00784526">
        <w:t xml:space="preserve"> </w:t>
      </w:r>
      <w:proofErr w:type="spellStart"/>
      <w:r w:rsidRPr="00784526">
        <w:t>kamatne</w:t>
      </w:r>
      <w:proofErr w:type="spellEnd"/>
      <w:r w:rsidRPr="00784526">
        <w:t xml:space="preserve"> stope, </w:t>
      </w:r>
      <w:proofErr w:type="spellStart"/>
      <w:r w:rsidRPr="00784526">
        <w:t>ako</w:t>
      </w:r>
      <w:proofErr w:type="spellEnd"/>
      <w:r w:rsidRPr="00784526">
        <w:t xml:space="preserve"> je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u </w:t>
      </w:r>
      <w:proofErr w:type="spellStart"/>
      <w:r w:rsidRPr="00784526">
        <w:t>izvještajnom</w:t>
      </w:r>
      <w:proofErr w:type="spellEnd"/>
      <w:r w:rsidRPr="00784526">
        <w:t xml:space="preserve"> </w:t>
      </w:r>
      <w:proofErr w:type="spellStart"/>
      <w:r w:rsidRPr="00784526">
        <w:t>periodu</w:t>
      </w:r>
      <w:proofErr w:type="spellEnd"/>
      <w:r w:rsidRPr="00784526">
        <w:t xml:space="preserve"> </w:t>
      </w:r>
      <w:proofErr w:type="spellStart"/>
      <w:r w:rsidRPr="00784526">
        <w:t>pružala</w:t>
      </w:r>
      <w:proofErr w:type="spellEnd"/>
      <w:r w:rsidRPr="00784526">
        <w:t xml:space="preserve"> </w:t>
      </w:r>
      <w:proofErr w:type="spellStart"/>
      <w:r w:rsidRPr="00784526">
        <w:t>uslugu</w:t>
      </w:r>
      <w:proofErr w:type="spellEnd"/>
      <w:r w:rsidRPr="00784526">
        <w:t xml:space="preserve"> </w:t>
      </w:r>
      <w:proofErr w:type="spellStart"/>
      <w:r w:rsidRPr="00784526">
        <w:t>povezanu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platnim</w:t>
      </w:r>
      <w:proofErr w:type="spellEnd"/>
      <w:r w:rsidRPr="00784526">
        <w:t xml:space="preserve"> </w:t>
      </w:r>
      <w:proofErr w:type="spellStart"/>
      <w:r w:rsidRPr="00784526">
        <w:t>računom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koju</w:t>
      </w:r>
      <w:proofErr w:type="spellEnd"/>
      <w:r w:rsidRPr="00784526">
        <w:t xml:space="preserve"> se </w:t>
      </w:r>
      <w:proofErr w:type="spellStart"/>
      <w:r w:rsidRPr="00784526">
        <w:t>primjenjuje</w:t>
      </w:r>
      <w:proofErr w:type="spellEnd"/>
      <w:r w:rsidRPr="00784526">
        <w:t xml:space="preserve"> ova </w:t>
      </w:r>
      <w:proofErr w:type="spellStart"/>
      <w:r w:rsidRPr="00784526">
        <w:t>stopa</w:t>
      </w:r>
      <w:proofErr w:type="spellEnd"/>
      <w:r w:rsidRPr="00784526">
        <w:t xml:space="preserve">, </w:t>
      </w:r>
      <w:proofErr w:type="spellStart"/>
      <w:r w:rsidRPr="00784526">
        <w:t>kao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ukupan</w:t>
      </w:r>
      <w:proofErr w:type="spellEnd"/>
      <w:r w:rsidRPr="00784526">
        <w:t xml:space="preserve"> </w:t>
      </w:r>
      <w:proofErr w:type="spellStart"/>
      <w:r w:rsidRPr="00784526">
        <w:t>iznos</w:t>
      </w:r>
      <w:proofErr w:type="spellEnd"/>
      <w:r w:rsidRPr="00784526">
        <w:t xml:space="preserve"> </w:t>
      </w:r>
      <w:proofErr w:type="spellStart"/>
      <w:r w:rsidRPr="00784526">
        <w:t>kamate</w:t>
      </w:r>
      <w:proofErr w:type="spellEnd"/>
      <w:r w:rsidRPr="00784526">
        <w:t xml:space="preserve"> </w:t>
      </w:r>
      <w:proofErr w:type="spellStart"/>
      <w:r w:rsidRPr="00784526">
        <w:t>koju</w:t>
      </w:r>
      <w:proofErr w:type="spellEnd"/>
      <w:r w:rsidRPr="00784526">
        <w:t xml:space="preserve"> je </w:t>
      </w:r>
      <w:proofErr w:type="spellStart"/>
      <w:r w:rsidRPr="00784526">
        <w:t>ona</w:t>
      </w:r>
      <w:proofErr w:type="spellEnd"/>
      <w:r w:rsidRPr="00784526">
        <w:t xml:space="preserve"> u tom </w:t>
      </w:r>
      <w:proofErr w:type="spellStart"/>
      <w:r w:rsidRPr="00784526">
        <w:t>periodu</w:t>
      </w:r>
      <w:proofErr w:type="spellEnd"/>
      <w:r w:rsidRPr="00784526">
        <w:t xml:space="preserve"> </w:t>
      </w:r>
      <w:proofErr w:type="spellStart"/>
      <w:r w:rsidRPr="00784526">
        <w:t>platila</w:t>
      </w:r>
      <w:proofErr w:type="spellEnd"/>
      <w:r w:rsidRPr="00784526">
        <w:t>,</w:t>
      </w:r>
    </w:p>
    <w:p w14:paraId="597CAD83" w14:textId="77777777" w:rsidR="00784526" w:rsidRPr="00784526" w:rsidRDefault="00784526" w:rsidP="00784526">
      <w:pPr>
        <w:jc w:val="center"/>
      </w:pPr>
      <w:r w:rsidRPr="00784526">
        <w:t xml:space="preserve">d) </w:t>
      </w:r>
      <w:proofErr w:type="spellStart"/>
      <w:r w:rsidRPr="00784526">
        <w:t>ukupan</w:t>
      </w:r>
      <w:proofErr w:type="spellEnd"/>
      <w:r w:rsidRPr="00784526">
        <w:t xml:space="preserve"> </w:t>
      </w:r>
      <w:proofErr w:type="spellStart"/>
      <w:r w:rsidRPr="00784526">
        <w:t>iznos</w:t>
      </w:r>
      <w:proofErr w:type="spellEnd"/>
      <w:r w:rsidRPr="00784526">
        <w:t xml:space="preserve"> </w:t>
      </w:r>
      <w:proofErr w:type="spellStart"/>
      <w:r w:rsidRPr="00784526">
        <w:t>naknada</w:t>
      </w:r>
      <w:proofErr w:type="spellEnd"/>
      <w:r w:rsidRPr="00784526">
        <w:t xml:space="preserve"> </w:t>
      </w:r>
      <w:proofErr w:type="spellStart"/>
      <w:r w:rsidRPr="00784526">
        <w:t>naplaćenih</w:t>
      </w:r>
      <w:proofErr w:type="spellEnd"/>
      <w:r w:rsidRPr="00784526">
        <w:t xml:space="preserve"> za </w:t>
      </w:r>
      <w:proofErr w:type="spellStart"/>
      <w:r w:rsidRPr="00784526">
        <w:t>sve</w:t>
      </w:r>
      <w:proofErr w:type="spellEnd"/>
      <w:r w:rsidRPr="00784526">
        <w:t xml:space="preserve"> </w:t>
      </w:r>
      <w:proofErr w:type="spellStart"/>
      <w:r w:rsidRPr="00784526">
        <w:t>usluge</w:t>
      </w:r>
      <w:proofErr w:type="spellEnd"/>
      <w:r w:rsidRPr="00784526">
        <w:t xml:space="preserve"> </w:t>
      </w:r>
      <w:proofErr w:type="spellStart"/>
      <w:r w:rsidRPr="00784526">
        <w:t>povezane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platnim</w:t>
      </w:r>
      <w:proofErr w:type="spellEnd"/>
      <w:r w:rsidRPr="00784526">
        <w:t xml:space="preserve"> </w:t>
      </w:r>
      <w:proofErr w:type="spellStart"/>
      <w:r w:rsidRPr="00784526">
        <w:t>računom</w:t>
      </w:r>
      <w:proofErr w:type="spellEnd"/>
      <w:r w:rsidRPr="00784526">
        <w:t xml:space="preserve"> </w:t>
      </w:r>
      <w:proofErr w:type="spellStart"/>
      <w:r w:rsidRPr="00784526">
        <w:t>pružene</w:t>
      </w:r>
      <w:proofErr w:type="spellEnd"/>
      <w:r w:rsidRPr="00784526">
        <w:t xml:space="preserve"> </w:t>
      </w:r>
      <w:proofErr w:type="spellStart"/>
      <w:r w:rsidRPr="00784526">
        <w:t>tokom</w:t>
      </w:r>
      <w:proofErr w:type="spellEnd"/>
      <w:r w:rsidRPr="00784526">
        <w:t xml:space="preserve"> </w:t>
      </w:r>
      <w:proofErr w:type="spellStart"/>
      <w:r w:rsidRPr="00784526">
        <w:t>izvještajnog</w:t>
      </w:r>
      <w:proofErr w:type="spellEnd"/>
      <w:r w:rsidRPr="00784526">
        <w:t xml:space="preserve"> </w:t>
      </w:r>
      <w:proofErr w:type="spellStart"/>
      <w:r w:rsidRPr="00784526">
        <w:t>perioda</w:t>
      </w:r>
      <w:proofErr w:type="spellEnd"/>
      <w:r w:rsidRPr="00784526">
        <w:t>.</w:t>
      </w:r>
    </w:p>
    <w:p w14:paraId="1F195A21" w14:textId="77777777" w:rsidR="00784526" w:rsidRPr="00784526" w:rsidRDefault="00784526" w:rsidP="00784526">
      <w:pPr>
        <w:jc w:val="center"/>
      </w:pPr>
      <w:r w:rsidRPr="00784526">
        <w:t xml:space="preserve">(4) </w:t>
      </w:r>
      <w:proofErr w:type="spellStart"/>
      <w:r w:rsidRPr="00784526">
        <w:t>Izvještaj</w:t>
      </w:r>
      <w:proofErr w:type="spellEnd"/>
      <w:r w:rsidRPr="00784526">
        <w:t xml:space="preserve"> o </w:t>
      </w:r>
      <w:proofErr w:type="spellStart"/>
      <w:r w:rsidRPr="00784526">
        <w:t>naplaćenim</w:t>
      </w:r>
      <w:proofErr w:type="spellEnd"/>
      <w:r w:rsidRPr="00784526">
        <w:t xml:space="preserve"> </w:t>
      </w:r>
      <w:proofErr w:type="spellStart"/>
      <w:r w:rsidRPr="00784526">
        <w:t>naknadama</w:t>
      </w:r>
      <w:proofErr w:type="spellEnd"/>
      <w:r w:rsidRPr="00784526">
        <w:t xml:space="preserve"> </w:t>
      </w:r>
      <w:proofErr w:type="spellStart"/>
      <w:r w:rsidRPr="00784526">
        <w:t>sačinjava</w:t>
      </w:r>
      <w:proofErr w:type="spellEnd"/>
      <w:r w:rsidRPr="00784526">
        <w:t xml:space="preserve"> se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način</w:t>
      </w:r>
      <w:proofErr w:type="spellEnd"/>
      <w:r w:rsidRPr="00784526">
        <w:t xml:space="preserve"> da:</w:t>
      </w:r>
    </w:p>
    <w:p w14:paraId="2AA35ECF" w14:textId="77777777" w:rsidR="00784526" w:rsidRPr="00784526" w:rsidRDefault="00784526" w:rsidP="00784526">
      <w:pPr>
        <w:jc w:val="center"/>
      </w:pPr>
      <w:r w:rsidRPr="00784526">
        <w:t xml:space="preserve">a) </w:t>
      </w:r>
      <w:proofErr w:type="spellStart"/>
      <w:r w:rsidRPr="00784526">
        <w:t>ima</w:t>
      </w:r>
      <w:proofErr w:type="spellEnd"/>
      <w:r w:rsidRPr="00784526">
        <w:t xml:space="preserve"> </w:t>
      </w:r>
      <w:proofErr w:type="spellStart"/>
      <w:r w:rsidRPr="00784526">
        <w:t>naziv</w:t>
      </w:r>
      <w:proofErr w:type="spellEnd"/>
      <w:r w:rsidRPr="00784526">
        <w:t xml:space="preserve"> </w:t>
      </w:r>
      <w:proofErr w:type="spellStart"/>
      <w:r w:rsidRPr="00784526">
        <w:rPr>
          <w:rFonts w:ascii="Arial" w:hAnsi="Arial" w:cs="Arial"/>
        </w:rPr>
        <w:t>ʻ</w:t>
      </w:r>
      <w:r w:rsidRPr="00784526">
        <w:t>Izvje</w:t>
      </w:r>
      <w:r w:rsidRPr="00784526">
        <w:rPr>
          <w:rFonts w:ascii="Aptos" w:hAnsi="Aptos" w:cs="Aptos"/>
        </w:rPr>
        <w:t>š</w:t>
      </w:r>
      <w:r w:rsidRPr="00784526">
        <w:t>taj</w:t>
      </w:r>
      <w:proofErr w:type="spellEnd"/>
      <w:r w:rsidRPr="00784526">
        <w:t xml:space="preserve"> o </w:t>
      </w:r>
      <w:proofErr w:type="spellStart"/>
      <w:r w:rsidRPr="00784526">
        <w:t>naknadama</w:t>
      </w:r>
      <w:r w:rsidRPr="00784526">
        <w:rPr>
          <w:rFonts w:ascii="Arial" w:hAnsi="Arial" w:cs="Arial"/>
        </w:rPr>
        <w:t>ʼ</w:t>
      </w:r>
      <w:proofErr w:type="spellEnd"/>
      <w:r w:rsidRPr="00784526">
        <w:t>,</w:t>
      </w:r>
    </w:p>
    <w:p w14:paraId="5878F53A" w14:textId="77777777" w:rsidR="00784526" w:rsidRPr="00784526" w:rsidRDefault="00784526" w:rsidP="00784526">
      <w:pPr>
        <w:jc w:val="center"/>
      </w:pPr>
      <w:r w:rsidRPr="00784526">
        <w:t xml:space="preserve">b) je </w:t>
      </w:r>
      <w:proofErr w:type="spellStart"/>
      <w:r w:rsidRPr="00784526">
        <w:t>napisan</w:t>
      </w:r>
      <w:proofErr w:type="spellEnd"/>
      <w:r w:rsidRPr="00784526">
        <w:t xml:space="preserve"> </w:t>
      </w:r>
      <w:proofErr w:type="spellStart"/>
      <w:r w:rsidRPr="00784526">
        <w:t>jasno</w:t>
      </w:r>
      <w:proofErr w:type="spellEnd"/>
      <w:r w:rsidRPr="00784526">
        <w:t xml:space="preserve">, </w:t>
      </w:r>
      <w:proofErr w:type="spellStart"/>
      <w:r w:rsidRPr="00784526">
        <w:t>lako</w:t>
      </w:r>
      <w:proofErr w:type="spellEnd"/>
      <w:r w:rsidRPr="00784526">
        <w:t xml:space="preserve"> </w:t>
      </w:r>
      <w:proofErr w:type="spellStart"/>
      <w:r w:rsidRPr="00784526">
        <w:t>razumljivim</w:t>
      </w:r>
      <w:proofErr w:type="spellEnd"/>
      <w:r w:rsidRPr="00784526">
        <w:t xml:space="preserve"> </w:t>
      </w:r>
      <w:proofErr w:type="spellStart"/>
      <w:r w:rsidRPr="00784526">
        <w:t>riječima</w:t>
      </w:r>
      <w:proofErr w:type="spellEnd"/>
      <w:r w:rsidRPr="00784526">
        <w:t xml:space="preserve">, </w:t>
      </w:r>
      <w:proofErr w:type="spellStart"/>
      <w:r w:rsidRPr="00784526">
        <w:t>te</w:t>
      </w:r>
      <w:proofErr w:type="spellEnd"/>
      <w:r w:rsidRPr="00784526">
        <w:t xml:space="preserve"> </w:t>
      </w:r>
      <w:proofErr w:type="spellStart"/>
      <w:r w:rsidRPr="00784526">
        <w:t>slovima</w:t>
      </w:r>
      <w:proofErr w:type="spellEnd"/>
      <w:r w:rsidRPr="00784526">
        <w:t xml:space="preserve"> </w:t>
      </w:r>
      <w:proofErr w:type="spellStart"/>
      <w:r w:rsidRPr="00784526">
        <w:t>lako</w:t>
      </w:r>
      <w:proofErr w:type="spellEnd"/>
      <w:r w:rsidRPr="00784526">
        <w:t xml:space="preserve"> </w:t>
      </w:r>
      <w:proofErr w:type="spellStart"/>
      <w:r w:rsidRPr="00784526">
        <w:t>čitljive</w:t>
      </w:r>
      <w:proofErr w:type="spellEnd"/>
      <w:r w:rsidRPr="00784526">
        <w:t xml:space="preserve"> </w:t>
      </w:r>
      <w:proofErr w:type="spellStart"/>
      <w:r w:rsidRPr="00784526">
        <w:t>veličine</w:t>
      </w:r>
      <w:proofErr w:type="spellEnd"/>
      <w:r w:rsidRPr="00784526">
        <w:t>,</w:t>
      </w:r>
    </w:p>
    <w:p w14:paraId="33649D98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v) je </w:t>
      </w:r>
      <w:proofErr w:type="spellStart"/>
      <w:r w:rsidRPr="00784526">
        <w:rPr>
          <w:lang w:val="fr-FR"/>
        </w:rPr>
        <w:t>tačan</w:t>
      </w:r>
      <w:proofErr w:type="spellEnd"/>
      <w:r w:rsidRPr="00784526">
        <w:rPr>
          <w:lang w:val="fr-FR"/>
        </w:rPr>
        <w:t xml:space="preserve"> i da </w:t>
      </w:r>
      <w:proofErr w:type="spellStart"/>
      <w:r w:rsidRPr="00784526">
        <w:rPr>
          <w:lang w:val="fr-FR"/>
        </w:rPr>
        <w:t>njegov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sadržaj</w:t>
      </w:r>
      <w:proofErr w:type="spellEnd"/>
      <w:r w:rsidRPr="00784526">
        <w:rPr>
          <w:lang w:val="fr-FR"/>
        </w:rPr>
        <w:t xml:space="preserve"> ne </w:t>
      </w:r>
      <w:proofErr w:type="spellStart"/>
      <w:r w:rsidRPr="00784526">
        <w:rPr>
          <w:lang w:val="fr-FR"/>
        </w:rPr>
        <w:t>dovodi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zabludu</w:t>
      </w:r>
      <w:proofErr w:type="spellEnd"/>
      <w:r w:rsidRPr="00784526">
        <w:rPr>
          <w:lang w:val="fr-FR"/>
        </w:rPr>
        <w:t>,</w:t>
      </w:r>
    </w:p>
    <w:p w14:paraId="35FE9CCC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lastRenderedPageBreak/>
        <w:t xml:space="preserve">g) je </w:t>
      </w:r>
      <w:proofErr w:type="spellStart"/>
      <w:r w:rsidRPr="00784526">
        <w:rPr>
          <w:lang w:val="fr-FR"/>
        </w:rPr>
        <w:t>napisan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jednom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jezika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</w:t>
      </w:r>
      <w:proofErr w:type="spellEnd"/>
      <w:r w:rsidRPr="00784526">
        <w:rPr>
          <w:lang w:val="fr-FR"/>
        </w:rPr>
        <w:t xml:space="preserve"> su u </w:t>
      </w:r>
      <w:proofErr w:type="spellStart"/>
      <w:r w:rsidRPr="00784526">
        <w:rPr>
          <w:lang w:val="fr-FR"/>
        </w:rPr>
        <w:t>službenoj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upotrebi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Republici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Srpskoj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kao</w:t>
      </w:r>
      <w:proofErr w:type="spellEnd"/>
      <w:r w:rsidRPr="00784526">
        <w:rPr>
          <w:lang w:val="fr-FR"/>
        </w:rPr>
        <w:t xml:space="preserve"> i na </w:t>
      </w:r>
      <w:proofErr w:type="spellStart"/>
      <w:r w:rsidRPr="00784526">
        <w:rPr>
          <w:lang w:val="fr-FR"/>
        </w:rPr>
        <w:t>bilo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kojem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drugom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jeziku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dogovorenom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između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ovlašćene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organizacije</w:t>
      </w:r>
      <w:proofErr w:type="spellEnd"/>
      <w:r w:rsidRPr="00784526">
        <w:rPr>
          <w:lang w:val="fr-FR"/>
        </w:rPr>
        <w:t>,</w:t>
      </w:r>
    </w:p>
    <w:p w14:paraId="03D20A04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d) </w:t>
      </w:r>
      <w:proofErr w:type="spellStart"/>
      <w:r w:rsidRPr="00784526">
        <w:rPr>
          <w:lang w:val="fr-FR"/>
        </w:rPr>
        <w:t>sadrži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naknade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konvertibilnim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markama</w:t>
      </w:r>
      <w:proofErr w:type="spellEnd"/>
      <w:r w:rsidRPr="00784526">
        <w:rPr>
          <w:lang w:val="fr-FR"/>
        </w:rPr>
        <w:t xml:space="preserve">, a u </w:t>
      </w:r>
      <w:proofErr w:type="spellStart"/>
      <w:r w:rsidRPr="00784526">
        <w:rPr>
          <w:lang w:val="fr-FR"/>
        </w:rPr>
        <w:t>drugoj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valuti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samo</w:t>
      </w:r>
      <w:proofErr w:type="spellEnd"/>
      <w:r w:rsidRPr="00784526">
        <w:rPr>
          <w:lang w:val="fr-FR"/>
        </w:rPr>
        <w:t xml:space="preserve"> ako je to </w:t>
      </w:r>
      <w:proofErr w:type="spellStart"/>
      <w:r w:rsidRPr="00784526">
        <w:rPr>
          <w:lang w:val="fr-FR"/>
        </w:rPr>
        <w:t>ugovoreno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između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ovlašćene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fizičkog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, u </w:t>
      </w:r>
      <w:proofErr w:type="spellStart"/>
      <w:r w:rsidRPr="00784526">
        <w:rPr>
          <w:lang w:val="fr-FR"/>
        </w:rPr>
        <w:t>skladu</w:t>
      </w:r>
      <w:proofErr w:type="spellEnd"/>
      <w:r w:rsidRPr="00784526">
        <w:rPr>
          <w:lang w:val="fr-FR"/>
        </w:rPr>
        <w:t xml:space="preserve"> s </w:t>
      </w:r>
      <w:proofErr w:type="spellStart"/>
      <w:r w:rsidRPr="00784526">
        <w:rPr>
          <w:lang w:val="fr-FR"/>
        </w:rPr>
        <w:t>propisima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kojima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uređuje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devizno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poslovanje</w:t>
      </w:r>
      <w:proofErr w:type="spellEnd"/>
      <w:r w:rsidRPr="00784526">
        <w:rPr>
          <w:lang w:val="fr-FR"/>
        </w:rPr>
        <w:t>.</w:t>
      </w:r>
    </w:p>
    <w:p w14:paraId="2BD6EF01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(5) </w:t>
      </w:r>
      <w:proofErr w:type="spellStart"/>
      <w:r w:rsidRPr="00784526">
        <w:rPr>
          <w:lang w:val="fr-FR"/>
        </w:rPr>
        <w:t>Agencija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donosi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akt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propisuje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izgled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sadržaj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izvještaja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naknadama</w:t>
      </w:r>
      <w:proofErr w:type="spellEnd"/>
      <w:r w:rsidRPr="00784526">
        <w:rPr>
          <w:lang w:val="fr-FR"/>
        </w:rPr>
        <w:t>.</w:t>
      </w:r>
    </w:p>
    <w:p w14:paraId="6F9BD200" w14:textId="77777777" w:rsidR="00784526" w:rsidRPr="00784526" w:rsidRDefault="00784526" w:rsidP="00784526">
      <w:pPr>
        <w:jc w:val="center"/>
        <w:rPr>
          <w:b/>
          <w:bCs/>
          <w:lang w:val="fr-FR"/>
        </w:rPr>
      </w:pPr>
      <w:bookmarkStart w:id="13" w:name="clan_7g"/>
      <w:bookmarkEnd w:id="13"/>
      <w:proofErr w:type="spellStart"/>
      <w:r w:rsidRPr="00784526">
        <w:rPr>
          <w:b/>
          <w:bCs/>
          <w:lang w:val="fr-FR"/>
        </w:rPr>
        <w:t>Član</w:t>
      </w:r>
      <w:proofErr w:type="spellEnd"/>
      <w:r w:rsidRPr="00784526">
        <w:rPr>
          <w:b/>
          <w:bCs/>
          <w:lang w:val="fr-FR"/>
        </w:rPr>
        <w:t xml:space="preserve"> 7g</w:t>
      </w:r>
    </w:p>
    <w:p w14:paraId="47D445A2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(1) </w:t>
      </w:r>
      <w:proofErr w:type="spellStart"/>
      <w:r w:rsidRPr="00784526">
        <w:rPr>
          <w:lang w:val="fr-FR"/>
        </w:rPr>
        <w:t>Agencija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svojoj</w:t>
      </w:r>
      <w:proofErr w:type="spellEnd"/>
      <w:r w:rsidRPr="00784526">
        <w:rPr>
          <w:lang w:val="fr-FR"/>
        </w:rPr>
        <w:t xml:space="preserve"> internet </w:t>
      </w:r>
      <w:proofErr w:type="spellStart"/>
      <w:r w:rsidRPr="00784526">
        <w:rPr>
          <w:lang w:val="fr-FR"/>
        </w:rPr>
        <w:t>stranici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objavljuje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uporedive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podatke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naknadama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ovlašćene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organiza-cije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naplaćuju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usluge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navedene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listi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najreprezentativnijih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usluga</w:t>
      </w:r>
      <w:proofErr w:type="spellEnd"/>
      <w:r w:rsidRPr="00784526">
        <w:rPr>
          <w:lang w:val="fr-FR"/>
        </w:rPr>
        <w:t>.</w:t>
      </w:r>
    </w:p>
    <w:p w14:paraId="3580269A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(2) </w:t>
      </w:r>
      <w:proofErr w:type="spellStart"/>
      <w:r w:rsidRPr="00784526">
        <w:rPr>
          <w:lang w:val="fr-FR"/>
        </w:rPr>
        <w:t>Ovlašćene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dužne</w:t>
      </w:r>
      <w:proofErr w:type="spellEnd"/>
      <w:r w:rsidRPr="00784526">
        <w:rPr>
          <w:lang w:val="fr-FR"/>
        </w:rPr>
        <w:t xml:space="preserve"> su na </w:t>
      </w:r>
      <w:proofErr w:type="spellStart"/>
      <w:r w:rsidRPr="00784526">
        <w:rPr>
          <w:lang w:val="fr-FR"/>
        </w:rPr>
        <w:t>svojoj</w:t>
      </w:r>
      <w:proofErr w:type="spellEnd"/>
      <w:r w:rsidRPr="00784526">
        <w:rPr>
          <w:lang w:val="fr-FR"/>
        </w:rPr>
        <w:t xml:space="preserve"> internet </w:t>
      </w:r>
      <w:proofErr w:type="spellStart"/>
      <w:r w:rsidRPr="00784526">
        <w:rPr>
          <w:lang w:val="fr-FR"/>
        </w:rPr>
        <w:t>stranici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obezbijediti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vezu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sadržajem</w:t>
      </w:r>
      <w:proofErr w:type="spellEnd"/>
      <w:r w:rsidRPr="00784526">
        <w:rPr>
          <w:lang w:val="fr-FR"/>
        </w:rPr>
        <w:t xml:space="preserve"> na internet </w:t>
      </w:r>
      <w:proofErr w:type="spellStart"/>
      <w:r w:rsidRPr="00784526">
        <w:rPr>
          <w:lang w:val="fr-FR"/>
        </w:rPr>
        <w:t>stranici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Agencije</w:t>
      </w:r>
      <w:proofErr w:type="spellEnd"/>
      <w:r w:rsidRPr="00784526">
        <w:rPr>
          <w:lang w:val="fr-FR"/>
        </w:rPr>
        <w:t>.</w:t>
      </w:r>
    </w:p>
    <w:p w14:paraId="1055B81E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(3) </w:t>
      </w:r>
      <w:proofErr w:type="spellStart"/>
      <w:r w:rsidRPr="00784526">
        <w:rPr>
          <w:lang w:val="fr-FR"/>
        </w:rPr>
        <w:t>Agencija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donosi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akt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propisuje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sadržaj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rokove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način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dostavljanja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objavljivanja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ovlašćene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dostavljaju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Agenciji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potrebe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izrade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uporednog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prikaza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naknada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najreprezentativnijih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usluga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kao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postupak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prijavljivanje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Agenciji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netačnih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informacija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objavljenim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naknadama</w:t>
      </w:r>
      <w:proofErr w:type="spellEnd"/>
      <w:r w:rsidRPr="00784526">
        <w:rPr>
          <w:lang w:val="fr-FR"/>
        </w:rPr>
        <w:t>.</w:t>
      </w:r>
    </w:p>
    <w:p w14:paraId="43850607" w14:textId="77777777" w:rsidR="00784526" w:rsidRPr="00784526" w:rsidRDefault="00784526" w:rsidP="00784526">
      <w:pPr>
        <w:jc w:val="center"/>
        <w:rPr>
          <w:lang w:val="fr-FR"/>
        </w:rPr>
      </w:pPr>
      <w:bookmarkStart w:id="14" w:name="str_3"/>
      <w:bookmarkEnd w:id="14"/>
      <w:r w:rsidRPr="00784526">
        <w:rPr>
          <w:lang w:val="fr-FR"/>
        </w:rPr>
        <w:t xml:space="preserve">III - RAČUNI ZA </w:t>
      </w:r>
      <w:proofErr w:type="spellStart"/>
      <w:r w:rsidRPr="00784526">
        <w:rPr>
          <w:lang w:val="fr-FR"/>
        </w:rPr>
        <w:t>OBAVLjANjE</w:t>
      </w:r>
      <w:proofErr w:type="spellEnd"/>
      <w:r w:rsidRPr="00784526">
        <w:rPr>
          <w:lang w:val="fr-FR"/>
        </w:rPr>
        <w:t xml:space="preserve"> PLATNOG PROMETA</w:t>
      </w:r>
    </w:p>
    <w:p w14:paraId="61451E0C" w14:textId="77777777" w:rsidR="00784526" w:rsidRPr="00784526" w:rsidRDefault="00784526" w:rsidP="00784526">
      <w:pPr>
        <w:jc w:val="center"/>
        <w:rPr>
          <w:b/>
          <w:bCs/>
          <w:lang w:val="fr-FR"/>
        </w:rPr>
      </w:pPr>
      <w:bookmarkStart w:id="15" w:name="clan_8"/>
      <w:bookmarkEnd w:id="15"/>
      <w:proofErr w:type="spellStart"/>
      <w:r w:rsidRPr="00784526">
        <w:rPr>
          <w:b/>
          <w:bCs/>
          <w:lang w:val="fr-FR"/>
        </w:rPr>
        <w:t>Član</w:t>
      </w:r>
      <w:proofErr w:type="spellEnd"/>
      <w:r w:rsidRPr="00784526">
        <w:rPr>
          <w:b/>
          <w:bCs/>
          <w:lang w:val="fr-FR"/>
        </w:rPr>
        <w:t xml:space="preserve"> 8</w:t>
      </w:r>
    </w:p>
    <w:p w14:paraId="339E9497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(1) </w:t>
      </w:r>
      <w:proofErr w:type="spellStart"/>
      <w:r w:rsidRPr="00784526">
        <w:rPr>
          <w:lang w:val="fr-FR"/>
        </w:rPr>
        <w:t>Poslovni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subjekti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dužni</w:t>
      </w:r>
      <w:proofErr w:type="spellEnd"/>
      <w:r w:rsidRPr="00784526">
        <w:rPr>
          <w:lang w:val="fr-FR"/>
        </w:rPr>
        <w:t xml:space="preserve"> su da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potrebe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plaćanja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otvore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račune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ovlašćenim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organizacijama</w:t>
      </w:r>
      <w:proofErr w:type="spellEnd"/>
      <w:r w:rsidRPr="00784526">
        <w:rPr>
          <w:lang w:val="fr-FR"/>
        </w:rPr>
        <w:t xml:space="preserve"> i da </w:t>
      </w:r>
      <w:proofErr w:type="spellStart"/>
      <w:r w:rsidRPr="00784526">
        <w:rPr>
          <w:lang w:val="fr-FR"/>
        </w:rPr>
        <w:t>sva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novčana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sredstva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vode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tim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računima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kao</w:t>
      </w:r>
      <w:proofErr w:type="spellEnd"/>
      <w:r w:rsidRPr="00784526">
        <w:rPr>
          <w:lang w:val="fr-FR"/>
        </w:rPr>
        <w:t xml:space="preserve"> i da </w:t>
      </w:r>
      <w:proofErr w:type="spellStart"/>
      <w:r w:rsidRPr="00784526">
        <w:rPr>
          <w:lang w:val="fr-FR"/>
        </w:rPr>
        <w:t>vrše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plaćanja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preko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, u </w:t>
      </w:r>
      <w:proofErr w:type="spellStart"/>
      <w:r w:rsidRPr="00784526">
        <w:rPr>
          <w:lang w:val="fr-FR"/>
        </w:rPr>
        <w:t>skladu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ovim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zakonom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zakonom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uređuje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transakcije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zaključenim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ugovorom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otvaranju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vođenju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ovlašćenom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kojim</w:t>
      </w:r>
      <w:proofErr w:type="spellEnd"/>
      <w:r w:rsidRPr="00784526">
        <w:rPr>
          <w:lang w:val="fr-FR"/>
        </w:rPr>
        <w:t xml:space="preserve"> su </w:t>
      </w:r>
      <w:proofErr w:type="spellStart"/>
      <w:r w:rsidRPr="00784526">
        <w:rPr>
          <w:lang w:val="fr-FR"/>
        </w:rPr>
        <w:t>uređena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međusobna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prava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obaveze</w:t>
      </w:r>
      <w:proofErr w:type="spellEnd"/>
      <w:r w:rsidRPr="00784526">
        <w:rPr>
          <w:lang w:val="fr-FR"/>
        </w:rPr>
        <w:t>.</w:t>
      </w:r>
    </w:p>
    <w:p w14:paraId="65B743B6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(2) </w:t>
      </w:r>
      <w:proofErr w:type="spellStart"/>
      <w:r w:rsidRPr="00784526">
        <w:rPr>
          <w:lang w:val="fr-FR"/>
        </w:rPr>
        <w:t>Fizička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ovlašćenih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mogu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otvoriti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obavljanje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prometa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račune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polaganje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novčanih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depozita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uloga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štednju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skladu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zaključenim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ugovorom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propisima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uređuju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obligacione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odnose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ovim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zakonom</w:t>
      </w:r>
      <w:proofErr w:type="spellEnd"/>
      <w:r w:rsidRPr="00784526">
        <w:rPr>
          <w:lang w:val="fr-FR"/>
        </w:rPr>
        <w:t>.</w:t>
      </w:r>
    </w:p>
    <w:p w14:paraId="42AD9BAC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(3) </w:t>
      </w:r>
      <w:proofErr w:type="spellStart"/>
      <w:r w:rsidRPr="00784526">
        <w:rPr>
          <w:lang w:val="fr-FR"/>
        </w:rPr>
        <w:t>Strana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pravna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fizička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otvaraju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nerezidentne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vrše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poslovanje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preko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skladu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posebnim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propisima</w:t>
      </w:r>
      <w:proofErr w:type="spellEnd"/>
      <w:r w:rsidRPr="00784526">
        <w:rPr>
          <w:lang w:val="fr-FR"/>
        </w:rPr>
        <w:t>.</w:t>
      </w:r>
    </w:p>
    <w:p w14:paraId="1939E74F" w14:textId="77777777" w:rsidR="00784526" w:rsidRPr="00784526" w:rsidRDefault="00784526" w:rsidP="00784526">
      <w:pPr>
        <w:jc w:val="center"/>
        <w:rPr>
          <w:b/>
          <w:bCs/>
          <w:lang w:val="fr-FR"/>
        </w:rPr>
      </w:pPr>
      <w:bookmarkStart w:id="16" w:name="clan_8a"/>
      <w:bookmarkEnd w:id="16"/>
      <w:proofErr w:type="spellStart"/>
      <w:r w:rsidRPr="00784526">
        <w:rPr>
          <w:b/>
          <w:bCs/>
          <w:lang w:val="fr-FR"/>
        </w:rPr>
        <w:t>Član</w:t>
      </w:r>
      <w:proofErr w:type="spellEnd"/>
      <w:r w:rsidRPr="00784526">
        <w:rPr>
          <w:b/>
          <w:bCs/>
          <w:lang w:val="fr-FR"/>
        </w:rPr>
        <w:t xml:space="preserve"> 8a</w:t>
      </w:r>
    </w:p>
    <w:p w14:paraId="5D6B82A9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(1) </w:t>
      </w:r>
      <w:proofErr w:type="spellStart"/>
      <w:r w:rsidRPr="00784526">
        <w:rPr>
          <w:lang w:val="fr-FR"/>
        </w:rPr>
        <w:t>Fizičko</w:t>
      </w:r>
      <w:proofErr w:type="spellEnd"/>
      <w:r w:rsidRPr="00784526">
        <w:rPr>
          <w:lang w:val="fr-FR"/>
        </w:rPr>
        <w:t xml:space="preserve"> lice </w:t>
      </w:r>
      <w:proofErr w:type="spellStart"/>
      <w:r w:rsidRPr="00784526">
        <w:rPr>
          <w:lang w:val="fr-FR"/>
        </w:rPr>
        <w:t>koje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prebivalište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Republici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Srpskoj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skladu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zakonom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kojim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uređuje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prebivalište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građana</w:t>
      </w:r>
      <w:proofErr w:type="spellEnd"/>
      <w:r w:rsidRPr="00784526">
        <w:rPr>
          <w:lang w:val="fr-FR"/>
        </w:rPr>
        <w:t xml:space="preserve">, ako </w:t>
      </w:r>
      <w:proofErr w:type="spellStart"/>
      <w:r w:rsidRPr="00784526">
        <w:rPr>
          <w:lang w:val="fr-FR"/>
        </w:rPr>
        <w:t>nema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otvoren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drugi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pravo</w:t>
      </w:r>
      <w:proofErr w:type="spellEnd"/>
      <w:r w:rsidRPr="00784526">
        <w:rPr>
          <w:lang w:val="fr-FR"/>
        </w:rPr>
        <w:t xml:space="preserve"> da </w:t>
      </w:r>
      <w:proofErr w:type="spellStart"/>
      <w:r w:rsidRPr="00784526">
        <w:rPr>
          <w:lang w:val="fr-FR"/>
        </w:rPr>
        <w:t>zahtijeva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ovlašćene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otvaranje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korišćenje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osnovnim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uslugama</w:t>
      </w:r>
      <w:proofErr w:type="spellEnd"/>
      <w:r w:rsidRPr="00784526">
        <w:rPr>
          <w:lang w:val="fr-FR"/>
        </w:rPr>
        <w:t xml:space="preserve"> (u </w:t>
      </w:r>
      <w:proofErr w:type="spellStart"/>
      <w:r w:rsidRPr="00784526">
        <w:rPr>
          <w:lang w:val="fr-FR"/>
        </w:rPr>
        <w:t>daljem</w:t>
      </w:r>
      <w:proofErr w:type="spellEnd"/>
      <w:r w:rsidRPr="00784526">
        <w:rPr>
          <w:lang w:val="fr-FR"/>
        </w:rPr>
        <w:t xml:space="preserve"> </w:t>
      </w:r>
      <w:proofErr w:type="spellStart"/>
      <w:proofErr w:type="gramStart"/>
      <w:r w:rsidRPr="00784526">
        <w:rPr>
          <w:lang w:val="fr-FR"/>
        </w:rPr>
        <w:t>tekstu</w:t>
      </w:r>
      <w:proofErr w:type="spellEnd"/>
      <w:r w:rsidRPr="00784526">
        <w:rPr>
          <w:lang w:val="fr-FR"/>
        </w:rPr>
        <w:t>:</w:t>
      </w:r>
      <w:proofErr w:type="gram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osnovni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</w:t>
      </w:r>
      <w:proofErr w:type="spellEnd"/>
      <w:r w:rsidRPr="00784526">
        <w:rPr>
          <w:lang w:val="fr-FR"/>
        </w:rPr>
        <w:t>).</w:t>
      </w:r>
    </w:p>
    <w:p w14:paraId="008079BF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(2) </w:t>
      </w:r>
      <w:proofErr w:type="spellStart"/>
      <w:r w:rsidRPr="00784526">
        <w:rPr>
          <w:lang w:val="fr-FR"/>
        </w:rPr>
        <w:t>Osnovni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</w:t>
      </w:r>
      <w:proofErr w:type="spellEnd"/>
      <w:r w:rsidRPr="00784526">
        <w:rPr>
          <w:lang w:val="fr-FR"/>
        </w:rPr>
        <w:t xml:space="preserve"> je </w:t>
      </w:r>
      <w:proofErr w:type="spellStart"/>
      <w:r w:rsidRPr="00784526">
        <w:rPr>
          <w:lang w:val="fr-FR"/>
        </w:rPr>
        <w:t>platni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koristi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izvršavanje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transakcija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konvertibilnim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markama</w:t>
      </w:r>
      <w:proofErr w:type="spellEnd"/>
      <w:r w:rsidRPr="00784526">
        <w:rPr>
          <w:lang w:val="fr-FR"/>
        </w:rPr>
        <w:t xml:space="preserve"> i </w:t>
      </w:r>
      <w:proofErr w:type="spellStart"/>
      <w:proofErr w:type="gramStart"/>
      <w:r w:rsidRPr="00784526">
        <w:rPr>
          <w:lang w:val="fr-FR"/>
        </w:rPr>
        <w:t>obuhvata</w:t>
      </w:r>
      <w:proofErr w:type="spellEnd"/>
      <w:r w:rsidRPr="00784526">
        <w:rPr>
          <w:lang w:val="fr-FR"/>
        </w:rPr>
        <w:t>:</w:t>
      </w:r>
      <w:proofErr w:type="gramEnd"/>
    </w:p>
    <w:p w14:paraId="5BCB3A86" w14:textId="77777777" w:rsidR="00784526" w:rsidRPr="00784526" w:rsidRDefault="00784526" w:rsidP="00784526">
      <w:pPr>
        <w:jc w:val="center"/>
      </w:pPr>
      <w:r w:rsidRPr="00784526">
        <w:t xml:space="preserve">a) </w:t>
      </w:r>
      <w:proofErr w:type="spellStart"/>
      <w:r w:rsidRPr="00784526">
        <w:t>usluge</w:t>
      </w:r>
      <w:proofErr w:type="spellEnd"/>
      <w:r w:rsidRPr="00784526">
        <w:t xml:space="preserve"> </w:t>
      </w:r>
      <w:proofErr w:type="spellStart"/>
      <w:r w:rsidRPr="00784526">
        <w:t>otvaranja</w:t>
      </w:r>
      <w:proofErr w:type="spellEnd"/>
      <w:r w:rsidRPr="00784526">
        <w:t xml:space="preserve">, </w:t>
      </w:r>
      <w:proofErr w:type="spellStart"/>
      <w:r w:rsidRPr="00784526">
        <w:t>vođenja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zatvaranja</w:t>
      </w:r>
      <w:proofErr w:type="spellEnd"/>
      <w:r w:rsidRPr="00784526">
        <w:t xml:space="preserve"> tog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>,</w:t>
      </w:r>
    </w:p>
    <w:p w14:paraId="1E9111FB" w14:textId="77777777" w:rsidR="00784526" w:rsidRPr="00784526" w:rsidRDefault="00784526" w:rsidP="00784526">
      <w:pPr>
        <w:jc w:val="center"/>
      </w:pPr>
      <w:r w:rsidRPr="00784526">
        <w:t xml:space="preserve">b) </w:t>
      </w:r>
      <w:proofErr w:type="spellStart"/>
      <w:r w:rsidRPr="00784526">
        <w:t>usluge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omogućavaju</w:t>
      </w:r>
      <w:proofErr w:type="spellEnd"/>
      <w:r w:rsidRPr="00784526">
        <w:t xml:space="preserve"> </w:t>
      </w:r>
      <w:proofErr w:type="spellStart"/>
      <w:r w:rsidRPr="00784526">
        <w:t>uplatu</w:t>
      </w:r>
      <w:proofErr w:type="spellEnd"/>
      <w:r w:rsidRPr="00784526">
        <w:t xml:space="preserve"> </w:t>
      </w:r>
      <w:proofErr w:type="spellStart"/>
      <w:r w:rsidRPr="00784526">
        <w:t>novčanih</w:t>
      </w:r>
      <w:proofErr w:type="spellEnd"/>
      <w:r w:rsidRPr="00784526">
        <w:t xml:space="preserve"> </w:t>
      </w:r>
      <w:proofErr w:type="spellStart"/>
      <w:r w:rsidRPr="00784526">
        <w:t>sredstava</w:t>
      </w:r>
      <w:proofErr w:type="spellEnd"/>
      <w:r w:rsidRPr="00784526">
        <w:t xml:space="preserve"> od </w:t>
      </w:r>
      <w:proofErr w:type="spellStart"/>
      <w:r w:rsidRPr="00784526">
        <w:t>fizičkog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njegov</w:t>
      </w:r>
      <w:proofErr w:type="spellEnd"/>
      <w:r w:rsidRPr="00784526">
        <w:t xml:space="preserve"> </w:t>
      </w:r>
      <w:proofErr w:type="spellStart"/>
      <w:r w:rsidRPr="00784526">
        <w:t>platni</w:t>
      </w:r>
      <w:proofErr w:type="spellEnd"/>
      <w:r w:rsidRPr="00784526">
        <w:t xml:space="preserve"> </w:t>
      </w:r>
      <w:proofErr w:type="spellStart"/>
      <w:r w:rsidRPr="00784526">
        <w:t>račun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primanje</w:t>
      </w:r>
      <w:proofErr w:type="spellEnd"/>
      <w:r w:rsidRPr="00784526">
        <w:t xml:space="preserve"> </w:t>
      </w:r>
      <w:proofErr w:type="spellStart"/>
      <w:r w:rsidRPr="00784526">
        <w:t>uplata</w:t>
      </w:r>
      <w:proofErr w:type="spellEnd"/>
      <w:r w:rsidRPr="00784526">
        <w:t xml:space="preserve"> od </w:t>
      </w:r>
      <w:proofErr w:type="spellStart"/>
      <w:r w:rsidRPr="00784526">
        <w:t>trećih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>,</w:t>
      </w:r>
    </w:p>
    <w:p w14:paraId="3E6B8D52" w14:textId="77777777" w:rsidR="00784526" w:rsidRPr="00784526" w:rsidRDefault="00784526" w:rsidP="00784526">
      <w:pPr>
        <w:jc w:val="center"/>
      </w:pPr>
      <w:r w:rsidRPr="00784526">
        <w:lastRenderedPageBreak/>
        <w:t xml:space="preserve">v) </w:t>
      </w:r>
      <w:proofErr w:type="spellStart"/>
      <w:r w:rsidRPr="00784526">
        <w:t>usluge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omogućavaju</w:t>
      </w:r>
      <w:proofErr w:type="spellEnd"/>
      <w:r w:rsidRPr="00784526">
        <w:t xml:space="preserve"> </w:t>
      </w:r>
      <w:proofErr w:type="spellStart"/>
      <w:r w:rsidRPr="00784526">
        <w:t>isplatu</w:t>
      </w:r>
      <w:proofErr w:type="spellEnd"/>
      <w:r w:rsidRPr="00784526">
        <w:t xml:space="preserve"> </w:t>
      </w:r>
      <w:proofErr w:type="spellStart"/>
      <w:r w:rsidRPr="00784526">
        <w:t>gotovog</w:t>
      </w:r>
      <w:proofErr w:type="spellEnd"/>
      <w:r w:rsidRPr="00784526">
        <w:t xml:space="preserve"> </w:t>
      </w:r>
      <w:proofErr w:type="spellStart"/>
      <w:r w:rsidRPr="00784526">
        <w:t>novca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šalterima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bankomatima</w:t>
      </w:r>
      <w:proofErr w:type="spellEnd"/>
      <w:r w:rsidRPr="00784526">
        <w:t xml:space="preserve">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>,</w:t>
      </w:r>
    </w:p>
    <w:p w14:paraId="3F19530A" w14:textId="77777777" w:rsidR="00784526" w:rsidRPr="00784526" w:rsidRDefault="00784526" w:rsidP="00784526">
      <w:pPr>
        <w:jc w:val="center"/>
      </w:pPr>
      <w:r w:rsidRPr="00784526">
        <w:t xml:space="preserve">g) </w:t>
      </w:r>
      <w:proofErr w:type="spellStart"/>
      <w:r w:rsidRPr="00784526">
        <w:t>usluge</w:t>
      </w:r>
      <w:proofErr w:type="spellEnd"/>
      <w:r w:rsidRPr="00784526">
        <w:t xml:space="preserve"> </w:t>
      </w:r>
      <w:proofErr w:type="spellStart"/>
      <w:r w:rsidRPr="00784526">
        <w:t>izvršavanja</w:t>
      </w:r>
      <w:proofErr w:type="spellEnd"/>
      <w:r w:rsidRPr="00784526">
        <w:t xml:space="preserve"> </w:t>
      </w:r>
      <w:proofErr w:type="spellStart"/>
      <w:r w:rsidRPr="00784526">
        <w:t>platnih</w:t>
      </w:r>
      <w:proofErr w:type="spellEnd"/>
      <w:r w:rsidRPr="00784526">
        <w:t xml:space="preserve"> </w:t>
      </w:r>
      <w:proofErr w:type="spellStart"/>
      <w:r w:rsidRPr="00784526">
        <w:t>transakcija</w:t>
      </w:r>
      <w:proofErr w:type="spellEnd"/>
      <w:r w:rsidRPr="00784526">
        <w:t xml:space="preserve">, to jest </w:t>
      </w:r>
      <w:proofErr w:type="spellStart"/>
      <w:r w:rsidRPr="00784526">
        <w:t>prenosa</w:t>
      </w:r>
      <w:proofErr w:type="spellEnd"/>
      <w:r w:rsidRPr="00784526">
        <w:t xml:space="preserve"> </w:t>
      </w:r>
      <w:proofErr w:type="spellStart"/>
      <w:r w:rsidRPr="00784526">
        <w:t>novčanih</w:t>
      </w:r>
      <w:proofErr w:type="spellEnd"/>
      <w:r w:rsidRPr="00784526">
        <w:t xml:space="preserve"> </w:t>
      </w:r>
      <w:proofErr w:type="spellStart"/>
      <w:r w:rsidRPr="00784526">
        <w:t>sredstava</w:t>
      </w:r>
      <w:proofErr w:type="spellEnd"/>
      <w:r w:rsidRPr="00784526">
        <w:t xml:space="preserve">, </w:t>
      </w:r>
      <w:proofErr w:type="spellStart"/>
      <w:r w:rsidRPr="00784526">
        <w:t>i</w:t>
      </w:r>
      <w:proofErr w:type="spellEnd"/>
      <w:r w:rsidRPr="00784526">
        <w:t xml:space="preserve"> to:</w:t>
      </w:r>
    </w:p>
    <w:p w14:paraId="49936EB7" w14:textId="77777777" w:rsidR="00784526" w:rsidRPr="00784526" w:rsidRDefault="00784526" w:rsidP="00784526">
      <w:pPr>
        <w:jc w:val="center"/>
      </w:pPr>
      <w:r w:rsidRPr="00784526">
        <w:t xml:space="preserve">1) debit </w:t>
      </w:r>
      <w:proofErr w:type="spellStart"/>
      <w:r w:rsidRPr="00784526">
        <w:t>transferom</w:t>
      </w:r>
      <w:proofErr w:type="spellEnd"/>
      <w:r w:rsidRPr="00784526">
        <w:t>,</w:t>
      </w:r>
    </w:p>
    <w:p w14:paraId="380B3248" w14:textId="77777777" w:rsidR="00784526" w:rsidRPr="00784526" w:rsidRDefault="00784526" w:rsidP="00784526">
      <w:pPr>
        <w:jc w:val="center"/>
      </w:pPr>
      <w:r w:rsidRPr="00784526">
        <w:t xml:space="preserve">2) </w:t>
      </w:r>
      <w:proofErr w:type="spellStart"/>
      <w:r w:rsidRPr="00784526">
        <w:t>korišćenjem</w:t>
      </w:r>
      <w:proofErr w:type="spellEnd"/>
      <w:r w:rsidRPr="00784526">
        <w:t xml:space="preserve"> </w:t>
      </w:r>
      <w:proofErr w:type="spellStart"/>
      <w:r w:rsidRPr="00784526">
        <w:t>platne</w:t>
      </w:r>
      <w:proofErr w:type="spellEnd"/>
      <w:r w:rsidRPr="00784526">
        <w:t xml:space="preserve"> </w:t>
      </w:r>
      <w:proofErr w:type="spellStart"/>
      <w:r w:rsidRPr="00784526">
        <w:t>kartice</w:t>
      </w:r>
      <w:proofErr w:type="spellEnd"/>
      <w:r w:rsidRPr="00784526">
        <w:t xml:space="preserve">, </w:t>
      </w:r>
      <w:proofErr w:type="spellStart"/>
      <w:r w:rsidRPr="00784526">
        <w:t>uključujući</w:t>
      </w:r>
      <w:proofErr w:type="spellEnd"/>
      <w:r w:rsidRPr="00784526">
        <w:t xml:space="preserve"> </w:t>
      </w:r>
      <w:proofErr w:type="spellStart"/>
      <w:r w:rsidRPr="00784526">
        <w:t>plaćanje</w:t>
      </w:r>
      <w:proofErr w:type="spellEnd"/>
      <w:r w:rsidRPr="00784526">
        <w:t xml:space="preserve"> </w:t>
      </w:r>
      <w:proofErr w:type="spellStart"/>
      <w:r w:rsidRPr="00784526">
        <w:t>putem</w:t>
      </w:r>
      <w:proofErr w:type="spellEnd"/>
      <w:r w:rsidRPr="00784526">
        <w:t xml:space="preserve"> </w:t>
      </w:r>
      <w:proofErr w:type="spellStart"/>
      <w:r w:rsidRPr="00784526">
        <w:t>interneta</w:t>
      </w:r>
      <w:proofErr w:type="spellEnd"/>
      <w:r w:rsidRPr="00784526">
        <w:t xml:space="preserve">, u </w:t>
      </w:r>
      <w:proofErr w:type="spellStart"/>
      <w:r w:rsidRPr="00784526">
        <w:t>slučaju</w:t>
      </w:r>
      <w:proofErr w:type="spellEnd"/>
      <w:r w:rsidRPr="00784526">
        <w:t xml:space="preserve"> </w:t>
      </w:r>
      <w:proofErr w:type="spellStart"/>
      <w:r w:rsidRPr="00784526">
        <w:t>kada</w:t>
      </w:r>
      <w:proofErr w:type="spellEnd"/>
      <w:r w:rsidRPr="00784526">
        <w:t xml:space="preserve"> je </w:t>
      </w:r>
      <w:proofErr w:type="spellStart"/>
      <w:r w:rsidRPr="00784526">
        <w:t>takva</w:t>
      </w:r>
      <w:proofErr w:type="spellEnd"/>
      <w:r w:rsidRPr="00784526">
        <w:t xml:space="preserve"> </w:t>
      </w:r>
      <w:proofErr w:type="spellStart"/>
      <w:r w:rsidRPr="00784526">
        <w:t>plaćanja</w:t>
      </w:r>
      <w:proofErr w:type="spellEnd"/>
      <w:r w:rsidRPr="00784526">
        <w:t xml:space="preserve"> </w:t>
      </w:r>
      <w:proofErr w:type="spellStart"/>
      <w:r w:rsidRPr="00784526">
        <w:t>moguće</w:t>
      </w:r>
      <w:proofErr w:type="spellEnd"/>
      <w:r w:rsidRPr="00784526">
        <w:t xml:space="preserve"> </w:t>
      </w:r>
      <w:proofErr w:type="spellStart"/>
      <w:r w:rsidRPr="00784526">
        <w:t>izvršiti</w:t>
      </w:r>
      <w:proofErr w:type="spellEnd"/>
      <w:r w:rsidRPr="00784526">
        <w:t xml:space="preserve"> </w:t>
      </w:r>
      <w:proofErr w:type="spellStart"/>
      <w:r w:rsidRPr="00784526">
        <w:t>platnom</w:t>
      </w:r>
      <w:proofErr w:type="spellEnd"/>
      <w:r w:rsidRPr="00784526">
        <w:t xml:space="preserve"> </w:t>
      </w:r>
      <w:proofErr w:type="spellStart"/>
      <w:r w:rsidRPr="00784526">
        <w:t>karticom</w:t>
      </w:r>
      <w:proofErr w:type="spellEnd"/>
      <w:r w:rsidRPr="00784526">
        <w:t xml:space="preserve"> </w:t>
      </w:r>
      <w:proofErr w:type="spellStart"/>
      <w:r w:rsidRPr="00784526">
        <w:t>koju</w:t>
      </w:r>
      <w:proofErr w:type="spellEnd"/>
      <w:r w:rsidRPr="00784526">
        <w:t xml:space="preserve">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izdaje</w:t>
      </w:r>
      <w:proofErr w:type="spellEnd"/>
      <w:r w:rsidRPr="00784526">
        <w:t xml:space="preserve"> </w:t>
      </w:r>
      <w:proofErr w:type="spellStart"/>
      <w:r w:rsidRPr="00784526">
        <w:t>fizičkom</w:t>
      </w:r>
      <w:proofErr w:type="spellEnd"/>
      <w:r w:rsidRPr="00784526">
        <w:t xml:space="preserve"> </w:t>
      </w:r>
      <w:proofErr w:type="spellStart"/>
      <w:r w:rsidRPr="00784526">
        <w:t>licu</w:t>
      </w:r>
      <w:proofErr w:type="spellEnd"/>
      <w:r w:rsidRPr="00784526">
        <w:t>,</w:t>
      </w:r>
    </w:p>
    <w:p w14:paraId="2094B8CB" w14:textId="77777777" w:rsidR="00784526" w:rsidRPr="00784526" w:rsidRDefault="00784526" w:rsidP="00784526">
      <w:pPr>
        <w:jc w:val="center"/>
      </w:pPr>
      <w:r w:rsidRPr="00784526">
        <w:t xml:space="preserve">3) </w:t>
      </w:r>
      <w:proofErr w:type="spellStart"/>
      <w:r w:rsidRPr="00784526">
        <w:t>kredit</w:t>
      </w:r>
      <w:proofErr w:type="spellEnd"/>
      <w:r w:rsidRPr="00784526">
        <w:t xml:space="preserve"> </w:t>
      </w:r>
      <w:proofErr w:type="spellStart"/>
      <w:r w:rsidRPr="00784526">
        <w:t>transferom</w:t>
      </w:r>
      <w:proofErr w:type="spellEnd"/>
      <w:r w:rsidRPr="00784526">
        <w:t xml:space="preserve">, </w:t>
      </w:r>
      <w:proofErr w:type="spellStart"/>
      <w:r w:rsidRPr="00784526">
        <w:t>uključujući</w:t>
      </w:r>
      <w:proofErr w:type="spellEnd"/>
      <w:r w:rsidRPr="00784526">
        <w:t xml:space="preserve"> </w:t>
      </w:r>
      <w:proofErr w:type="spellStart"/>
      <w:r w:rsidRPr="00784526">
        <w:t>trajni</w:t>
      </w:r>
      <w:proofErr w:type="spellEnd"/>
      <w:r w:rsidRPr="00784526">
        <w:t xml:space="preserve"> </w:t>
      </w:r>
      <w:proofErr w:type="spellStart"/>
      <w:r w:rsidRPr="00784526">
        <w:t>nalog</w:t>
      </w:r>
      <w:proofErr w:type="spellEnd"/>
      <w:r w:rsidRPr="00784526">
        <w:t xml:space="preserve">,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odgovarajućim</w:t>
      </w:r>
      <w:proofErr w:type="spellEnd"/>
      <w:r w:rsidRPr="00784526">
        <w:t xml:space="preserve"> </w:t>
      </w:r>
      <w:proofErr w:type="spellStart"/>
      <w:r w:rsidRPr="00784526">
        <w:t>uređajima</w:t>
      </w:r>
      <w:proofErr w:type="spellEnd"/>
      <w:r w:rsidRPr="00784526">
        <w:t xml:space="preserve">, </w:t>
      </w:r>
      <w:proofErr w:type="spellStart"/>
      <w:r w:rsidRPr="00784526">
        <w:t>šalterima</w:t>
      </w:r>
      <w:proofErr w:type="spellEnd"/>
      <w:r w:rsidRPr="00784526">
        <w:t xml:space="preserve"> </w:t>
      </w:r>
      <w:proofErr w:type="spellStart"/>
      <w:r w:rsidRPr="00784526">
        <w:t>ovlašćenih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korišćenjem</w:t>
      </w:r>
      <w:proofErr w:type="spellEnd"/>
      <w:r w:rsidRPr="00784526">
        <w:t xml:space="preserve"> </w:t>
      </w:r>
      <w:proofErr w:type="spellStart"/>
      <w:r w:rsidRPr="00784526">
        <w:t>interneta</w:t>
      </w:r>
      <w:proofErr w:type="spellEnd"/>
      <w:r w:rsidRPr="00784526">
        <w:t xml:space="preserve"> (</w:t>
      </w:r>
      <w:proofErr w:type="spellStart"/>
      <w:r w:rsidRPr="00784526">
        <w:t>npr</w:t>
      </w:r>
      <w:proofErr w:type="spellEnd"/>
      <w:r w:rsidRPr="00784526">
        <w:t xml:space="preserve">. internet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mobilnog</w:t>
      </w:r>
      <w:proofErr w:type="spellEnd"/>
      <w:r w:rsidRPr="00784526">
        <w:t xml:space="preserve"> </w:t>
      </w:r>
      <w:proofErr w:type="spellStart"/>
      <w:r w:rsidRPr="00784526">
        <w:t>bankarstva</w:t>
      </w:r>
      <w:proofErr w:type="spellEnd"/>
      <w:r w:rsidRPr="00784526">
        <w:t>).</w:t>
      </w:r>
    </w:p>
    <w:p w14:paraId="048205E9" w14:textId="77777777" w:rsidR="00784526" w:rsidRPr="00784526" w:rsidRDefault="00784526" w:rsidP="00784526">
      <w:pPr>
        <w:jc w:val="center"/>
      </w:pPr>
      <w:r w:rsidRPr="00784526">
        <w:t xml:space="preserve">(3)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je </w:t>
      </w:r>
      <w:proofErr w:type="spellStart"/>
      <w:r w:rsidRPr="00784526">
        <w:t>dužna</w:t>
      </w:r>
      <w:proofErr w:type="spellEnd"/>
      <w:r w:rsidRPr="00784526">
        <w:t xml:space="preserve"> da,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zahtjev</w:t>
      </w:r>
      <w:proofErr w:type="spellEnd"/>
      <w:r w:rsidRPr="00784526">
        <w:t xml:space="preserve"> </w:t>
      </w:r>
      <w:proofErr w:type="spellStart"/>
      <w:r w:rsidRPr="00784526">
        <w:t>fizičkog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, u </w:t>
      </w:r>
      <w:proofErr w:type="spellStart"/>
      <w:r w:rsidRPr="00784526">
        <w:t>roku</w:t>
      </w:r>
      <w:proofErr w:type="spellEnd"/>
      <w:r w:rsidRPr="00784526">
        <w:t xml:space="preserve"> od </w:t>
      </w:r>
      <w:proofErr w:type="spellStart"/>
      <w:r w:rsidRPr="00784526">
        <w:t>deset</w:t>
      </w:r>
      <w:proofErr w:type="spellEnd"/>
      <w:r w:rsidRPr="00784526">
        <w:t xml:space="preserve"> </w:t>
      </w:r>
      <w:proofErr w:type="spellStart"/>
      <w:r w:rsidRPr="00784526">
        <w:t>radnih</w:t>
      </w:r>
      <w:proofErr w:type="spellEnd"/>
      <w:r w:rsidRPr="00784526">
        <w:t xml:space="preserve"> dana od dana </w:t>
      </w:r>
      <w:proofErr w:type="spellStart"/>
      <w:r w:rsidRPr="00784526">
        <w:t>prijema</w:t>
      </w:r>
      <w:proofErr w:type="spellEnd"/>
      <w:r w:rsidRPr="00784526">
        <w:t xml:space="preserve"> </w:t>
      </w:r>
      <w:proofErr w:type="spellStart"/>
      <w:r w:rsidRPr="00784526">
        <w:t>potpunog</w:t>
      </w:r>
      <w:proofErr w:type="spellEnd"/>
      <w:r w:rsidRPr="00784526">
        <w:t xml:space="preserve"> </w:t>
      </w:r>
      <w:proofErr w:type="spellStart"/>
      <w:r w:rsidRPr="00784526">
        <w:t>zahtjeva</w:t>
      </w:r>
      <w:proofErr w:type="spellEnd"/>
      <w:r w:rsidRPr="00784526">
        <w:t xml:space="preserve"> </w:t>
      </w:r>
      <w:proofErr w:type="spellStart"/>
      <w:r w:rsidRPr="00784526">
        <w:t>otvori</w:t>
      </w:r>
      <w:proofErr w:type="spellEnd"/>
      <w:r w:rsidRPr="00784526">
        <w:t xml:space="preserve"> </w:t>
      </w:r>
      <w:proofErr w:type="spellStart"/>
      <w:r w:rsidRPr="00784526">
        <w:t>osnovni</w:t>
      </w:r>
      <w:proofErr w:type="spellEnd"/>
      <w:r w:rsidRPr="00784526">
        <w:t xml:space="preserve"> </w:t>
      </w:r>
      <w:proofErr w:type="spellStart"/>
      <w:r w:rsidRPr="00784526">
        <w:t>platni</w:t>
      </w:r>
      <w:proofErr w:type="spellEnd"/>
      <w:r w:rsidRPr="00784526">
        <w:t xml:space="preserve"> </w:t>
      </w:r>
      <w:proofErr w:type="spellStart"/>
      <w:r w:rsidRPr="00784526">
        <w:t>račun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da u </w:t>
      </w:r>
      <w:proofErr w:type="spellStart"/>
      <w:r w:rsidRPr="00784526">
        <w:t>istom</w:t>
      </w:r>
      <w:proofErr w:type="spellEnd"/>
      <w:r w:rsidRPr="00784526">
        <w:t xml:space="preserve"> </w:t>
      </w:r>
      <w:proofErr w:type="spellStart"/>
      <w:r w:rsidRPr="00784526">
        <w:t>roku</w:t>
      </w:r>
      <w:proofErr w:type="spellEnd"/>
      <w:r w:rsidRPr="00784526">
        <w:t xml:space="preserve"> </w:t>
      </w:r>
      <w:proofErr w:type="spellStart"/>
      <w:r w:rsidRPr="00784526">
        <w:t>zahtjev</w:t>
      </w:r>
      <w:proofErr w:type="spellEnd"/>
      <w:r w:rsidRPr="00784526">
        <w:t xml:space="preserve"> </w:t>
      </w:r>
      <w:proofErr w:type="spellStart"/>
      <w:r w:rsidRPr="00784526">
        <w:t>odbije</w:t>
      </w:r>
      <w:proofErr w:type="spellEnd"/>
      <w:r w:rsidRPr="00784526">
        <w:t>.</w:t>
      </w:r>
    </w:p>
    <w:p w14:paraId="0B297E09" w14:textId="77777777" w:rsidR="00784526" w:rsidRPr="00784526" w:rsidRDefault="00784526" w:rsidP="00784526">
      <w:pPr>
        <w:jc w:val="center"/>
      </w:pPr>
      <w:r w:rsidRPr="00784526">
        <w:t xml:space="preserve">(4)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je </w:t>
      </w:r>
      <w:proofErr w:type="spellStart"/>
      <w:r w:rsidRPr="00784526">
        <w:t>ovlašćena</w:t>
      </w:r>
      <w:proofErr w:type="spellEnd"/>
      <w:r w:rsidRPr="00784526">
        <w:t xml:space="preserve"> da </w:t>
      </w:r>
      <w:proofErr w:type="spellStart"/>
      <w:r w:rsidRPr="00784526">
        <w:t>provjeri</w:t>
      </w:r>
      <w:proofErr w:type="spellEnd"/>
      <w:r w:rsidRPr="00784526">
        <w:t xml:space="preserve"> da li </w:t>
      </w:r>
      <w:proofErr w:type="spellStart"/>
      <w:r w:rsidRPr="00784526">
        <w:t>fizičko</w:t>
      </w:r>
      <w:proofErr w:type="spellEnd"/>
      <w:r w:rsidRPr="00784526">
        <w:t xml:space="preserve"> lice </w:t>
      </w:r>
      <w:proofErr w:type="spellStart"/>
      <w:r w:rsidRPr="00784526">
        <w:t>ima</w:t>
      </w:r>
      <w:proofErr w:type="spellEnd"/>
      <w:r w:rsidRPr="00784526">
        <w:t xml:space="preserve"> </w:t>
      </w:r>
      <w:proofErr w:type="spellStart"/>
      <w:r w:rsidRPr="00784526">
        <w:t>otvoren</w:t>
      </w:r>
      <w:proofErr w:type="spellEnd"/>
      <w:r w:rsidRPr="00784526">
        <w:t xml:space="preserve"> </w:t>
      </w:r>
      <w:proofErr w:type="spellStart"/>
      <w:r w:rsidRPr="00784526">
        <w:t>platni</w:t>
      </w:r>
      <w:proofErr w:type="spellEnd"/>
      <w:r w:rsidRPr="00784526">
        <w:t xml:space="preserve"> </w:t>
      </w:r>
      <w:proofErr w:type="spellStart"/>
      <w:r w:rsidRPr="00784526">
        <w:t>račun</w:t>
      </w:r>
      <w:proofErr w:type="spellEnd"/>
      <w:r w:rsidRPr="00784526">
        <w:t xml:space="preserve"> </w:t>
      </w:r>
      <w:proofErr w:type="spellStart"/>
      <w:r w:rsidRPr="00784526">
        <w:t>kod</w:t>
      </w:r>
      <w:proofErr w:type="spellEnd"/>
      <w:r w:rsidRPr="00784526">
        <w:t xml:space="preserve"> </w:t>
      </w:r>
      <w:proofErr w:type="spellStart"/>
      <w:r w:rsidRPr="00784526">
        <w:t>druge</w:t>
      </w:r>
      <w:proofErr w:type="spellEnd"/>
      <w:r w:rsidRPr="00784526">
        <w:t xml:space="preserve">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da o </w:t>
      </w:r>
      <w:proofErr w:type="spellStart"/>
      <w:r w:rsidRPr="00784526">
        <w:t>nepostojanju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pribavi</w:t>
      </w:r>
      <w:proofErr w:type="spellEnd"/>
      <w:r w:rsidRPr="00784526">
        <w:t xml:space="preserve"> </w:t>
      </w:r>
      <w:proofErr w:type="spellStart"/>
      <w:r w:rsidRPr="00784526">
        <w:t>pismenu</w:t>
      </w:r>
      <w:proofErr w:type="spellEnd"/>
      <w:r w:rsidRPr="00784526">
        <w:t xml:space="preserve"> </w:t>
      </w:r>
      <w:proofErr w:type="spellStart"/>
      <w:r w:rsidRPr="00784526">
        <w:t>izjavu</w:t>
      </w:r>
      <w:proofErr w:type="spellEnd"/>
      <w:r w:rsidRPr="00784526">
        <w:t xml:space="preserve"> od </w:t>
      </w:r>
      <w:proofErr w:type="spellStart"/>
      <w:r w:rsidRPr="00784526">
        <w:t>podnosioca</w:t>
      </w:r>
      <w:proofErr w:type="spellEnd"/>
      <w:r w:rsidRPr="00784526">
        <w:t xml:space="preserve"> </w:t>
      </w:r>
      <w:proofErr w:type="spellStart"/>
      <w:r w:rsidRPr="00784526">
        <w:t>zahtjeva</w:t>
      </w:r>
      <w:proofErr w:type="spellEnd"/>
      <w:r w:rsidRPr="00784526">
        <w:t>.</w:t>
      </w:r>
    </w:p>
    <w:p w14:paraId="51D4D032" w14:textId="77777777" w:rsidR="00784526" w:rsidRPr="00784526" w:rsidRDefault="00784526" w:rsidP="00784526">
      <w:pPr>
        <w:jc w:val="center"/>
      </w:pPr>
      <w:r w:rsidRPr="00784526">
        <w:t xml:space="preserve">(5) </w:t>
      </w:r>
      <w:proofErr w:type="spellStart"/>
      <w:r w:rsidRPr="00784526">
        <w:t>Otvaranje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korišćenje</w:t>
      </w:r>
      <w:proofErr w:type="spellEnd"/>
      <w:r w:rsidRPr="00784526">
        <w:t xml:space="preserve"> </w:t>
      </w:r>
      <w:proofErr w:type="spellStart"/>
      <w:r w:rsidRPr="00784526">
        <w:t>osnovnog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ne </w:t>
      </w:r>
      <w:proofErr w:type="spellStart"/>
      <w:r w:rsidRPr="00784526">
        <w:t>može</w:t>
      </w:r>
      <w:proofErr w:type="spellEnd"/>
      <w:r w:rsidRPr="00784526">
        <w:t xml:space="preserve"> </w:t>
      </w:r>
      <w:proofErr w:type="spellStart"/>
      <w:r w:rsidRPr="00784526">
        <w:t>ograničiti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usloviti</w:t>
      </w:r>
      <w:proofErr w:type="spellEnd"/>
      <w:r w:rsidRPr="00784526">
        <w:t xml:space="preserve"> </w:t>
      </w:r>
      <w:proofErr w:type="spellStart"/>
      <w:r w:rsidRPr="00784526">
        <w:t>ugovaranjem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korišćenjem</w:t>
      </w:r>
      <w:proofErr w:type="spellEnd"/>
      <w:r w:rsidRPr="00784526">
        <w:t xml:space="preserve"> </w:t>
      </w:r>
      <w:proofErr w:type="spellStart"/>
      <w:r w:rsidRPr="00784526">
        <w:t>drugih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ona</w:t>
      </w:r>
      <w:proofErr w:type="spellEnd"/>
      <w:r w:rsidRPr="00784526">
        <w:t xml:space="preserve"> </w:t>
      </w:r>
      <w:proofErr w:type="spellStart"/>
      <w:r w:rsidRPr="00784526">
        <w:t>pruža</w:t>
      </w:r>
      <w:proofErr w:type="spellEnd"/>
      <w:r w:rsidRPr="00784526">
        <w:t>.</w:t>
      </w:r>
    </w:p>
    <w:p w14:paraId="6C43FF74" w14:textId="77777777" w:rsidR="00784526" w:rsidRPr="00784526" w:rsidRDefault="00784526" w:rsidP="00784526">
      <w:pPr>
        <w:jc w:val="center"/>
      </w:pPr>
      <w:r w:rsidRPr="00784526">
        <w:t xml:space="preserve">(6) </w:t>
      </w:r>
      <w:proofErr w:type="spellStart"/>
      <w:r w:rsidRPr="00784526">
        <w:t>Podaci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</w:t>
      </w:r>
      <w:proofErr w:type="spellStart"/>
      <w:r w:rsidRPr="00784526">
        <w:t>prikupljaju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razmjenjuju</w:t>
      </w:r>
      <w:proofErr w:type="spellEnd"/>
      <w:r w:rsidRPr="00784526">
        <w:t xml:space="preserve"> u </w:t>
      </w:r>
      <w:proofErr w:type="spellStart"/>
      <w:r w:rsidRPr="00784526">
        <w:t>postupku</w:t>
      </w:r>
      <w:proofErr w:type="spellEnd"/>
      <w:r w:rsidRPr="00784526">
        <w:t xml:space="preserve"> </w:t>
      </w:r>
      <w:proofErr w:type="spellStart"/>
      <w:r w:rsidRPr="00784526">
        <w:t>provjere</w:t>
      </w:r>
      <w:proofErr w:type="spellEnd"/>
      <w:r w:rsidRPr="00784526">
        <w:t xml:space="preserve"> </w:t>
      </w:r>
      <w:proofErr w:type="spellStart"/>
      <w:r w:rsidRPr="00784526">
        <w:t>osnovanosti</w:t>
      </w:r>
      <w:proofErr w:type="spellEnd"/>
      <w:r w:rsidRPr="00784526">
        <w:t xml:space="preserve"> </w:t>
      </w:r>
      <w:proofErr w:type="spellStart"/>
      <w:r w:rsidRPr="00784526">
        <w:t>zahtjeva</w:t>
      </w:r>
      <w:proofErr w:type="spellEnd"/>
      <w:r w:rsidRPr="00784526">
        <w:t xml:space="preserve"> za </w:t>
      </w:r>
      <w:proofErr w:type="spellStart"/>
      <w:r w:rsidRPr="00784526">
        <w:t>otvaranje</w:t>
      </w:r>
      <w:proofErr w:type="spellEnd"/>
      <w:r w:rsidRPr="00784526">
        <w:t xml:space="preserve"> </w:t>
      </w:r>
      <w:proofErr w:type="spellStart"/>
      <w:r w:rsidRPr="00784526">
        <w:t>osnovnog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mogu</w:t>
      </w:r>
      <w:proofErr w:type="spellEnd"/>
      <w:r w:rsidRPr="00784526">
        <w:t xml:space="preserve"> se </w:t>
      </w:r>
      <w:proofErr w:type="spellStart"/>
      <w:r w:rsidRPr="00784526">
        <w:t>pribavljati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koristiti</w:t>
      </w:r>
      <w:proofErr w:type="spellEnd"/>
      <w:r w:rsidRPr="00784526">
        <w:t xml:space="preserve"> </w:t>
      </w:r>
      <w:proofErr w:type="spellStart"/>
      <w:r w:rsidRPr="00784526">
        <w:t>samo</w:t>
      </w:r>
      <w:proofErr w:type="spellEnd"/>
      <w:r w:rsidRPr="00784526">
        <w:t xml:space="preserve"> </w:t>
      </w:r>
      <w:proofErr w:type="spellStart"/>
      <w:r w:rsidRPr="00784526">
        <w:t>ako</w:t>
      </w:r>
      <w:proofErr w:type="spellEnd"/>
      <w:r w:rsidRPr="00784526">
        <w:t xml:space="preserve"> je lice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se </w:t>
      </w:r>
      <w:proofErr w:type="spellStart"/>
      <w:r w:rsidRPr="00784526">
        <w:t>ovi</w:t>
      </w:r>
      <w:proofErr w:type="spellEnd"/>
      <w:r w:rsidRPr="00784526">
        <w:t xml:space="preserve"> </w:t>
      </w:r>
      <w:proofErr w:type="spellStart"/>
      <w:r w:rsidRPr="00784526">
        <w:t>podaci</w:t>
      </w:r>
      <w:proofErr w:type="spellEnd"/>
      <w:r w:rsidRPr="00784526">
        <w:t xml:space="preserve"> </w:t>
      </w:r>
      <w:proofErr w:type="spellStart"/>
      <w:r w:rsidRPr="00784526">
        <w:t>odnose</w:t>
      </w:r>
      <w:proofErr w:type="spellEnd"/>
      <w:r w:rsidRPr="00784526">
        <w:t xml:space="preserve"> </w:t>
      </w:r>
      <w:proofErr w:type="spellStart"/>
      <w:r w:rsidRPr="00784526">
        <w:t>prethodno</w:t>
      </w:r>
      <w:proofErr w:type="spellEnd"/>
      <w:r w:rsidRPr="00784526">
        <w:t xml:space="preserve"> dalo </w:t>
      </w:r>
      <w:proofErr w:type="spellStart"/>
      <w:r w:rsidRPr="00784526">
        <w:t>pismeni</w:t>
      </w:r>
      <w:proofErr w:type="spellEnd"/>
      <w:r w:rsidRPr="00784526">
        <w:t xml:space="preserve"> </w:t>
      </w:r>
      <w:proofErr w:type="spellStart"/>
      <w:r w:rsidRPr="00784526">
        <w:t>pristanak</w:t>
      </w:r>
      <w:proofErr w:type="spellEnd"/>
      <w:r w:rsidRPr="00784526">
        <w:t xml:space="preserve"> za </w:t>
      </w:r>
      <w:proofErr w:type="spellStart"/>
      <w:r w:rsidRPr="00784526">
        <w:t>provjeru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njihovo</w:t>
      </w:r>
      <w:proofErr w:type="spellEnd"/>
      <w:r w:rsidRPr="00784526">
        <w:t xml:space="preserve"> </w:t>
      </w:r>
      <w:proofErr w:type="spellStart"/>
      <w:r w:rsidRPr="00784526">
        <w:t>korišćenje</w:t>
      </w:r>
      <w:proofErr w:type="spellEnd"/>
      <w:r w:rsidRPr="00784526">
        <w:t xml:space="preserve"> u </w:t>
      </w:r>
      <w:proofErr w:type="spellStart"/>
      <w:r w:rsidRPr="00784526">
        <w:t>svrhu</w:t>
      </w:r>
      <w:proofErr w:type="spellEnd"/>
      <w:r w:rsidRPr="00784526">
        <w:t xml:space="preserve"> </w:t>
      </w:r>
      <w:proofErr w:type="spellStart"/>
      <w:r w:rsidRPr="00784526">
        <w:t>otvaranja</w:t>
      </w:r>
      <w:proofErr w:type="spellEnd"/>
      <w:r w:rsidRPr="00784526">
        <w:t xml:space="preserve"> </w:t>
      </w:r>
      <w:proofErr w:type="spellStart"/>
      <w:r w:rsidRPr="00784526">
        <w:t>osnovnog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,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odredbama</w:t>
      </w:r>
      <w:proofErr w:type="spellEnd"/>
      <w:r w:rsidRPr="00784526">
        <w:t xml:space="preserve"> </w:t>
      </w:r>
      <w:proofErr w:type="spellStart"/>
      <w:r w:rsidRPr="00784526">
        <w:t>ovog</w:t>
      </w:r>
      <w:proofErr w:type="spellEnd"/>
      <w:r w:rsidRPr="00784526">
        <w:t xml:space="preserve"> </w:t>
      </w:r>
      <w:proofErr w:type="spellStart"/>
      <w:r w:rsidRPr="00784526">
        <w:t>zakona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 xml:space="preserve"> </w:t>
      </w:r>
      <w:proofErr w:type="spellStart"/>
      <w:r w:rsidRPr="00784526">
        <w:t>kojima</w:t>
      </w:r>
      <w:proofErr w:type="spellEnd"/>
      <w:r w:rsidRPr="00784526">
        <w:t xml:space="preserve"> se </w:t>
      </w:r>
      <w:proofErr w:type="spellStart"/>
      <w:r w:rsidRPr="00784526">
        <w:t>uređuje</w:t>
      </w:r>
      <w:proofErr w:type="spellEnd"/>
      <w:r w:rsidRPr="00784526">
        <w:t xml:space="preserve"> </w:t>
      </w:r>
      <w:proofErr w:type="spellStart"/>
      <w:r w:rsidRPr="00784526">
        <w:t>zaštita</w:t>
      </w:r>
      <w:proofErr w:type="spellEnd"/>
      <w:r w:rsidRPr="00784526">
        <w:t xml:space="preserve"> </w:t>
      </w:r>
      <w:proofErr w:type="spellStart"/>
      <w:r w:rsidRPr="00784526">
        <w:t>ličnih</w:t>
      </w:r>
      <w:proofErr w:type="spellEnd"/>
      <w:r w:rsidRPr="00784526">
        <w:t xml:space="preserve"> </w:t>
      </w:r>
      <w:proofErr w:type="spellStart"/>
      <w:r w:rsidRPr="00784526">
        <w:t>podataka</w:t>
      </w:r>
      <w:proofErr w:type="spellEnd"/>
      <w:r w:rsidRPr="00784526">
        <w:t>.</w:t>
      </w:r>
    </w:p>
    <w:p w14:paraId="07ABF78F" w14:textId="77777777" w:rsidR="00784526" w:rsidRPr="00784526" w:rsidRDefault="00784526" w:rsidP="00784526">
      <w:pPr>
        <w:jc w:val="center"/>
        <w:rPr>
          <w:b/>
          <w:bCs/>
        </w:rPr>
      </w:pPr>
      <w:bookmarkStart w:id="17" w:name="clan_8b"/>
      <w:bookmarkEnd w:id="17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8b</w:t>
      </w:r>
    </w:p>
    <w:p w14:paraId="6B44EA82" w14:textId="77777777" w:rsidR="00784526" w:rsidRPr="00784526" w:rsidRDefault="00784526" w:rsidP="00784526">
      <w:pPr>
        <w:jc w:val="center"/>
      </w:pPr>
      <w:r w:rsidRPr="00784526">
        <w:t xml:space="preserve">(1)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dužna</w:t>
      </w:r>
      <w:proofErr w:type="spellEnd"/>
      <w:r w:rsidRPr="00784526">
        <w:t xml:space="preserve"> je da </w:t>
      </w:r>
      <w:proofErr w:type="spellStart"/>
      <w:r w:rsidRPr="00784526">
        <w:t>odbije</w:t>
      </w:r>
      <w:proofErr w:type="spellEnd"/>
      <w:r w:rsidRPr="00784526">
        <w:t xml:space="preserve"> </w:t>
      </w:r>
      <w:proofErr w:type="spellStart"/>
      <w:r w:rsidRPr="00784526">
        <w:t>zahtjev</w:t>
      </w:r>
      <w:proofErr w:type="spellEnd"/>
      <w:r w:rsidRPr="00784526">
        <w:t xml:space="preserve"> za </w:t>
      </w:r>
      <w:proofErr w:type="spellStart"/>
      <w:r w:rsidRPr="00784526">
        <w:t>otvaranje</w:t>
      </w:r>
      <w:proofErr w:type="spellEnd"/>
      <w:r w:rsidRPr="00784526">
        <w:t xml:space="preserve"> </w:t>
      </w:r>
      <w:proofErr w:type="spellStart"/>
      <w:r w:rsidRPr="00784526">
        <w:t>osnovnog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ako</w:t>
      </w:r>
      <w:proofErr w:type="spellEnd"/>
      <w:r w:rsidRPr="00784526">
        <w:t xml:space="preserve"> bi </w:t>
      </w:r>
      <w:proofErr w:type="spellStart"/>
      <w:r w:rsidRPr="00784526">
        <w:t>otvaranje</w:t>
      </w:r>
      <w:proofErr w:type="spellEnd"/>
      <w:r w:rsidRPr="00784526">
        <w:t xml:space="preserve"> </w:t>
      </w:r>
      <w:proofErr w:type="spellStart"/>
      <w:r w:rsidRPr="00784526">
        <w:t>takvog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imalo</w:t>
      </w:r>
      <w:proofErr w:type="spellEnd"/>
      <w:r w:rsidRPr="00784526">
        <w:t xml:space="preserve"> za </w:t>
      </w:r>
      <w:proofErr w:type="spellStart"/>
      <w:r w:rsidRPr="00784526">
        <w:t>posljedicu</w:t>
      </w:r>
      <w:proofErr w:type="spellEnd"/>
      <w:r w:rsidRPr="00784526">
        <w:t xml:space="preserve"> </w:t>
      </w:r>
      <w:proofErr w:type="spellStart"/>
      <w:r w:rsidRPr="00784526">
        <w:t>kršenje</w:t>
      </w:r>
      <w:proofErr w:type="spellEnd"/>
      <w:r w:rsidRPr="00784526">
        <w:t xml:space="preserve">, </w:t>
      </w:r>
      <w:proofErr w:type="spellStart"/>
      <w:r w:rsidRPr="00784526">
        <w:t>odnosno</w:t>
      </w:r>
      <w:proofErr w:type="spellEnd"/>
      <w:r w:rsidRPr="00784526">
        <w:t xml:space="preserve"> </w:t>
      </w:r>
      <w:proofErr w:type="spellStart"/>
      <w:r w:rsidRPr="00784526">
        <w:t>povredu</w:t>
      </w:r>
      <w:proofErr w:type="spellEnd"/>
      <w:r w:rsidRPr="00784526">
        <w:t xml:space="preserve"> </w:t>
      </w:r>
      <w:proofErr w:type="spellStart"/>
      <w:r w:rsidRPr="00784526">
        <w:t>propisa</w:t>
      </w:r>
      <w:proofErr w:type="spellEnd"/>
      <w:r w:rsidRPr="00784526">
        <w:t xml:space="preserve"> </w:t>
      </w:r>
      <w:proofErr w:type="spellStart"/>
      <w:r w:rsidRPr="00784526">
        <w:t>kojima</w:t>
      </w:r>
      <w:proofErr w:type="spellEnd"/>
      <w:r w:rsidRPr="00784526">
        <w:t xml:space="preserve"> se </w:t>
      </w:r>
      <w:proofErr w:type="spellStart"/>
      <w:r w:rsidRPr="00784526">
        <w:t>uređuje</w:t>
      </w:r>
      <w:proofErr w:type="spellEnd"/>
      <w:r w:rsidRPr="00784526">
        <w:t xml:space="preserve"> </w:t>
      </w:r>
      <w:proofErr w:type="spellStart"/>
      <w:r w:rsidRPr="00784526">
        <w:t>sprečavanje</w:t>
      </w:r>
      <w:proofErr w:type="spellEnd"/>
      <w:r w:rsidRPr="00784526">
        <w:t xml:space="preserve"> </w:t>
      </w:r>
      <w:proofErr w:type="spellStart"/>
      <w:r w:rsidRPr="00784526">
        <w:t>pranja</w:t>
      </w:r>
      <w:proofErr w:type="spellEnd"/>
      <w:r w:rsidRPr="00784526">
        <w:t xml:space="preserve"> </w:t>
      </w:r>
      <w:proofErr w:type="spellStart"/>
      <w:r w:rsidRPr="00784526">
        <w:t>novca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finansiranja</w:t>
      </w:r>
      <w:proofErr w:type="spellEnd"/>
      <w:r w:rsidRPr="00784526">
        <w:t xml:space="preserve"> </w:t>
      </w:r>
      <w:proofErr w:type="spellStart"/>
      <w:r w:rsidRPr="00784526">
        <w:t>terorističkih</w:t>
      </w:r>
      <w:proofErr w:type="spellEnd"/>
      <w:r w:rsidRPr="00784526">
        <w:t xml:space="preserve"> </w:t>
      </w:r>
      <w:proofErr w:type="spellStart"/>
      <w:r w:rsidRPr="00784526">
        <w:t>aktivnosti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dužna</w:t>
      </w:r>
      <w:proofErr w:type="spellEnd"/>
      <w:r w:rsidRPr="00784526">
        <w:t xml:space="preserve"> je da </w:t>
      </w:r>
      <w:proofErr w:type="spellStart"/>
      <w:r w:rsidRPr="00784526">
        <w:t>postupa</w:t>
      </w:r>
      <w:proofErr w:type="spellEnd"/>
      <w:r w:rsidRPr="00784526">
        <w:t xml:space="preserve">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tim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>.</w:t>
      </w:r>
    </w:p>
    <w:p w14:paraId="4DE57AF5" w14:textId="77777777" w:rsidR="00784526" w:rsidRPr="00784526" w:rsidRDefault="00784526" w:rsidP="00784526">
      <w:pPr>
        <w:jc w:val="center"/>
      </w:pPr>
      <w:r w:rsidRPr="00784526">
        <w:t xml:space="preserve">(2)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odbija</w:t>
      </w:r>
      <w:proofErr w:type="spellEnd"/>
      <w:r w:rsidRPr="00784526">
        <w:t xml:space="preserve"> </w:t>
      </w:r>
      <w:proofErr w:type="spellStart"/>
      <w:r w:rsidRPr="00784526">
        <w:t>zahtjev</w:t>
      </w:r>
      <w:proofErr w:type="spellEnd"/>
      <w:r w:rsidRPr="00784526">
        <w:t xml:space="preserve"> za </w:t>
      </w:r>
      <w:proofErr w:type="spellStart"/>
      <w:r w:rsidRPr="00784526">
        <w:t>otvaranje</w:t>
      </w:r>
      <w:proofErr w:type="spellEnd"/>
      <w:r w:rsidRPr="00784526">
        <w:t xml:space="preserve"> </w:t>
      </w:r>
      <w:proofErr w:type="spellStart"/>
      <w:r w:rsidRPr="00784526">
        <w:t>osnovnog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ako</w:t>
      </w:r>
      <w:proofErr w:type="spellEnd"/>
      <w:r w:rsidRPr="00784526">
        <w:t xml:space="preserve"> </w:t>
      </w:r>
      <w:proofErr w:type="spellStart"/>
      <w:r w:rsidRPr="00784526">
        <w:t>fizičko</w:t>
      </w:r>
      <w:proofErr w:type="spellEnd"/>
      <w:r w:rsidRPr="00784526">
        <w:t xml:space="preserve"> lice </w:t>
      </w:r>
      <w:proofErr w:type="spellStart"/>
      <w:r w:rsidRPr="00784526">
        <w:t>već</w:t>
      </w:r>
      <w:proofErr w:type="spellEnd"/>
      <w:r w:rsidRPr="00784526">
        <w:t xml:space="preserve"> </w:t>
      </w:r>
      <w:proofErr w:type="spellStart"/>
      <w:r w:rsidRPr="00784526">
        <w:t>ima</w:t>
      </w:r>
      <w:proofErr w:type="spellEnd"/>
      <w:r w:rsidRPr="00784526">
        <w:t xml:space="preserve"> </w:t>
      </w:r>
      <w:proofErr w:type="spellStart"/>
      <w:r w:rsidRPr="00784526">
        <w:t>otvoren</w:t>
      </w:r>
      <w:proofErr w:type="spellEnd"/>
      <w:r w:rsidRPr="00784526">
        <w:t xml:space="preserve"> </w:t>
      </w:r>
      <w:proofErr w:type="spellStart"/>
      <w:r w:rsidRPr="00784526">
        <w:t>platni</w:t>
      </w:r>
      <w:proofErr w:type="spellEnd"/>
      <w:r w:rsidRPr="00784526">
        <w:t xml:space="preserve"> </w:t>
      </w:r>
      <w:proofErr w:type="spellStart"/>
      <w:r w:rsidRPr="00784526">
        <w:t>račun</w:t>
      </w:r>
      <w:proofErr w:type="spellEnd"/>
      <w:r w:rsidRPr="00784526">
        <w:t xml:space="preserve"> </w:t>
      </w:r>
      <w:proofErr w:type="spellStart"/>
      <w:r w:rsidRPr="00784526">
        <w:t>kod</w:t>
      </w:r>
      <w:proofErr w:type="spellEnd"/>
      <w:r w:rsidRPr="00784526">
        <w:t xml:space="preserve"> </w:t>
      </w:r>
      <w:proofErr w:type="spellStart"/>
      <w:r w:rsidRPr="00784526">
        <w:t>drugih</w:t>
      </w:r>
      <w:proofErr w:type="spellEnd"/>
      <w:r w:rsidRPr="00784526">
        <w:t xml:space="preserve"> </w:t>
      </w:r>
      <w:proofErr w:type="spellStart"/>
      <w:r w:rsidRPr="00784526">
        <w:t>ovlašćenih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, </w:t>
      </w:r>
      <w:proofErr w:type="spellStart"/>
      <w:r w:rsidRPr="00784526">
        <w:t>osim</w:t>
      </w:r>
      <w:proofErr w:type="spellEnd"/>
      <w:r w:rsidRPr="00784526">
        <w:t xml:space="preserve"> </w:t>
      </w:r>
      <w:proofErr w:type="spellStart"/>
      <w:r w:rsidRPr="00784526">
        <w:t>ako</w:t>
      </w:r>
      <w:proofErr w:type="spellEnd"/>
      <w:r w:rsidRPr="00784526">
        <w:t xml:space="preserve"> lice </w:t>
      </w:r>
      <w:proofErr w:type="spellStart"/>
      <w:r w:rsidRPr="00784526">
        <w:t>dostavi</w:t>
      </w:r>
      <w:proofErr w:type="spellEnd"/>
      <w:r w:rsidRPr="00784526">
        <w:t xml:space="preserve"> </w:t>
      </w:r>
      <w:proofErr w:type="spellStart"/>
      <w:r w:rsidRPr="00784526">
        <w:t>pismenu</w:t>
      </w:r>
      <w:proofErr w:type="spellEnd"/>
      <w:r w:rsidRPr="00784526">
        <w:t xml:space="preserve"> </w:t>
      </w:r>
      <w:proofErr w:type="spellStart"/>
      <w:r w:rsidRPr="00784526">
        <w:t>izjavu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obavještenje</w:t>
      </w:r>
      <w:proofErr w:type="spellEnd"/>
      <w:r w:rsidRPr="00784526">
        <w:t xml:space="preserve"> </w:t>
      </w:r>
      <w:proofErr w:type="spellStart"/>
      <w:r w:rsidRPr="00784526">
        <w:t>druge</w:t>
      </w:r>
      <w:proofErr w:type="spellEnd"/>
      <w:r w:rsidRPr="00784526">
        <w:t xml:space="preserve">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da </w:t>
      </w:r>
      <w:proofErr w:type="spellStart"/>
      <w:r w:rsidRPr="00784526">
        <w:t>će</w:t>
      </w:r>
      <w:proofErr w:type="spellEnd"/>
      <w:r w:rsidRPr="00784526">
        <w:t xml:space="preserve"> </w:t>
      </w:r>
      <w:proofErr w:type="spellStart"/>
      <w:r w:rsidRPr="00784526">
        <w:t>platni</w:t>
      </w:r>
      <w:proofErr w:type="spellEnd"/>
      <w:r w:rsidRPr="00784526">
        <w:t xml:space="preserve"> </w:t>
      </w:r>
      <w:proofErr w:type="spellStart"/>
      <w:r w:rsidRPr="00784526">
        <w:t>račun</w:t>
      </w:r>
      <w:proofErr w:type="spellEnd"/>
      <w:r w:rsidRPr="00784526">
        <w:t xml:space="preserve"> </w:t>
      </w:r>
      <w:proofErr w:type="spellStart"/>
      <w:r w:rsidRPr="00784526">
        <w:t>biti</w:t>
      </w:r>
      <w:proofErr w:type="spellEnd"/>
      <w:r w:rsidRPr="00784526">
        <w:t xml:space="preserve"> </w:t>
      </w:r>
      <w:proofErr w:type="spellStart"/>
      <w:r w:rsidRPr="00784526">
        <w:t>zatvoren</w:t>
      </w:r>
      <w:proofErr w:type="spellEnd"/>
      <w:r w:rsidRPr="00784526">
        <w:t xml:space="preserve"> </w:t>
      </w:r>
      <w:proofErr w:type="spellStart"/>
      <w:r w:rsidRPr="00784526">
        <w:t>nakon</w:t>
      </w:r>
      <w:proofErr w:type="spellEnd"/>
      <w:r w:rsidRPr="00784526">
        <w:t xml:space="preserve"> </w:t>
      </w:r>
      <w:proofErr w:type="spellStart"/>
      <w:r w:rsidRPr="00784526">
        <w:t>otvaranja</w:t>
      </w:r>
      <w:proofErr w:type="spellEnd"/>
      <w:r w:rsidRPr="00784526">
        <w:t xml:space="preserve"> </w:t>
      </w:r>
      <w:proofErr w:type="spellStart"/>
      <w:r w:rsidRPr="00784526">
        <w:t>osnovnog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>.</w:t>
      </w:r>
    </w:p>
    <w:p w14:paraId="77AADB0C" w14:textId="77777777" w:rsidR="00784526" w:rsidRPr="00784526" w:rsidRDefault="00784526" w:rsidP="00784526">
      <w:pPr>
        <w:jc w:val="center"/>
      </w:pPr>
      <w:r w:rsidRPr="00784526">
        <w:t xml:space="preserve">(3)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je </w:t>
      </w:r>
      <w:proofErr w:type="spellStart"/>
      <w:r w:rsidRPr="00784526">
        <w:t>ovlašćena</w:t>
      </w:r>
      <w:proofErr w:type="spellEnd"/>
      <w:r w:rsidRPr="00784526">
        <w:t xml:space="preserve"> da </w:t>
      </w:r>
      <w:proofErr w:type="spellStart"/>
      <w:r w:rsidRPr="00784526">
        <w:t>odbije</w:t>
      </w:r>
      <w:proofErr w:type="spellEnd"/>
      <w:r w:rsidRPr="00784526">
        <w:t xml:space="preserve"> </w:t>
      </w:r>
      <w:proofErr w:type="spellStart"/>
      <w:r w:rsidRPr="00784526">
        <w:t>zahtjev</w:t>
      </w:r>
      <w:proofErr w:type="spellEnd"/>
      <w:r w:rsidRPr="00784526">
        <w:t xml:space="preserve"> </w:t>
      </w:r>
      <w:proofErr w:type="spellStart"/>
      <w:r w:rsidRPr="00784526">
        <w:t>fizičkog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za </w:t>
      </w:r>
      <w:proofErr w:type="spellStart"/>
      <w:r w:rsidRPr="00784526">
        <w:t>otvaranje</w:t>
      </w:r>
      <w:proofErr w:type="spellEnd"/>
      <w:r w:rsidRPr="00784526">
        <w:t xml:space="preserve"> </w:t>
      </w:r>
      <w:proofErr w:type="spellStart"/>
      <w:r w:rsidRPr="00784526">
        <w:t>osnovnog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ako</w:t>
      </w:r>
      <w:proofErr w:type="spellEnd"/>
      <w:r w:rsidRPr="00784526">
        <w:t xml:space="preserve"> to lice u </w:t>
      </w:r>
      <w:proofErr w:type="spellStart"/>
      <w:r w:rsidRPr="00784526">
        <w:t>postupku</w:t>
      </w:r>
      <w:proofErr w:type="spellEnd"/>
      <w:r w:rsidRPr="00784526">
        <w:t xml:space="preserve"> </w:t>
      </w:r>
      <w:proofErr w:type="spellStart"/>
      <w:r w:rsidRPr="00784526">
        <w:t>provjere</w:t>
      </w:r>
      <w:proofErr w:type="spellEnd"/>
      <w:r w:rsidRPr="00784526">
        <w:t xml:space="preserve"> </w:t>
      </w:r>
      <w:proofErr w:type="spellStart"/>
      <w:r w:rsidRPr="00784526">
        <w:t>osnovanosti</w:t>
      </w:r>
      <w:proofErr w:type="spellEnd"/>
      <w:r w:rsidRPr="00784526">
        <w:t xml:space="preserve"> </w:t>
      </w:r>
      <w:proofErr w:type="spellStart"/>
      <w:r w:rsidRPr="00784526">
        <w:t>zahtjeva</w:t>
      </w:r>
      <w:proofErr w:type="spellEnd"/>
      <w:r w:rsidRPr="00784526">
        <w:t xml:space="preserve"> </w:t>
      </w:r>
      <w:proofErr w:type="spellStart"/>
      <w:r w:rsidRPr="00784526">
        <w:t>odbije</w:t>
      </w:r>
      <w:proofErr w:type="spellEnd"/>
      <w:r w:rsidRPr="00784526">
        <w:t xml:space="preserve"> </w:t>
      </w:r>
      <w:proofErr w:type="spellStart"/>
      <w:r w:rsidRPr="00784526">
        <w:t>dati</w:t>
      </w:r>
      <w:proofErr w:type="spellEnd"/>
      <w:r w:rsidRPr="00784526">
        <w:t xml:space="preserve"> </w:t>
      </w:r>
      <w:proofErr w:type="spellStart"/>
      <w:r w:rsidRPr="00784526">
        <w:t>pismeni</w:t>
      </w:r>
      <w:proofErr w:type="spellEnd"/>
      <w:r w:rsidRPr="00784526">
        <w:t xml:space="preserve"> </w:t>
      </w:r>
      <w:proofErr w:type="spellStart"/>
      <w:r w:rsidRPr="00784526">
        <w:t>pristanak</w:t>
      </w:r>
      <w:proofErr w:type="spellEnd"/>
      <w:r w:rsidRPr="00784526">
        <w:t xml:space="preserve"> za </w:t>
      </w:r>
      <w:proofErr w:type="spellStart"/>
      <w:r w:rsidRPr="00784526">
        <w:t>provjeru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korišćenje</w:t>
      </w:r>
      <w:proofErr w:type="spellEnd"/>
      <w:r w:rsidRPr="00784526">
        <w:t xml:space="preserve"> </w:t>
      </w:r>
      <w:proofErr w:type="spellStart"/>
      <w:r w:rsidRPr="00784526">
        <w:t>neophodnih</w:t>
      </w:r>
      <w:proofErr w:type="spellEnd"/>
      <w:r w:rsidRPr="00784526">
        <w:t xml:space="preserve"> </w:t>
      </w:r>
      <w:proofErr w:type="spellStart"/>
      <w:r w:rsidRPr="00784526">
        <w:t>podataka</w:t>
      </w:r>
      <w:proofErr w:type="spellEnd"/>
      <w:r w:rsidRPr="00784526">
        <w:t>.</w:t>
      </w:r>
    </w:p>
    <w:p w14:paraId="70A25796" w14:textId="77777777" w:rsidR="00784526" w:rsidRPr="00784526" w:rsidRDefault="00784526" w:rsidP="00784526">
      <w:pPr>
        <w:jc w:val="center"/>
      </w:pPr>
      <w:r w:rsidRPr="00784526">
        <w:t xml:space="preserve">(4)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dužna</w:t>
      </w:r>
      <w:proofErr w:type="spellEnd"/>
      <w:r w:rsidRPr="00784526">
        <w:t xml:space="preserve"> je da u </w:t>
      </w:r>
      <w:proofErr w:type="spellStart"/>
      <w:r w:rsidRPr="00784526">
        <w:t>slučaju</w:t>
      </w:r>
      <w:proofErr w:type="spellEnd"/>
      <w:r w:rsidRPr="00784526">
        <w:t xml:space="preserve"> </w:t>
      </w:r>
      <w:proofErr w:type="spellStart"/>
      <w:r w:rsidRPr="00784526">
        <w:t>odbijanja</w:t>
      </w:r>
      <w:proofErr w:type="spellEnd"/>
      <w:r w:rsidRPr="00784526">
        <w:t xml:space="preserve"> </w:t>
      </w:r>
      <w:proofErr w:type="spellStart"/>
      <w:r w:rsidRPr="00784526">
        <w:t>zahtjeva</w:t>
      </w:r>
      <w:proofErr w:type="spellEnd"/>
      <w:r w:rsidRPr="00784526">
        <w:t xml:space="preserve"> za </w:t>
      </w:r>
      <w:proofErr w:type="spellStart"/>
      <w:r w:rsidRPr="00784526">
        <w:t>otvaranje</w:t>
      </w:r>
      <w:proofErr w:type="spellEnd"/>
      <w:r w:rsidRPr="00784526">
        <w:t xml:space="preserve"> </w:t>
      </w:r>
      <w:proofErr w:type="spellStart"/>
      <w:r w:rsidRPr="00784526">
        <w:t>osnovnog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fizičkom</w:t>
      </w:r>
      <w:proofErr w:type="spellEnd"/>
      <w:r w:rsidRPr="00784526">
        <w:t xml:space="preserve"> </w:t>
      </w:r>
      <w:proofErr w:type="spellStart"/>
      <w:r w:rsidRPr="00784526">
        <w:t>licu</w:t>
      </w:r>
      <w:proofErr w:type="spellEnd"/>
      <w:r w:rsidRPr="00784526">
        <w:t xml:space="preserve">, bez </w:t>
      </w:r>
      <w:proofErr w:type="spellStart"/>
      <w:r w:rsidRPr="00784526">
        <w:t>odgađanja</w:t>
      </w:r>
      <w:proofErr w:type="spellEnd"/>
      <w:r w:rsidRPr="00784526">
        <w:t xml:space="preserve">, </w:t>
      </w:r>
      <w:proofErr w:type="spellStart"/>
      <w:r w:rsidRPr="00784526">
        <w:t>pismenim</w:t>
      </w:r>
      <w:proofErr w:type="spellEnd"/>
      <w:r w:rsidRPr="00784526">
        <w:t xml:space="preserve"> </w:t>
      </w:r>
      <w:proofErr w:type="spellStart"/>
      <w:r w:rsidRPr="00784526">
        <w:t>putem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bez </w:t>
      </w:r>
      <w:proofErr w:type="spellStart"/>
      <w:r w:rsidRPr="00784526">
        <w:t>naknade</w:t>
      </w:r>
      <w:proofErr w:type="spellEnd"/>
      <w:r w:rsidRPr="00784526">
        <w:t xml:space="preserve"> </w:t>
      </w:r>
      <w:proofErr w:type="spellStart"/>
      <w:r w:rsidRPr="00784526">
        <w:t>dostavi</w:t>
      </w:r>
      <w:proofErr w:type="spellEnd"/>
      <w:r w:rsidRPr="00784526">
        <w:t xml:space="preserve"> </w:t>
      </w:r>
      <w:proofErr w:type="spellStart"/>
      <w:r w:rsidRPr="00784526">
        <w:t>obavještenje</w:t>
      </w:r>
      <w:proofErr w:type="spellEnd"/>
      <w:r w:rsidRPr="00784526">
        <w:t xml:space="preserve"> o </w:t>
      </w:r>
      <w:proofErr w:type="spellStart"/>
      <w:r w:rsidRPr="00784526">
        <w:t>odbijanju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razlozima</w:t>
      </w:r>
      <w:proofErr w:type="spellEnd"/>
      <w:r w:rsidRPr="00784526">
        <w:t xml:space="preserve"> </w:t>
      </w:r>
      <w:proofErr w:type="spellStart"/>
      <w:r w:rsidRPr="00784526">
        <w:t>odbijanja</w:t>
      </w:r>
      <w:proofErr w:type="spellEnd"/>
      <w:r w:rsidRPr="00784526">
        <w:t xml:space="preserve">, </w:t>
      </w:r>
      <w:proofErr w:type="spellStart"/>
      <w:r w:rsidRPr="00784526">
        <w:t>osim</w:t>
      </w:r>
      <w:proofErr w:type="spellEnd"/>
      <w:r w:rsidRPr="00784526">
        <w:t xml:space="preserve"> </w:t>
      </w:r>
      <w:proofErr w:type="spellStart"/>
      <w:r w:rsidRPr="00784526">
        <w:t>ako</w:t>
      </w:r>
      <w:proofErr w:type="spellEnd"/>
      <w:r w:rsidRPr="00784526">
        <w:t xml:space="preserve"> bi </w:t>
      </w:r>
      <w:proofErr w:type="spellStart"/>
      <w:r w:rsidRPr="00784526">
        <w:t>takvo</w:t>
      </w:r>
      <w:proofErr w:type="spellEnd"/>
      <w:r w:rsidRPr="00784526">
        <w:t xml:space="preserve"> </w:t>
      </w:r>
      <w:proofErr w:type="spellStart"/>
      <w:r w:rsidRPr="00784526">
        <w:t>obavještavanje</w:t>
      </w:r>
      <w:proofErr w:type="spellEnd"/>
      <w:r w:rsidRPr="00784526">
        <w:t xml:space="preserve"> </w:t>
      </w:r>
      <w:proofErr w:type="spellStart"/>
      <w:r w:rsidRPr="00784526">
        <w:t>bilo</w:t>
      </w:r>
      <w:proofErr w:type="spellEnd"/>
      <w:r w:rsidRPr="00784526">
        <w:t xml:space="preserve"> </w:t>
      </w:r>
      <w:proofErr w:type="spellStart"/>
      <w:r w:rsidRPr="00784526">
        <w:t>suprotno</w:t>
      </w:r>
      <w:proofErr w:type="spellEnd"/>
      <w:r w:rsidRPr="00784526">
        <w:t xml:space="preserve"> </w:t>
      </w:r>
      <w:proofErr w:type="spellStart"/>
      <w:r w:rsidRPr="00784526">
        <w:t>ciljevima</w:t>
      </w:r>
      <w:proofErr w:type="spellEnd"/>
      <w:r w:rsidRPr="00784526">
        <w:t xml:space="preserve"> </w:t>
      </w:r>
      <w:proofErr w:type="spellStart"/>
      <w:r w:rsidRPr="00784526">
        <w:t>javne</w:t>
      </w:r>
      <w:proofErr w:type="spellEnd"/>
      <w:r w:rsidRPr="00784526">
        <w:t xml:space="preserve"> </w:t>
      </w:r>
      <w:proofErr w:type="spellStart"/>
      <w:r w:rsidRPr="00784526">
        <w:t>bezbjednosti</w:t>
      </w:r>
      <w:proofErr w:type="spellEnd"/>
      <w:r w:rsidRPr="00784526">
        <w:t xml:space="preserve">, </w:t>
      </w:r>
      <w:proofErr w:type="spellStart"/>
      <w:r w:rsidRPr="00784526">
        <w:t>propisima</w:t>
      </w:r>
      <w:proofErr w:type="spellEnd"/>
      <w:r w:rsidRPr="00784526">
        <w:t xml:space="preserve"> o </w:t>
      </w:r>
      <w:proofErr w:type="spellStart"/>
      <w:r w:rsidRPr="00784526">
        <w:t>sprečavanju</w:t>
      </w:r>
      <w:proofErr w:type="spellEnd"/>
      <w:r w:rsidRPr="00784526">
        <w:t xml:space="preserve"> </w:t>
      </w:r>
      <w:proofErr w:type="spellStart"/>
      <w:r w:rsidRPr="00784526">
        <w:t>pranja</w:t>
      </w:r>
      <w:proofErr w:type="spellEnd"/>
      <w:r w:rsidRPr="00784526">
        <w:t xml:space="preserve"> </w:t>
      </w:r>
      <w:proofErr w:type="spellStart"/>
      <w:r w:rsidRPr="00784526">
        <w:t>novca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finansiranja</w:t>
      </w:r>
      <w:proofErr w:type="spellEnd"/>
      <w:r w:rsidRPr="00784526">
        <w:t xml:space="preserve"> </w:t>
      </w:r>
      <w:proofErr w:type="spellStart"/>
      <w:r w:rsidRPr="00784526">
        <w:t>terorističkih</w:t>
      </w:r>
      <w:proofErr w:type="spellEnd"/>
      <w:r w:rsidRPr="00784526">
        <w:t xml:space="preserve"> </w:t>
      </w:r>
      <w:proofErr w:type="spellStart"/>
      <w:r w:rsidRPr="00784526">
        <w:t>aktivnosti</w:t>
      </w:r>
      <w:proofErr w:type="spellEnd"/>
      <w:r w:rsidRPr="00784526">
        <w:t xml:space="preserve">, </w:t>
      </w:r>
      <w:proofErr w:type="spellStart"/>
      <w:r w:rsidRPr="00784526">
        <w:t>kao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drugim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 xml:space="preserve"> </w:t>
      </w:r>
      <w:proofErr w:type="spellStart"/>
      <w:r w:rsidRPr="00784526">
        <w:t>iz</w:t>
      </w:r>
      <w:proofErr w:type="spellEnd"/>
      <w:r w:rsidRPr="00784526">
        <w:t xml:space="preserve"> </w:t>
      </w:r>
      <w:proofErr w:type="spellStart"/>
      <w:r w:rsidRPr="00784526">
        <w:t>srodnih</w:t>
      </w:r>
      <w:proofErr w:type="spellEnd"/>
      <w:r w:rsidRPr="00784526">
        <w:t xml:space="preserve"> </w:t>
      </w:r>
      <w:proofErr w:type="spellStart"/>
      <w:r w:rsidRPr="00784526">
        <w:t>oblasti</w:t>
      </w:r>
      <w:proofErr w:type="spellEnd"/>
      <w:r w:rsidRPr="00784526">
        <w:t>.</w:t>
      </w:r>
    </w:p>
    <w:p w14:paraId="1F071BFE" w14:textId="77777777" w:rsidR="00784526" w:rsidRPr="00784526" w:rsidRDefault="00784526" w:rsidP="00784526">
      <w:pPr>
        <w:jc w:val="center"/>
      </w:pPr>
      <w:r w:rsidRPr="00784526">
        <w:lastRenderedPageBreak/>
        <w:t xml:space="preserve">(5)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dužna</w:t>
      </w:r>
      <w:proofErr w:type="spellEnd"/>
      <w:r w:rsidRPr="00784526">
        <w:t xml:space="preserve"> je da u </w:t>
      </w:r>
      <w:proofErr w:type="spellStart"/>
      <w:r w:rsidRPr="00784526">
        <w:t>slučaju</w:t>
      </w:r>
      <w:proofErr w:type="spellEnd"/>
      <w:r w:rsidRPr="00784526">
        <w:t xml:space="preserve"> </w:t>
      </w:r>
      <w:proofErr w:type="spellStart"/>
      <w:r w:rsidRPr="00784526">
        <w:t>odbijanja</w:t>
      </w:r>
      <w:proofErr w:type="spellEnd"/>
      <w:r w:rsidRPr="00784526">
        <w:t xml:space="preserve"> </w:t>
      </w:r>
      <w:proofErr w:type="spellStart"/>
      <w:r w:rsidRPr="00784526">
        <w:t>zahtjeva</w:t>
      </w:r>
      <w:proofErr w:type="spellEnd"/>
      <w:r w:rsidRPr="00784526">
        <w:t xml:space="preserve"> za </w:t>
      </w:r>
      <w:proofErr w:type="spellStart"/>
      <w:r w:rsidRPr="00784526">
        <w:t>otvaranje</w:t>
      </w:r>
      <w:proofErr w:type="spellEnd"/>
      <w:r w:rsidRPr="00784526">
        <w:t xml:space="preserve"> </w:t>
      </w:r>
      <w:proofErr w:type="spellStart"/>
      <w:r w:rsidRPr="00784526">
        <w:t>osnovnog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fizičkom</w:t>
      </w:r>
      <w:proofErr w:type="spellEnd"/>
      <w:r w:rsidRPr="00784526">
        <w:t xml:space="preserve"> </w:t>
      </w:r>
      <w:proofErr w:type="spellStart"/>
      <w:r w:rsidRPr="00784526">
        <w:t>licu</w:t>
      </w:r>
      <w:proofErr w:type="spellEnd"/>
      <w:r w:rsidRPr="00784526">
        <w:t xml:space="preserve"> </w:t>
      </w:r>
      <w:proofErr w:type="spellStart"/>
      <w:r w:rsidRPr="00784526">
        <w:t>dostavi</w:t>
      </w:r>
      <w:proofErr w:type="spellEnd"/>
      <w:r w:rsidRPr="00784526">
        <w:t xml:space="preserve"> </w:t>
      </w:r>
      <w:proofErr w:type="spellStart"/>
      <w:r w:rsidRPr="00784526">
        <w:t>informacije</w:t>
      </w:r>
      <w:proofErr w:type="spellEnd"/>
      <w:r w:rsidRPr="00784526">
        <w:t xml:space="preserve"> o </w:t>
      </w:r>
      <w:proofErr w:type="spellStart"/>
      <w:r w:rsidRPr="00784526">
        <w:t>pravu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prigovor</w:t>
      </w:r>
      <w:proofErr w:type="spellEnd"/>
      <w:r w:rsidRPr="00784526">
        <w:t xml:space="preserve"> </w:t>
      </w:r>
      <w:proofErr w:type="spellStart"/>
      <w:r w:rsidRPr="00784526">
        <w:t>ovlašćenoj</w:t>
      </w:r>
      <w:proofErr w:type="spellEnd"/>
      <w:r w:rsidRPr="00784526">
        <w:t xml:space="preserve"> </w:t>
      </w:r>
      <w:proofErr w:type="spellStart"/>
      <w:r w:rsidRPr="00784526">
        <w:t>organizaciji</w:t>
      </w:r>
      <w:proofErr w:type="spellEnd"/>
      <w:r w:rsidRPr="00784526">
        <w:t xml:space="preserve">, </w:t>
      </w:r>
      <w:proofErr w:type="spellStart"/>
      <w:r w:rsidRPr="00784526">
        <w:t>kao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o </w:t>
      </w:r>
      <w:proofErr w:type="spellStart"/>
      <w:r w:rsidRPr="00784526">
        <w:t>mogućnosti</w:t>
      </w:r>
      <w:proofErr w:type="spellEnd"/>
      <w:r w:rsidRPr="00784526">
        <w:t xml:space="preserve"> </w:t>
      </w:r>
      <w:proofErr w:type="spellStart"/>
      <w:r w:rsidRPr="00784526">
        <w:t>zaštite</w:t>
      </w:r>
      <w:proofErr w:type="spellEnd"/>
      <w:r w:rsidRPr="00784526">
        <w:t xml:space="preserve"> </w:t>
      </w:r>
      <w:proofErr w:type="spellStart"/>
      <w:r w:rsidRPr="00784526">
        <w:t>njegovih</w:t>
      </w:r>
      <w:proofErr w:type="spellEnd"/>
      <w:r w:rsidRPr="00784526">
        <w:t xml:space="preserve"> </w:t>
      </w:r>
      <w:proofErr w:type="spellStart"/>
      <w:r w:rsidRPr="00784526">
        <w:t>prava</w:t>
      </w:r>
      <w:proofErr w:type="spellEnd"/>
      <w:r w:rsidRPr="00784526">
        <w:t xml:space="preserve"> pred Ombudsmanom za </w:t>
      </w:r>
      <w:proofErr w:type="spellStart"/>
      <w:r w:rsidRPr="00784526">
        <w:t>bankarski</w:t>
      </w:r>
      <w:proofErr w:type="spellEnd"/>
      <w:r w:rsidRPr="00784526">
        <w:t xml:space="preserve"> </w:t>
      </w:r>
      <w:proofErr w:type="spellStart"/>
      <w:r w:rsidRPr="00784526">
        <w:t>sistem</w:t>
      </w:r>
      <w:proofErr w:type="spellEnd"/>
      <w:r w:rsidRPr="00784526">
        <w:t xml:space="preserve"> u </w:t>
      </w:r>
      <w:proofErr w:type="spellStart"/>
      <w:r w:rsidRPr="00784526">
        <w:t>okviru</w:t>
      </w:r>
      <w:proofErr w:type="spellEnd"/>
      <w:r w:rsidRPr="00784526">
        <w:t xml:space="preserve"> </w:t>
      </w:r>
      <w:proofErr w:type="spellStart"/>
      <w:r w:rsidRPr="00784526">
        <w:t>Agencije</w:t>
      </w:r>
      <w:proofErr w:type="spellEnd"/>
      <w:r w:rsidRPr="00784526">
        <w:t xml:space="preserve"> u </w:t>
      </w:r>
      <w:proofErr w:type="spellStart"/>
      <w:r w:rsidRPr="00784526">
        <w:t>vezi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otvaranjem</w:t>
      </w:r>
      <w:proofErr w:type="spellEnd"/>
      <w:r w:rsidRPr="00784526">
        <w:t xml:space="preserve"> </w:t>
      </w:r>
      <w:proofErr w:type="spellStart"/>
      <w:r w:rsidRPr="00784526">
        <w:t>osnovnog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, a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 xml:space="preserve"> </w:t>
      </w:r>
      <w:proofErr w:type="spellStart"/>
      <w:r w:rsidRPr="00784526">
        <w:t>kojima</w:t>
      </w:r>
      <w:proofErr w:type="spellEnd"/>
      <w:r w:rsidRPr="00784526">
        <w:t xml:space="preserve"> se </w:t>
      </w:r>
      <w:proofErr w:type="spellStart"/>
      <w:r w:rsidRPr="00784526">
        <w:t>uređuje</w:t>
      </w:r>
      <w:proofErr w:type="spellEnd"/>
      <w:r w:rsidRPr="00784526">
        <w:t xml:space="preserve"> </w:t>
      </w:r>
      <w:proofErr w:type="spellStart"/>
      <w:r w:rsidRPr="00784526">
        <w:t>zaštita</w:t>
      </w:r>
      <w:proofErr w:type="spellEnd"/>
      <w:r w:rsidRPr="00784526">
        <w:t xml:space="preserve"> </w:t>
      </w:r>
      <w:proofErr w:type="spellStart"/>
      <w:r w:rsidRPr="00784526">
        <w:t>korisnika</w:t>
      </w:r>
      <w:proofErr w:type="spellEnd"/>
      <w:r w:rsidRPr="00784526">
        <w:t xml:space="preserve"> </w:t>
      </w:r>
      <w:proofErr w:type="spellStart"/>
      <w:r w:rsidRPr="00784526">
        <w:t>finansijskih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>.</w:t>
      </w:r>
    </w:p>
    <w:p w14:paraId="6EC9948C" w14:textId="77777777" w:rsidR="00784526" w:rsidRPr="00784526" w:rsidRDefault="00784526" w:rsidP="00784526">
      <w:pPr>
        <w:jc w:val="center"/>
        <w:rPr>
          <w:b/>
          <w:bCs/>
        </w:rPr>
      </w:pPr>
      <w:bookmarkStart w:id="18" w:name="clan_8v"/>
      <w:bookmarkEnd w:id="18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8v</w:t>
      </w:r>
    </w:p>
    <w:p w14:paraId="46549E51" w14:textId="77777777" w:rsidR="00784526" w:rsidRPr="00784526" w:rsidRDefault="00784526" w:rsidP="00784526">
      <w:pPr>
        <w:jc w:val="center"/>
      </w:pPr>
      <w:r w:rsidRPr="00784526">
        <w:t xml:space="preserve">(1)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</w:t>
      </w:r>
      <w:proofErr w:type="spellStart"/>
      <w:r w:rsidRPr="00784526">
        <w:t>pružaju</w:t>
      </w:r>
      <w:proofErr w:type="spellEnd"/>
      <w:r w:rsidRPr="00784526">
        <w:t xml:space="preserve"> </w:t>
      </w:r>
      <w:proofErr w:type="spellStart"/>
      <w:r w:rsidRPr="00784526">
        <w:t>usluge</w:t>
      </w:r>
      <w:proofErr w:type="spellEnd"/>
      <w:r w:rsidRPr="00784526">
        <w:t xml:space="preserve"> </w:t>
      </w:r>
      <w:proofErr w:type="spellStart"/>
      <w:r w:rsidRPr="00784526">
        <w:t>osnovnog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besplatno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uz</w:t>
      </w:r>
      <w:proofErr w:type="spellEnd"/>
      <w:r w:rsidRPr="00784526">
        <w:t xml:space="preserve"> </w:t>
      </w:r>
      <w:proofErr w:type="spellStart"/>
      <w:r w:rsidRPr="00784526">
        <w:t>razumnu</w:t>
      </w:r>
      <w:proofErr w:type="spellEnd"/>
      <w:r w:rsidRPr="00784526">
        <w:t xml:space="preserve"> </w:t>
      </w:r>
      <w:proofErr w:type="spellStart"/>
      <w:r w:rsidRPr="00784526">
        <w:t>naknadu</w:t>
      </w:r>
      <w:proofErr w:type="spellEnd"/>
      <w:r w:rsidRPr="00784526">
        <w:t xml:space="preserve"> </w:t>
      </w:r>
      <w:proofErr w:type="spellStart"/>
      <w:r w:rsidRPr="00784526">
        <w:t>uzimajući</w:t>
      </w:r>
      <w:proofErr w:type="spellEnd"/>
      <w:r w:rsidRPr="00784526">
        <w:t xml:space="preserve"> u </w:t>
      </w:r>
      <w:proofErr w:type="spellStart"/>
      <w:r w:rsidRPr="00784526">
        <w:t>obzir</w:t>
      </w:r>
      <w:proofErr w:type="spellEnd"/>
      <w:r w:rsidRPr="00784526">
        <w:t xml:space="preserve"> </w:t>
      </w:r>
      <w:proofErr w:type="spellStart"/>
      <w:r w:rsidRPr="00784526">
        <w:t>njene</w:t>
      </w:r>
      <w:proofErr w:type="spellEnd"/>
      <w:r w:rsidRPr="00784526">
        <w:t xml:space="preserve"> </w:t>
      </w:r>
      <w:proofErr w:type="spellStart"/>
      <w:r w:rsidRPr="00784526">
        <w:t>stvarne</w:t>
      </w:r>
      <w:proofErr w:type="spellEnd"/>
      <w:r w:rsidRPr="00784526">
        <w:t xml:space="preserve"> </w:t>
      </w:r>
      <w:proofErr w:type="spellStart"/>
      <w:r w:rsidRPr="00784526">
        <w:t>troškove</w:t>
      </w:r>
      <w:proofErr w:type="spellEnd"/>
      <w:r w:rsidRPr="00784526">
        <w:t>.</w:t>
      </w:r>
    </w:p>
    <w:p w14:paraId="374A7327" w14:textId="77777777" w:rsidR="00784526" w:rsidRPr="00784526" w:rsidRDefault="00784526" w:rsidP="00784526">
      <w:pPr>
        <w:jc w:val="center"/>
      </w:pPr>
      <w:r w:rsidRPr="00784526">
        <w:t xml:space="preserve">(2) </w:t>
      </w:r>
      <w:proofErr w:type="spellStart"/>
      <w:r w:rsidRPr="00784526">
        <w:t>Izuzetno</w:t>
      </w:r>
      <w:proofErr w:type="spellEnd"/>
      <w:r w:rsidRPr="00784526">
        <w:t xml:space="preserve"> od </w:t>
      </w:r>
      <w:proofErr w:type="spellStart"/>
      <w:r w:rsidRPr="00784526">
        <w:t>stava</w:t>
      </w:r>
      <w:proofErr w:type="spellEnd"/>
      <w:r w:rsidRPr="00784526">
        <w:t xml:space="preserve"> 1. </w:t>
      </w:r>
      <w:proofErr w:type="spellStart"/>
      <w:r w:rsidRPr="00784526">
        <w:t>ovog</w:t>
      </w:r>
      <w:proofErr w:type="spellEnd"/>
      <w:r w:rsidRPr="00784526">
        <w:t xml:space="preserve"> </w:t>
      </w:r>
      <w:proofErr w:type="spellStart"/>
      <w:r w:rsidRPr="00784526">
        <w:t>člana</w:t>
      </w:r>
      <w:proofErr w:type="spellEnd"/>
      <w:r w:rsidRPr="00784526">
        <w:t xml:space="preserve">, </w:t>
      </w:r>
      <w:proofErr w:type="spellStart"/>
      <w:r w:rsidRPr="00784526">
        <w:t>naknada</w:t>
      </w:r>
      <w:proofErr w:type="spellEnd"/>
      <w:r w:rsidRPr="00784526">
        <w:t xml:space="preserve"> za </w:t>
      </w:r>
      <w:proofErr w:type="spellStart"/>
      <w:r w:rsidRPr="00784526">
        <w:t>usluge</w:t>
      </w:r>
      <w:proofErr w:type="spellEnd"/>
      <w:r w:rsidRPr="00784526">
        <w:t xml:space="preserve"> </w:t>
      </w:r>
      <w:proofErr w:type="spellStart"/>
      <w:r w:rsidRPr="00784526">
        <w:t>osnovnog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za </w:t>
      </w:r>
      <w:proofErr w:type="spellStart"/>
      <w:r w:rsidRPr="00784526">
        <w:t>fizička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koja</w:t>
      </w:r>
      <w:proofErr w:type="spellEnd"/>
      <w:r w:rsidRPr="00784526">
        <w:t xml:space="preserve"> </w:t>
      </w:r>
      <w:proofErr w:type="spellStart"/>
      <w:r w:rsidRPr="00784526">
        <w:t>su</w:t>
      </w:r>
      <w:proofErr w:type="spellEnd"/>
      <w:r w:rsidRPr="00784526">
        <w:t xml:space="preserve"> </w:t>
      </w:r>
      <w:proofErr w:type="spellStart"/>
      <w:r w:rsidRPr="00784526">
        <w:t>socijalno</w:t>
      </w:r>
      <w:proofErr w:type="spellEnd"/>
      <w:r w:rsidRPr="00784526">
        <w:t xml:space="preserve"> </w:t>
      </w:r>
      <w:proofErr w:type="spellStart"/>
      <w:r w:rsidRPr="00784526">
        <w:t>osjetljive</w:t>
      </w:r>
      <w:proofErr w:type="spellEnd"/>
      <w:r w:rsidRPr="00784526">
        <w:t xml:space="preserve"> </w:t>
      </w:r>
      <w:proofErr w:type="spellStart"/>
      <w:r w:rsidRPr="00784526">
        <w:t>kategorije</w:t>
      </w:r>
      <w:proofErr w:type="spellEnd"/>
      <w:r w:rsidRPr="00784526">
        <w:t xml:space="preserve"> </w:t>
      </w:r>
      <w:proofErr w:type="spellStart"/>
      <w:r w:rsidRPr="00784526">
        <w:t>korisnika</w:t>
      </w:r>
      <w:proofErr w:type="spellEnd"/>
      <w:r w:rsidRPr="00784526">
        <w:t xml:space="preserve"> </w:t>
      </w:r>
      <w:proofErr w:type="spellStart"/>
      <w:r w:rsidRPr="00784526">
        <w:t>finansijskih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 ne </w:t>
      </w:r>
      <w:proofErr w:type="spellStart"/>
      <w:r w:rsidRPr="00784526">
        <w:t>može</w:t>
      </w:r>
      <w:proofErr w:type="spellEnd"/>
      <w:r w:rsidRPr="00784526">
        <w:t xml:space="preserve"> </w:t>
      </w:r>
      <w:proofErr w:type="spellStart"/>
      <w:r w:rsidRPr="00784526">
        <w:t>biti</w:t>
      </w:r>
      <w:proofErr w:type="spellEnd"/>
      <w:r w:rsidRPr="00784526">
        <w:t xml:space="preserve"> </w:t>
      </w:r>
      <w:proofErr w:type="spellStart"/>
      <w:r w:rsidRPr="00784526">
        <w:t>veća</w:t>
      </w:r>
      <w:proofErr w:type="spellEnd"/>
      <w:r w:rsidRPr="00784526">
        <w:t xml:space="preserve"> od 0,15% </w:t>
      </w:r>
      <w:proofErr w:type="spellStart"/>
      <w:r w:rsidRPr="00784526">
        <w:t>prosječne</w:t>
      </w:r>
      <w:proofErr w:type="spellEnd"/>
      <w:r w:rsidRPr="00784526">
        <w:t xml:space="preserve"> </w:t>
      </w:r>
      <w:proofErr w:type="spellStart"/>
      <w:r w:rsidRPr="00784526">
        <w:t>mjesečne</w:t>
      </w:r>
      <w:proofErr w:type="spellEnd"/>
      <w:r w:rsidRPr="00784526">
        <w:t xml:space="preserve"> </w:t>
      </w:r>
      <w:proofErr w:type="spellStart"/>
      <w:r w:rsidRPr="00784526">
        <w:t>neto</w:t>
      </w:r>
      <w:proofErr w:type="spellEnd"/>
      <w:r w:rsidRPr="00784526">
        <w:t xml:space="preserve"> plate </w:t>
      </w:r>
      <w:proofErr w:type="spellStart"/>
      <w:r w:rsidRPr="00784526">
        <w:t>isplaćene</w:t>
      </w:r>
      <w:proofErr w:type="spellEnd"/>
      <w:r w:rsidRPr="00784526">
        <w:t xml:space="preserve"> u </w:t>
      </w:r>
      <w:proofErr w:type="spellStart"/>
      <w:r w:rsidRPr="00784526">
        <w:t>Republici</w:t>
      </w:r>
      <w:proofErr w:type="spellEnd"/>
      <w:r w:rsidRPr="00784526">
        <w:t xml:space="preserve"> </w:t>
      </w:r>
      <w:proofErr w:type="spellStart"/>
      <w:r w:rsidRPr="00784526">
        <w:t>Srpskoj</w:t>
      </w:r>
      <w:proofErr w:type="spellEnd"/>
      <w:r w:rsidRPr="00784526">
        <w:t xml:space="preserve">, </w:t>
      </w:r>
      <w:proofErr w:type="spellStart"/>
      <w:r w:rsidRPr="00784526">
        <w:t>prema</w:t>
      </w:r>
      <w:proofErr w:type="spellEnd"/>
      <w:r w:rsidRPr="00784526">
        <w:t xml:space="preserve"> </w:t>
      </w:r>
      <w:proofErr w:type="spellStart"/>
      <w:r w:rsidRPr="00784526">
        <w:t>podacima</w:t>
      </w:r>
      <w:proofErr w:type="spellEnd"/>
      <w:r w:rsidRPr="00784526">
        <w:t xml:space="preserve"> </w:t>
      </w:r>
      <w:proofErr w:type="spellStart"/>
      <w:r w:rsidRPr="00784526">
        <w:t>Republičkog</w:t>
      </w:r>
      <w:proofErr w:type="spellEnd"/>
      <w:r w:rsidRPr="00784526">
        <w:t xml:space="preserve"> </w:t>
      </w:r>
      <w:proofErr w:type="spellStart"/>
      <w:r w:rsidRPr="00784526">
        <w:t>zavoda</w:t>
      </w:r>
      <w:proofErr w:type="spellEnd"/>
      <w:r w:rsidRPr="00784526">
        <w:t xml:space="preserve"> za </w:t>
      </w:r>
      <w:proofErr w:type="spellStart"/>
      <w:r w:rsidRPr="00784526">
        <w:t>statistiku</w:t>
      </w:r>
      <w:proofErr w:type="spellEnd"/>
      <w:r w:rsidRPr="00784526">
        <w:t xml:space="preserve">, za </w:t>
      </w:r>
      <w:proofErr w:type="spellStart"/>
      <w:r w:rsidRPr="00784526">
        <w:t>prethodnu</w:t>
      </w:r>
      <w:proofErr w:type="spellEnd"/>
      <w:r w:rsidRPr="00784526">
        <w:t xml:space="preserve"> </w:t>
      </w:r>
      <w:proofErr w:type="spellStart"/>
      <w:r w:rsidRPr="00784526">
        <w:t>kalendarsku</w:t>
      </w:r>
      <w:proofErr w:type="spellEnd"/>
      <w:r w:rsidRPr="00784526">
        <w:t xml:space="preserve"> </w:t>
      </w:r>
      <w:proofErr w:type="spellStart"/>
      <w:r w:rsidRPr="00784526">
        <w:t>godinu</w:t>
      </w:r>
      <w:proofErr w:type="spellEnd"/>
      <w:r w:rsidRPr="00784526">
        <w:t>.</w:t>
      </w:r>
    </w:p>
    <w:p w14:paraId="3E305DF5" w14:textId="77777777" w:rsidR="00784526" w:rsidRPr="00784526" w:rsidRDefault="00784526" w:rsidP="00784526">
      <w:pPr>
        <w:jc w:val="center"/>
      </w:pPr>
      <w:r w:rsidRPr="00784526">
        <w:t xml:space="preserve">(3) U </w:t>
      </w:r>
      <w:proofErr w:type="spellStart"/>
      <w:r w:rsidRPr="00784526">
        <w:t>smislu</w:t>
      </w:r>
      <w:proofErr w:type="spellEnd"/>
      <w:r w:rsidRPr="00784526">
        <w:t xml:space="preserve"> </w:t>
      </w:r>
      <w:proofErr w:type="spellStart"/>
      <w:r w:rsidRPr="00784526">
        <w:t>ovog</w:t>
      </w:r>
      <w:proofErr w:type="spellEnd"/>
      <w:r w:rsidRPr="00784526">
        <w:t xml:space="preserve"> </w:t>
      </w:r>
      <w:proofErr w:type="spellStart"/>
      <w:r w:rsidRPr="00784526">
        <w:t>zakona</w:t>
      </w:r>
      <w:proofErr w:type="spellEnd"/>
      <w:r w:rsidRPr="00784526">
        <w:t xml:space="preserve">, </w:t>
      </w:r>
      <w:proofErr w:type="spellStart"/>
      <w:r w:rsidRPr="00784526">
        <w:t>fizička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koja</w:t>
      </w:r>
      <w:proofErr w:type="spellEnd"/>
      <w:r w:rsidRPr="00784526">
        <w:t xml:space="preserve"> </w:t>
      </w:r>
      <w:proofErr w:type="spellStart"/>
      <w:r w:rsidRPr="00784526">
        <w:t>su</w:t>
      </w:r>
      <w:proofErr w:type="spellEnd"/>
      <w:r w:rsidRPr="00784526">
        <w:t xml:space="preserve"> </w:t>
      </w:r>
      <w:proofErr w:type="spellStart"/>
      <w:r w:rsidRPr="00784526">
        <w:t>socijalno</w:t>
      </w:r>
      <w:proofErr w:type="spellEnd"/>
      <w:r w:rsidRPr="00784526">
        <w:t xml:space="preserve"> </w:t>
      </w:r>
      <w:proofErr w:type="spellStart"/>
      <w:r w:rsidRPr="00784526">
        <w:t>osjetljive</w:t>
      </w:r>
      <w:proofErr w:type="spellEnd"/>
      <w:r w:rsidRPr="00784526">
        <w:t xml:space="preserve"> </w:t>
      </w:r>
      <w:proofErr w:type="spellStart"/>
      <w:r w:rsidRPr="00784526">
        <w:t>kategorije</w:t>
      </w:r>
      <w:proofErr w:type="spellEnd"/>
      <w:r w:rsidRPr="00784526">
        <w:t xml:space="preserve"> </w:t>
      </w:r>
      <w:proofErr w:type="spellStart"/>
      <w:r w:rsidRPr="00784526">
        <w:t>korisnika</w:t>
      </w:r>
      <w:proofErr w:type="spellEnd"/>
      <w:r w:rsidRPr="00784526">
        <w:t xml:space="preserve"> </w:t>
      </w:r>
      <w:proofErr w:type="spellStart"/>
      <w:r w:rsidRPr="00784526">
        <w:t>finansijskih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 </w:t>
      </w:r>
      <w:proofErr w:type="spellStart"/>
      <w:r w:rsidRPr="00784526">
        <w:t>su</w:t>
      </w:r>
      <w:proofErr w:type="spellEnd"/>
      <w:r w:rsidRPr="00784526">
        <w:t xml:space="preserve"> </w:t>
      </w:r>
      <w:proofErr w:type="spellStart"/>
      <w:r w:rsidRPr="00784526">
        <w:t>korisnici</w:t>
      </w:r>
      <w:proofErr w:type="spellEnd"/>
      <w:r w:rsidRPr="00784526">
        <w:t xml:space="preserve"> </w:t>
      </w:r>
      <w:proofErr w:type="spellStart"/>
      <w:r w:rsidRPr="00784526">
        <w:t>penzije</w:t>
      </w:r>
      <w:proofErr w:type="spellEnd"/>
      <w:r w:rsidRPr="00784526">
        <w:t xml:space="preserve"> </w:t>
      </w:r>
      <w:proofErr w:type="spellStart"/>
      <w:r w:rsidRPr="00784526">
        <w:t>koja</w:t>
      </w:r>
      <w:proofErr w:type="spellEnd"/>
      <w:r w:rsidRPr="00784526">
        <w:t xml:space="preserve"> je </w:t>
      </w:r>
      <w:proofErr w:type="spellStart"/>
      <w:r w:rsidRPr="00784526">
        <w:t>jednaka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niža</w:t>
      </w:r>
      <w:proofErr w:type="spellEnd"/>
      <w:r w:rsidRPr="00784526">
        <w:t xml:space="preserve"> od </w:t>
      </w:r>
      <w:proofErr w:type="spellStart"/>
      <w:r w:rsidRPr="00784526">
        <w:t>iznosa</w:t>
      </w:r>
      <w:proofErr w:type="spellEnd"/>
      <w:r w:rsidRPr="00784526">
        <w:t xml:space="preserve"> </w:t>
      </w:r>
      <w:proofErr w:type="spellStart"/>
      <w:r w:rsidRPr="00784526">
        <w:t>najniže</w:t>
      </w:r>
      <w:proofErr w:type="spellEnd"/>
      <w:r w:rsidRPr="00784526">
        <w:t xml:space="preserve"> </w:t>
      </w:r>
      <w:proofErr w:type="spellStart"/>
      <w:r w:rsidRPr="00784526">
        <w:t>penzije</w:t>
      </w:r>
      <w:proofErr w:type="spellEnd"/>
      <w:r w:rsidRPr="00784526">
        <w:t xml:space="preserve"> </w:t>
      </w:r>
      <w:proofErr w:type="spellStart"/>
      <w:r w:rsidRPr="00784526">
        <w:t>određene</w:t>
      </w:r>
      <w:proofErr w:type="spellEnd"/>
      <w:r w:rsidRPr="00784526">
        <w:t xml:space="preserve"> za 40 </w:t>
      </w:r>
      <w:proofErr w:type="spellStart"/>
      <w:r w:rsidRPr="00784526">
        <w:t>godina</w:t>
      </w:r>
      <w:proofErr w:type="spellEnd"/>
      <w:r w:rsidRPr="00784526">
        <w:t xml:space="preserve"> </w:t>
      </w:r>
      <w:proofErr w:type="spellStart"/>
      <w:r w:rsidRPr="00784526">
        <w:t>penzijskog</w:t>
      </w:r>
      <w:proofErr w:type="spellEnd"/>
      <w:r w:rsidRPr="00784526">
        <w:t xml:space="preserve"> </w:t>
      </w:r>
      <w:proofErr w:type="spellStart"/>
      <w:r w:rsidRPr="00784526">
        <w:t>staža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više</w:t>
      </w:r>
      <w:proofErr w:type="spellEnd"/>
      <w:r w:rsidRPr="00784526">
        <w:t xml:space="preserve">,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zakonom</w:t>
      </w:r>
      <w:proofErr w:type="spellEnd"/>
      <w:r w:rsidRPr="00784526">
        <w:t xml:space="preserve"> </w:t>
      </w:r>
      <w:proofErr w:type="spellStart"/>
      <w:r w:rsidRPr="00784526">
        <w:t>kojim</w:t>
      </w:r>
      <w:proofErr w:type="spellEnd"/>
      <w:r w:rsidRPr="00784526">
        <w:t xml:space="preserve"> se </w:t>
      </w:r>
      <w:proofErr w:type="spellStart"/>
      <w:r w:rsidRPr="00784526">
        <w:t>uređuje</w:t>
      </w:r>
      <w:proofErr w:type="spellEnd"/>
      <w:r w:rsidRPr="00784526">
        <w:t xml:space="preserve"> </w:t>
      </w:r>
      <w:proofErr w:type="spellStart"/>
      <w:r w:rsidRPr="00784526">
        <w:t>penzijsko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invalidsko</w:t>
      </w:r>
      <w:proofErr w:type="spellEnd"/>
      <w:r w:rsidRPr="00784526">
        <w:t xml:space="preserve"> </w:t>
      </w:r>
      <w:proofErr w:type="spellStart"/>
      <w:r w:rsidRPr="00784526">
        <w:t>osiguranje</w:t>
      </w:r>
      <w:proofErr w:type="spellEnd"/>
      <w:r w:rsidRPr="00784526">
        <w:t xml:space="preserve">, </w:t>
      </w:r>
      <w:proofErr w:type="spellStart"/>
      <w:r w:rsidRPr="00784526">
        <w:t>te</w:t>
      </w:r>
      <w:proofErr w:type="spellEnd"/>
      <w:r w:rsidRPr="00784526">
        <w:t xml:space="preserve"> </w:t>
      </w:r>
      <w:proofErr w:type="spellStart"/>
      <w:r w:rsidRPr="00784526">
        <w:t>korisnici</w:t>
      </w:r>
      <w:proofErr w:type="spellEnd"/>
      <w:r w:rsidRPr="00784526">
        <w:t xml:space="preserve"> </w:t>
      </w:r>
      <w:proofErr w:type="spellStart"/>
      <w:r w:rsidRPr="00784526">
        <w:t>prava</w:t>
      </w:r>
      <w:proofErr w:type="spellEnd"/>
      <w:r w:rsidRPr="00784526">
        <w:t xml:space="preserve">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zakonima</w:t>
      </w:r>
      <w:proofErr w:type="spellEnd"/>
      <w:r w:rsidRPr="00784526">
        <w:t xml:space="preserve"> </w:t>
      </w:r>
      <w:proofErr w:type="spellStart"/>
      <w:r w:rsidRPr="00784526">
        <w:t>kojima</w:t>
      </w:r>
      <w:proofErr w:type="spellEnd"/>
      <w:r w:rsidRPr="00784526">
        <w:t xml:space="preserve"> se </w:t>
      </w:r>
      <w:proofErr w:type="spellStart"/>
      <w:r w:rsidRPr="00784526">
        <w:t>uređuju</w:t>
      </w:r>
      <w:proofErr w:type="spellEnd"/>
      <w:r w:rsidRPr="00784526">
        <w:t xml:space="preserve"> </w:t>
      </w:r>
      <w:proofErr w:type="spellStart"/>
      <w:r w:rsidRPr="00784526">
        <w:t>socijalna</w:t>
      </w:r>
      <w:proofErr w:type="spellEnd"/>
      <w:r w:rsidRPr="00784526">
        <w:t xml:space="preserve"> </w:t>
      </w:r>
      <w:proofErr w:type="spellStart"/>
      <w:r w:rsidRPr="00784526">
        <w:t>zaštita</w:t>
      </w:r>
      <w:proofErr w:type="spellEnd"/>
      <w:r w:rsidRPr="00784526">
        <w:t xml:space="preserve">, </w:t>
      </w:r>
      <w:proofErr w:type="spellStart"/>
      <w:r w:rsidRPr="00784526">
        <w:t>studentski</w:t>
      </w:r>
      <w:proofErr w:type="spellEnd"/>
      <w:r w:rsidRPr="00784526">
        <w:t xml:space="preserve"> standard, </w:t>
      </w:r>
      <w:proofErr w:type="spellStart"/>
      <w:r w:rsidRPr="00784526">
        <w:t>posredovanje</w:t>
      </w:r>
      <w:proofErr w:type="spellEnd"/>
      <w:r w:rsidRPr="00784526">
        <w:t xml:space="preserve"> u </w:t>
      </w:r>
      <w:proofErr w:type="spellStart"/>
      <w:r w:rsidRPr="00784526">
        <w:t>zapošljavanju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prava</w:t>
      </w:r>
      <w:proofErr w:type="spellEnd"/>
      <w:r w:rsidRPr="00784526">
        <w:t xml:space="preserve"> za </w:t>
      </w:r>
      <w:proofErr w:type="spellStart"/>
      <w:r w:rsidRPr="00784526">
        <w:t>vrijeme</w:t>
      </w:r>
      <w:proofErr w:type="spellEnd"/>
      <w:r w:rsidRPr="00784526">
        <w:t xml:space="preserve"> </w:t>
      </w:r>
      <w:proofErr w:type="spellStart"/>
      <w:r w:rsidRPr="00784526">
        <w:t>nezaposlenosti</w:t>
      </w:r>
      <w:proofErr w:type="spellEnd"/>
      <w:r w:rsidRPr="00784526">
        <w:t xml:space="preserve">, </w:t>
      </w:r>
      <w:proofErr w:type="spellStart"/>
      <w:r w:rsidRPr="00784526">
        <w:t>kao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druga</w:t>
      </w:r>
      <w:proofErr w:type="spellEnd"/>
      <w:r w:rsidRPr="00784526">
        <w:t xml:space="preserve"> </w:t>
      </w:r>
      <w:proofErr w:type="spellStart"/>
      <w:r w:rsidRPr="00784526">
        <w:t>slična</w:t>
      </w:r>
      <w:proofErr w:type="spellEnd"/>
      <w:r w:rsidRPr="00784526">
        <w:t xml:space="preserve"> </w:t>
      </w:r>
      <w:proofErr w:type="spellStart"/>
      <w:r w:rsidRPr="00784526">
        <w:t>prava</w:t>
      </w:r>
      <w:proofErr w:type="spellEnd"/>
      <w:r w:rsidRPr="00784526">
        <w:t xml:space="preserve"> (</w:t>
      </w:r>
      <w:proofErr w:type="spellStart"/>
      <w:r w:rsidRPr="00784526">
        <w:t>novčana</w:t>
      </w:r>
      <w:proofErr w:type="spellEnd"/>
      <w:r w:rsidRPr="00784526">
        <w:t xml:space="preserve"> </w:t>
      </w:r>
      <w:proofErr w:type="spellStart"/>
      <w:r w:rsidRPr="00784526">
        <w:t>pomoć</w:t>
      </w:r>
      <w:proofErr w:type="spellEnd"/>
      <w:r w:rsidRPr="00784526">
        <w:t xml:space="preserve">, </w:t>
      </w:r>
      <w:proofErr w:type="spellStart"/>
      <w:r w:rsidRPr="00784526">
        <w:t>dodatak</w:t>
      </w:r>
      <w:proofErr w:type="spellEnd"/>
      <w:r w:rsidRPr="00784526">
        <w:t xml:space="preserve"> za </w:t>
      </w:r>
      <w:proofErr w:type="spellStart"/>
      <w:r w:rsidRPr="00784526">
        <w:t>pomoć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njegu</w:t>
      </w:r>
      <w:proofErr w:type="spellEnd"/>
      <w:r w:rsidRPr="00784526">
        <w:t xml:space="preserve"> </w:t>
      </w:r>
      <w:proofErr w:type="spellStart"/>
      <w:r w:rsidRPr="00784526">
        <w:t>drugog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, </w:t>
      </w:r>
      <w:proofErr w:type="spellStart"/>
      <w:r w:rsidRPr="00784526">
        <w:t>lična</w:t>
      </w:r>
      <w:proofErr w:type="spellEnd"/>
      <w:r w:rsidRPr="00784526">
        <w:t xml:space="preserve"> </w:t>
      </w:r>
      <w:proofErr w:type="spellStart"/>
      <w:r w:rsidRPr="00784526">
        <w:t>invalidnina</w:t>
      </w:r>
      <w:proofErr w:type="spellEnd"/>
      <w:r w:rsidRPr="00784526">
        <w:t xml:space="preserve">, </w:t>
      </w:r>
      <w:proofErr w:type="spellStart"/>
      <w:r w:rsidRPr="00784526">
        <w:t>studentska</w:t>
      </w:r>
      <w:proofErr w:type="spellEnd"/>
      <w:r w:rsidRPr="00784526">
        <w:t xml:space="preserve"> </w:t>
      </w:r>
      <w:proofErr w:type="spellStart"/>
      <w:r w:rsidRPr="00784526">
        <w:t>stipendija</w:t>
      </w:r>
      <w:proofErr w:type="spellEnd"/>
      <w:r w:rsidRPr="00784526">
        <w:t xml:space="preserve">, </w:t>
      </w:r>
      <w:proofErr w:type="spellStart"/>
      <w:r w:rsidRPr="00784526">
        <w:t>novčana</w:t>
      </w:r>
      <w:proofErr w:type="spellEnd"/>
      <w:r w:rsidRPr="00784526">
        <w:t xml:space="preserve"> </w:t>
      </w:r>
      <w:proofErr w:type="spellStart"/>
      <w:r w:rsidRPr="00784526">
        <w:t>naknada</w:t>
      </w:r>
      <w:proofErr w:type="spellEnd"/>
      <w:r w:rsidRPr="00784526">
        <w:t xml:space="preserve"> za </w:t>
      </w:r>
      <w:proofErr w:type="spellStart"/>
      <w:r w:rsidRPr="00784526">
        <w:t>nezaposleno</w:t>
      </w:r>
      <w:proofErr w:type="spellEnd"/>
      <w:r w:rsidRPr="00784526">
        <w:t xml:space="preserve"> lice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slično</w:t>
      </w:r>
      <w:proofErr w:type="spellEnd"/>
      <w:r w:rsidRPr="00784526">
        <w:t>).</w:t>
      </w:r>
    </w:p>
    <w:p w14:paraId="60916215" w14:textId="77777777" w:rsidR="00784526" w:rsidRPr="00784526" w:rsidRDefault="00784526" w:rsidP="00784526">
      <w:pPr>
        <w:jc w:val="center"/>
      </w:pPr>
      <w:r w:rsidRPr="00784526">
        <w:t xml:space="preserve">(4) </w:t>
      </w:r>
      <w:proofErr w:type="spellStart"/>
      <w:r w:rsidRPr="00784526">
        <w:t>Naknada</w:t>
      </w:r>
      <w:proofErr w:type="spellEnd"/>
      <w:r w:rsidRPr="00784526">
        <w:t xml:space="preserve"> po </w:t>
      </w:r>
      <w:proofErr w:type="spellStart"/>
      <w:r w:rsidRPr="00784526">
        <w:t>osnovu</w:t>
      </w:r>
      <w:proofErr w:type="spellEnd"/>
      <w:r w:rsidRPr="00784526">
        <w:t xml:space="preserve"> </w:t>
      </w:r>
      <w:proofErr w:type="spellStart"/>
      <w:r w:rsidRPr="00784526">
        <w:t>usluge</w:t>
      </w:r>
      <w:proofErr w:type="spellEnd"/>
      <w:r w:rsidRPr="00784526">
        <w:t xml:space="preserve"> </w:t>
      </w:r>
      <w:proofErr w:type="spellStart"/>
      <w:r w:rsidRPr="00784526">
        <w:t>osnovnog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obuhvata</w:t>
      </w:r>
      <w:proofErr w:type="spellEnd"/>
      <w:r w:rsidRPr="00784526">
        <w:t>:</w:t>
      </w:r>
    </w:p>
    <w:p w14:paraId="446CB6EA" w14:textId="77777777" w:rsidR="00784526" w:rsidRPr="00784526" w:rsidRDefault="00784526" w:rsidP="00784526">
      <w:pPr>
        <w:jc w:val="center"/>
      </w:pPr>
      <w:r w:rsidRPr="00784526">
        <w:t xml:space="preserve">a) </w:t>
      </w:r>
      <w:proofErr w:type="spellStart"/>
      <w:r w:rsidRPr="00784526">
        <w:t>sve</w:t>
      </w:r>
      <w:proofErr w:type="spellEnd"/>
      <w:r w:rsidRPr="00784526">
        <w:t xml:space="preserve"> </w:t>
      </w:r>
      <w:proofErr w:type="spellStart"/>
      <w:r w:rsidRPr="00784526">
        <w:t>usluge</w:t>
      </w:r>
      <w:proofErr w:type="spellEnd"/>
      <w:r w:rsidRPr="00784526">
        <w:t xml:space="preserve"> </w:t>
      </w:r>
      <w:proofErr w:type="spellStart"/>
      <w:r w:rsidRPr="00784526">
        <w:t>osnovnog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iz</w:t>
      </w:r>
      <w:proofErr w:type="spellEnd"/>
      <w:r w:rsidRPr="00784526">
        <w:t xml:space="preserve"> </w:t>
      </w:r>
      <w:proofErr w:type="spellStart"/>
      <w:r w:rsidRPr="00784526">
        <w:t>člana</w:t>
      </w:r>
      <w:proofErr w:type="spellEnd"/>
      <w:r w:rsidRPr="00784526">
        <w:t xml:space="preserve"> 8a. </w:t>
      </w:r>
      <w:proofErr w:type="spellStart"/>
      <w:r w:rsidRPr="00784526">
        <w:t>stav</w:t>
      </w:r>
      <w:proofErr w:type="spellEnd"/>
      <w:r w:rsidRPr="00784526">
        <w:t xml:space="preserve"> 2. </w:t>
      </w:r>
      <w:proofErr w:type="spellStart"/>
      <w:r w:rsidRPr="00784526">
        <w:t>ovog</w:t>
      </w:r>
      <w:proofErr w:type="spellEnd"/>
      <w:r w:rsidRPr="00784526">
        <w:t xml:space="preserve"> </w:t>
      </w:r>
      <w:proofErr w:type="spellStart"/>
      <w:r w:rsidRPr="00784526">
        <w:t>zakona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nisu</w:t>
      </w:r>
      <w:proofErr w:type="spellEnd"/>
      <w:r w:rsidRPr="00784526">
        <w:t xml:space="preserve"> </w:t>
      </w:r>
      <w:proofErr w:type="spellStart"/>
      <w:r w:rsidRPr="00784526">
        <w:t>usluge</w:t>
      </w:r>
      <w:proofErr w:type="spellEnd"/>
      <w:r w:rsidRPr="00784526">
        <w:t xml:space="preserve"> </w:t>
      </w:r>
      <w:proofErr w:type="spellStart"/>
      <w:r w:rsidRPr="00784526">
        <w:t>izvršavanja</w:t>
      </w:r>
      <w:proofErr w:type="spellEnd"/>
      <w:r w:rsidRPr="00784526">
        <w:t xml:space="preserve"> </w:t>
      </w:r>
      <w:proofErr w:type="spellStart"/>
      <w:r w:rsidRPr="00784526">
        <w:t>platnih</w:t>
      </w:r>
      <w:proofErr w:type="spellEnd"/>
      <w:r w:rsidRPr="00784526">
        <w:t xml:space="preserve"> </w:t>
      </w:r>
      <w:proofErr w:type="spellStart"/>
      <w:r w:rsidRPr="00784526">
        <w:t>transakcija</w:t>
      </w:r>
      <w:proofErr w:type="spellEnd"/>
      <w:r w:rsidRPr="00784526">
        <w:t xml:space="preserve">, to jest </w:t>
      </w:r>
      <w:proofErr w:type="spellStart"/>
      <w:r w:rsidRPr="00784526">
        <w:t>usluge</w:t>
      </w:r>
      <w:proofErr w:type="spellEnd"/>
      <w:r w:rsidRPr="00784526">
        <w:t xml:space="preserve"> </w:t>
      </w:r>
      <w:proofErr w:type="spellStart"/>
      <w:r w:rsidRPr="00784526">
        <w:t>prenosa</w:t>
      </w:r>
      <w:proofErr w:type="spellEnd"/>
      <w:r w:rsidRPr="00784526">
        <w:t xml:space="preserve"> </w:t>
      </w:r>
      <w:proofErr w:type="spellStart"/>
      <w:r w:rsidRPr="00784526">
        <w:t>novčanih</w:t>
      </w:r>
      <w:proofErr w:type="spellEnd"/>
      <w:r w:rsidRPr="00784526">
        <w:t xml:space="preserve"> </w:t>
      </w:r>
      <w:proofErr w:type="spellStart"/>
      <w:r w:rsidRPr="00784526">
        <w:t>sredstava</w:t>
      </w:r>
      <w:proofErr w:type="spellEnd"/>
      <w:r w:rsidRPr="00784526">
        <w:t>,</w:t>
      </w:r>
    </w:p>
    <w:p w14:paraId="19B20F71" w14:textId="77777777" w:rsidR="00784526" w:rsidRPr="00784526" w:rsidRDefault="00784526" w:rsidP="00784526">
      <w:pPr>
        <w:jc w:val="center"/>
      </w:pPr>
      <w:r w:rsidRPr="00784526">
        <w:t xml:space="preserve">b) </w:t>
      </w:r>
      <w:proofErr w:type="spellStart"/>
      <w:r w:rsidRPr="00784526">
        <w:t>usluge</w:t>
      </w:r>
      <w:proofErr w:type="spellEnd"/>
      <w:r w:rsidRPr="00784526">
        <w:t xml:space="preserve"> </w:t>
      </w:r>
      <w:proofErr w:type="spellStart"/>
      <w:r w:rsidRPr="00784526">
        <w:t>izvršavanja</w:t>
      </w:r>
      <w:proofErr w:type="spellEnd"/>
      <w:r w:rsidRPr="00784526">
        <w:t xml:space="preserve"> </w:t>
      </w:r>
      <w:proofErr w:type="spellStart"/>
      <w:r w:rsidRPr="00784526">
        <w:t>platnih</w:t>
      </w:r>
      <w:proofErr w:type="spellEnd"/>
      <w:r w:rsidRPr="00784526">
        <w:t xml:space="preserve"> </w:t>
      </w:r>
      <w:proofErr w:type="spellStart"/>
      <w:r w:rsidRPr="00784526">
        <w:t>transakcija</w:t>
      </w:r>
      <w:proofErr w:type="spellEnd"/>
      <w:r w:rsidRPr="00784526">
        <w:t xml:space="preserve">, to jest </w:t>
      </w:r>
      <w:proofErr w:type="spellStart"/>
      <w:r w:rsidRPr="00784526">
        <w:t>prenosa</w:t>
      </w:r>
      <w:proofErr w:type="spellEnd"/>
      <w:r w:rsidRPr="00784526">
        <w:t xml:space="preserve"> </w:t>
      </w:r>
      <w:proofErr w:type="spellStart"/>
      <w:r w:rsidRPr="00784526">
        <w:t>novčanih</w:t>
      </w:r>
      <w:proofErr w:type="spellEnd"/>
      <w:r w:rsidRPr="00784526">
        <w:t xml:space="preserve"> </w:t>
      </w:r>
      <w:proofErr w:type="spellStart"/>
      <w:r w:rsidRPr="00784526">
        <w:t>sredstava</w:t>
      </w:r>
      <w:proofErr w:type="spellEnd"/>
      <w:r w:rsidRPr="00784526">
        <w:t xml:space="preserve"> </w:t>
      </w:r>
      <w:proofErr w:type="spellStart"/>
      <w:r w:rsidRPr="00784526">
        <w:t>upotrebom</w:t>
      </w:r>
      <w:proofErr w:type="spellEnd"/>
      <w:r w:rsidRPr="00784526">
        <w:t xml:space="preserve"> </w:t>
      </w:r>
      <w:proofErr w:type="spellStart"/>
      <w:r w:rsidRPr="00784526">
        <w:t>debitne</w:t>
      </w:r>
      <w:proofErr w:type="spellEnd"/>
      <w:r w:rsidRPr="00784526">
        <w:t xml:space="preserve"> </w:t>
      </w:r>
      <w:proofErr w:type="spellStart"/>
      <w:r w:rsidRPr="00784526">
        <w:t>platne</w:t>
      </w:r>
      <w:proofErr w:type="spellEnd"/>
      <w:r w:rsidRPr="00784526">
        <w:t xml:space="preserve"> </w:t>
      </w:r>
      <w:proofErr w:type="spellStart"/>
      <w:r w:rsidRPr="00784526">
        <w:t>kartice</w:t>
      </w:r>
      <w:proofErr w:type="spellEnd"/>
      <w:r w:rsidRPr="00784526">
        <w:t xml:space="preserve"> </w:t>
      </w:r>
      <w:proofErr w:type="spellStart"/>
      <w:r w:rsidRPr="00784526">
        <w:t>koja</w:t>
      </w:r>
      <w:proofErr w:type="spellEnd"/>
      <w:r w:rsidRPr="00784526">
        <w:t xml:space="preserve"> je </w:t>
      </w:r>
      <w:proofErr w:type="spellStart"/>
      <w:r w:rsidRPr="00784526">
        <w:t>vezana</w:t>
      </w:r>
      <w:proofErr w:type="spellEnd"/>
      <w:r w:rsidRPr="00784526">
        <w:t xml:space="preserve"> za </w:t>
      </w:r>
      <w:proofErr w:type="spellStart"/>
      <w:r w:rsidRPr="00784526">
        <w:t>osnovni</w:t>
      </w:r>
      <w:proofErr w:type="spellEnd"/>
      <w:r w:rsidRPr="00784526">
        <w:t xml:space="preserve"> </w:t>
      </w:r>
      <w:proofErr w:type="spellStart"/>
      <w:r w:rsidRPr="00784526">
        <w:t>platni</w:t>
      </w:r>
      <w:proofErr w:type="spellEnd"/>
      <w:r w:rsidRPr="00784526">
        <w:t xml:space="preserve"> </w:t>
      </w:r>
      <w:proofErr w:type="spellStart"/>
      <w:r w:rsidRPr="00784526">
        <w:t>račun</w:t>
      </w:r>
      <w:proofErr w:type="spellEnd"/>
      <w:r w:rsidRPr="00784526">
        <w:t xml:space="preserve"> u </w:t>
      </w:r>
      <w:proofErr w:type="spellStart"/>
      <w:r w:rsidRPr="00784526">
        <w:t>unutrašnjem</w:t>
      </w:r>
      <w:proofErr w:type="spellEnd"/>
      <w:r w:rsidRPr="00784526">
        <w:t xml:space="preserve"> </w:t>
      </w:r>
      <w:proofErr w:type="spellStart"/>
      <w:r w:rsidRPr="00784526">
        <w:t>platnom</w:t>
      </w:r>
      <w:proofErr w:type="spellEnd"/>
      <w:r w:rsidRPr="00784526">
        <w:t xml:space="preserve"> </w:t>
      </w:r>
      <w:proofErr w:type="spellStart"/>
      <w:r w:rsidRPr="00784526">
        <w:t>prometu</w:t>
      </w:r>
      <w:proofErr w:type="spellEnd"/>
      <w:r w:rsidRPr="00784526">
        <w:t>,</w:t>
      </w:r>
    </w:p>
    <w:p w14:paraId="5F07331F" w14:textId="77777777" w:rsidR="00784526" w:rsidRPr="00784526" w:rsidRDefault="00784526" w:rsidP="00784526">
      <w:pPr>
        <w:jc w:val="center"/>
      </w:pPr>
      <w:r w:rsidRPr="00784526">
        <w:t xml:space="preserve">v) </w:t>
      </w:r>
      <w:proofErr w:type="spellStart"/>
      <w:r w:rsidRPr="00784526">
        <w:t>sedam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 </w:t>
      </w:r>
      <w:proofErr w:type="spellStart"/>
      <w:r w:rsidRPr="00784526">
        <w:t>izvršavanja</w:t>
      </w:r>
      <w:proofErr w:type="spellEnd"/>
      <w:r w:rsidRPr="00784526">
        <w:t xml:space="preserve"> </w:t>
      </w:r>
      <w:proofErr w:type="spellStart"/>
      <w:r w:rsidRPr="00784526">
        <w:t>platnih</w:t>
      </w:r>
      <w:proofErr w:type="spellEnd"/>
      <w:r w:rsidRPr="00784526">
        <w:t xml:space="preserve"> </w:t>
      </w:r>
      <w:proofErr w:type="spellStart"/>
      <w:r w:rsidRPr="00784526">
        <w:t>transakcija</w:t>
      </w:r>
      <w:proofErr w:type="spellEnd"/>
      <w:r w:rsidRPr="00784526">
        <w:t xml:space="preserve">, to jest </w:t>
      </w:r>
      <w:proofErr w:type="spellStart"/>
      <w:r w:rsidRPr="00784526">
        <w:t>prenosa</w:t>
      </w:r>
      <w:proofErr w:type="spellEnd"/>
      <w:r w:rsidRPr="00784526">
        <w:t xml:space="preserve"> </w:t>
      </w:r>
      <w:proofErr w:type="spellStart"/>
      <w:r w:rsidRPr="00784526">
        <w:t>novčanih</w:t>
      </w:r>
      <w:proofErr w:type="spellEnd"/>
      <w:r w:rsidRPr="00784526">
        <w:t xml:space="preserve"> </w:t>
      </w:r>
      <w:proofErr w:type="spellStart"/>
      <w:r w:rsidRPr="00784526">
        <w:t>sredstava</w:t>
      </w:r>
      <w:proofErr w:type="spellEnd"/>
      <w:r w:rsidRPr="00784526">
        <w:t xml:space="preserve"> </w:t>
      </w:r>
      <w:proofErr w:type="spellStart"/>
      <w:r w:rsidRPr="00784526">
        <w:t>mjesečno</w:t>
      </w:r>
      <w:proofErr w:type="spellEnd"/>
      <w:r w:rsidRPr="00784526">
        <w:t xml:space="preserve"> u </w:t>
      </w:r>
      <w:proofErr w:type="spellStart"/>
      <w:r w:rsidRPr="00784526">
        <w:t>pojedinačnom</w:t>
      </w:r>
      <w:proofErr w:type="spellEnd"/>
      <w:r w:rsidRPr="00784526">
        <w:t xml:space="preserve"> </w:t>
      </w:r>
      <w:proofErr w:type="spellStart"/>
      <w:r w:rsidRPr="00784526">
        <w:t>iznosu</w:t>
      </w:r>
      <w:proofErr w:type="spellEnd"/>
      <w:r w:rsidRPr="00784526">
        <w:t xml:space="preserve"> do 100 KM,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inače</w:t>
      </w:r>
      <w:proofErr w:type="spellEnd"/>
      <w:r w:rsidRPr="00784526">
        <w:t xml:space="preserve"> </w:t>
      </w:r>
      <w:proofErr w:type="spellStart"/>
      <w:r w:rsidRPr="00784526">
        <w:t>naplaćuje</w:t>
      </w:r>
      <w:proofErr w:type="spellEnd"/>
      <w:r w:rsidRPr="00784526">
        <w:t xml:space="preserve"> </w:t>
      </w:r>
      <w:proofErr w:type="spellStart"/>
      <w:r w:rsidRPr="00784526">
        <w:t>fizičkim</w:t>
      </w:r>
      <w:proofErr w:type="spellEnd"/>
      <w:r w:rsidRPr="00784526">
        <w:t xml:space="preserve"> </w:t>
      </w:r>
      <w:proofErr w:type="spellStart"/>
      <w:r w:rsidRPr="00784526">
        <w:t>licima</w:t>
      </w:r>
      <w:proofErr w:type="spellEnd"/>
      <w:r w:rsidRPr="00784526">
        <w:t xml:space="preserve">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svojom</w:t>
      </w:r>
      <w:proofErr w:type="spellEnd"/>
      <w:r w:rsidRPr="00784526">
        <w:t xml:space="preserve"> </w:t>
      </w:r>
      <w:proofErr w:type="spellStart"/>
      <w:r w:rsidRPr="00784526">
        <w:t>poslovnom</w:t>
      </w:r>
      <w:proofErr w:type="spellEnd"/>
      <w:r w:rsidRPr="00784526">
        <w:t xml:space="preserve"> </w:t>
      </w:r>
      <w:proofErr w:type="spellStart"/>
      <w:r w:rsidRPr="00784526">
        <w:t>politikom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tarifom</w:t>
      </w:r>
      <w:proofErr w:type="spellEnd"/>
      <w:r w:rsidRPr="00784526">
        <w:t xml:space="preserve">, a </w:t>
      </w:r>
      <w:proofErr w:type="spellStart"/>
      <w:r w:rsidRPr="00784526">
        <w:t>što</w:t>
      </w:r>
      <w:proofErr w:type="spellEnd"/>
      <w:r w:rsidRPr="00784526">
        <w:t xml:space="preserve"> ne </w:t>
      </w:r>
      <w:proofErr w:type="spellStart"/>
      <w:r w:rsidRPr="00784526">
        <w:t>uključuje</w:t>
      </w:r>
      <w:proofErr w:type="spellEnd"/>
      <w:r w:rsidRPr="00784526">
        <w:t xml:space="preserve"> </w:t>
      </w:r>
      <w:proofErr w:type="spellStart"/>
      <w:r w:rsidRPr="00784526">
        <w:t>plaćanja</w:t>
      </w:r>
      <w:proofErr w:type="spellEnd"/>
      <w:r w:rsidRPr="00784526">
        <w:t xml:space="preserve"> </w:t>
      </w:r>
      <w:proofErr w:type="spellStart"/>
      <w:r w:rsidRPr="00784526">
        <w:t>ovlašćenoj</w:t>
      </w:r>
      <w:proofErr w:type="spellEnd"/>
      <w:r w:rsidRPr="00784526">
        <w:t xml:space="preserve"> </w:t>
      </w:r>
      <w:proofErr w:type="spellStart"/>
      <w:r w:rsidRPr="00784526">
        <w:t>organizaciji</w:t>
      </w:r>
      <w:proofErr w:type="spellEnd"/>
      <w:r w:rsidRPr="00784526">
        <w:t xml:space="preserve"> po </w:t>
      </w:r>
      <w:proofErr w:type="spellStart"/>
      <w:r w:rsidRPr="00784526">
        <w:t>osnovu</w:t>
      </w:r>
      <w:proofErr w:type="spellEnd"/>
      <w:r w:rsidRPr="00784526">
        <w:t xml:space="preserve"> </w:t>
      </w:r>
      <w:proofErr w:type="spellStart"/>
      <w:r w:rsidRPr="00784526">
        <w:t>korišćenja</w:t>
      </w:r>
      <w:proofErr w:type="spellEnd"/>
      <w:r w:rsidRPr="00784526">
        <w:t xml:space="preserve"> </w:t>
      </w:r>
      <w:proofErr w:type="spellStart"/>
      <w:r w:rsidRPr="00784526">
        <w:t>njenih</w:t>
      </w:r>
      <w:proofErr w:type="spellEnd"/>
      <w:r w:rsidRPr="00784526">
        <w:t xml:space="preserve"> </w:t>
      </w:r>
      <w:proofErr w:type="spellStart"/>
      <w:r w:rsidRPr="00784526">
        <w:t>drugih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>.</w:t>
      </w:r>
    </w:p>
    <w:p w14:paraId="32411AA2" w14:textId="77777777" w:rsidR="00784526" w:rsidRPr="00784526" w:rsidRDefault="00784526" w:rsidP="00784526">
      <w:pPr>
        <w:jc w:val="center"/>
      </w:pPr>
      <w:r w:rsidRPr="00784526">
        <w:t xml:space="preserve">(5) Za </w:t>
      </w:r>
      <w:proofErr w:type="spellStart"/>
      <w:r w:rsidRPr="00784526">
        <w:t>izvršenje</w:t>
      </w:r>
      <w:proofErr w:type="spellEnd"/>
      <w:r w:rsidRPr="00784526">
        <w:t xml:space="preserve"> </w:t>
      </w:r>
      <w:proofErr w:type="spellStart"/>
      <w:r w:rsidRPr="00784526">
        <w:t>platnih</w:t>
      </w:r>
      <w:proofErr w:type="spellEnd"/>
      <w:r w:rsidRPr="00784526">
        <w:t xml:space="preserve"> </w:t>
      </w:r>
      <w:proofErr w:type="spellStart"/>
      <w:r w:rsidRPr="00784526">
        <w:t>transakcija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nisu</w:t>
      </w:r>
      <w:proofErr w:type="spellEnd"/>
      <w:r w:rsidRPr="00784526">
        <w:t xml:space="preserve"> </w:t>
      </w:r>
      <w:proofErr w:type="spellStart"/>
      <w:r w:rsidRPr="00784526">
        <w:t>obuhvaćene</w:t>
      </w:r>
      <w:proofErr w:type="spellEnd"/>
      <w:r w:rsidRPr="00784526">
        <w:t xml:space="preserve"> </w:t>
      </w:r>
      <w:proofErr w:type="spellStart"/>
      <w:r w:rsidRPr="00784526">
        <w:t>stavom</w:t>
      </w:r>
      <w:proofErr w:type="spellEnd"/>
      <w:r w:rsidRPr="00784526">
        <w:t xml:space="preserve"> 4. </w:t>
      </w:r>
      <w:proofErr w:type="spellStart"/>
      <w:r w:rsidRPr="00784526">
        <w:t>ovog</w:t>
      </w:r>
      <w:proofErr w:type="spellEnd"/>
      <w:r w:rsidRPr="00784526">
        <w:t xml:space="preserve"> </w:t>
      </w:r>
      <w:proofErr w:type="spellStart"/>
      <w:r w:rsidRPr="00784526">
        <w:t>člana</w:t>
      </w:r>
      <w:proofErr w:type="spellEnd"/>
      <w:r w:rsidRPr="00784526">
        <w:t xml:space="preserve">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</w:t>
      </w:r>
      <w:proofErr w:type="spellStart"/>
      <w:r w:rsidRPr="00784526">
        <w:t>naplaćuju</w:t>
      </w:r>
      <w:proofErr w:type="spellEnd"/>
      <w:r w:rsidRPr="00784526">
        <w:t xml:space="preserve"> </w:t>
      </w:r>
      <w:proofErr w:type="spellStart"/>
      <w:r w:rsidRPr="00784526">
        <w:t>naknade</w:t>
      </w:r>
      <w:proofErr w:type="spellEnd"/>
      <w:r w:rsidRPr="00784526">
        <w:t xml:space="preserve">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ugovorom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odgovarajućom</w:t>
      </w:r>
      <w:proofErr w:type="spellEnd"/>
      <w:r w:rsidRPr="00784526">
        <w:t xml:space="preserve"> </w:t>
      </w:r>
      <w:proofErr w:type="spellStart"/>
      <w:r w:rsidRPr="00784526">
        <w:t>tarifom</w:t>
      </w:r>
      <w:proofErr w:type="spellEnd"/>
      <w:r w:rsidRPr="00784526">
        <w:t xml:space="preserve">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, a </w:t>
      </w:r>
      <w:proofErr w:type="spellStart"/>
      <w:r w:rsidRPr="00784526">
        <w:t>koje</w:t>
      </w:r>
      <w:proofErr w:type="spellEnd"/>
      <w:r w:rsidRPr="00784526">
        <w:t xml:space="preserve"> ne </w:t>
      </w:r>
      <w:proofErr w:type="spellStart"/>
      <w:r w:rsidRPr="00784526">
        <w:t>mogu</w:t>
      </w:r>
      <w:proofErr w:type="spellEnd"/>
      <w:r w:rsidRPr="00784526">
        <w:t xml:space="preserve"> </w:t>
      </w:r>
      <w:proofErr w:type="spellStart"/>
      <w:r w:rsidRPr="00784526">
        <w:t>biti</w:t>
      </w:r>
      <w:proofErr w:type="spellEnd"/>
      <w:r w:rsidRPr="00784526">
        <w:t xml:space="preserve"> </w:t>
      </w:r>
      <w:proofErr w:type="spellStart"/>
      <w:r w:rsidRPr="00784526">
        <w:t>veće</w:t>
      </w:r>
      <w:proofErr w:type="spellEnd"/>
      <w:r w:rsidRPr="00784526">
        <w:t xml:space="preserve"> od </w:t>
      </w:r>
      <w:proofErr w:type="spellStart"/>
      <w:r w:rsidRPr="00784526">
        <w:t>onih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one </w:t>
      </w:r>
      <w:proofErr w:type="spellStart"/>
      <w:r w:rsidRPr="00784526">
        <w:t>uobičajeno</w:t>
      </w:r>
      <w:proofErr w:type="spellEnd"/>
      <w:r w:rsidRPr="00784526">
        <w:t xml:space="preserve"> </w:t>
      </w:r>
      <w:proofErr w:type="spellStart"/>
      <w:r w:rsidRPr="00784526">
        <w:t>naplaćuju</w:t>
      </w:r>
      <w:proofErr w:type="spellEnd"/>
      <w:r w:rsidRPr="00784526">
        <w:t xml:space="preserve"> za </w:t>
      </w:r>
      <w:proofErr w:type="spellStart"/>
      <w:r w:rsidRPr="00784526">
        <w:t>izvršavanje</w:t>
      </w:r>
      <w:proofErr w:type="spellEnd"/>
      <w:r w:rsidRPr="00784526">
        <w:t xml:space="preserve"> </w:t>
      </w:r>
      <w:proofErr w:type="spellStart"/>
      <w:r w:rsidRPr="00784526">
        <w:t>takvih</w:t>
      </w:r>
      <w:proofErr w:type="spellEnd"/>
      <w:r w:rsidRPr="00784526">
        <w:t xml:space="preserve"> </w:t>
      </w:r>
      <w:proofErr w:type="spellStart"/>
      <w:r w:rsidRPr="00784526">
        <w:t>platnih</w:t>
      </w:r>
      <w:proofErr w:type="spellEnd"/>
      <w:r w:rsidRPr="00784526">
        <w:t xml:space="preserve"> </w:t>
      </w:r>
      <w:proofErr w:type="spellStart"/>
      <w:r w:rsidRPr="00784526">
        <w:t>transakcija</w:t>
      </w:r>
      <w:proofErr w:type="spellEnd"/>
      <w:r w:rsidRPr="00784526">
        <w:t>.</w:t>
      </w:r>
    </w:p>
    <w:p w14:paraId="06A781B0" w14:textId="77777777" w:rsidR="00784526" w:rsidRPr="00784526" w:rsidRDefault="00784526" w:rsidP="00784526">
      <w:pPr>
        <w:jc w:val="center"/>
      </w:pPr>
      <w:r w:rsidRPr="00784526">
        <w:t xml:space="preserve">(6) </w:t>
      </w:r>
      <w:proofErr w:type="spellStart"/>
      <w:r w:rsidRPr="00784526">
        <w:t>Izuzetno</w:t>
      </w:r>
      <w:proofErr w:type="spellEnd"/>
      <w:r w:rsidRPr="00784526">
        <w:t xml:space="preserve">, u </w:t>
      </w:r>
      <w:proofErr w:type="spellStart"/>
      <w:r w:rsidRPr="00784526">
        <w:t>slučaju</w:t>
      </w:r>
      <w:proofErr w:type="spellEnd"/>
      <w:r w:rsidRPr="00784526">
        <w:t xml:space="preserve"> </w:t>
      </w:r>
      <w:proofErr w:type="spellStart"/>
      <w:r w:rsidRPr="00784526">
        <w:t>posebnih</w:t>
      </w:r>
      <w:proofErr w:type="spellEnd"/>
      <w:r w:rsidRPr="00784526">
        <w:t xml:space="preserve"> </w:t>
      </w:r>
      <w:proofErr w:type="spellStart"/>
      <w:r w:rsidRPr="00784526">
        <w:t>okolnosti</w:t>
      </w:r>
      <w:proofErr w:type="spellEnd"/>
      <w:r w:rsidRPr="00784526">
        <w:t xml:space="preserve"> od </w:t>
      </w:r>
      <w:proofErr w:type="spellStart"/>
      <w:r w:rsidRPr="00784526">
        <w:t>značaja</w:t>
      </w:r>
      <w:proofErr w:type="spellEnd"/>
      <w:r w:rsidRPr="00784526">
        <w:t xml:space="preserve"> za </w:t>
      </w:r>
      <w:proofErr w:type="spellStart"/>
      <w:r w:rsidRPr="00784526">
        <w:t>dostupnost</w:t>
      </w:r>
      <w:proofErr w:type="spellEnd"/>
      <w:r w:rsidRPr="00784526">
        <w:t xml:space="preserve"> </w:t>
      </w:r>
      <w:proofErr w:type="spellStart"/>
      <w:r w:rsidRPr="00784526">
        <w:t>osnovnog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korisnicima</w:t>
      </w:r>
      <w:proofErr w:type="spellEnd"/>
      <w:r w:rsidRPr="00784526">
        <w:t xml:space="preserve"> </w:t>
      </w:r>
      <w:proofErr w:type="spellStart"/>
      <w:r w:rsidRPr="00784526">
        <w:t>finansijskih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, </w:t>
      </w:r>
      <w:proofErr w:type="spellStart"/>
      <w:r w:rsidRPr="00784526">
        <w:t>Agencija</w:t>
      </w:r>
      <w:proofErr w:type="spellEnd"/>
      <w:r w:rsidRPr="00784526">
        <w:t xml:space="preserve"> </w:t>
      </w:r>
      <w:proofErr w:type="spellStart"/>
      <w:r w:rsidRPr="00784526">
        <w:t>može</w:t>
      </w:r>
      <w:proofErr w:type="spellEnd"/>
      <w:r w:rsidRPr="00784526">
        <w:t xml:space="preserve"> </w:t>
      </w:r>
      <w:proofErr w:type="spellStart"/>
      <w:r w:rsidRPr="00784526">
        <w:t>utvrditi</w:t>
      </w:r>
      <w:proofErr w:type="spellEnd"/>
      <w:r w:rsidRPr="00784526">
        <w:t xml:space="preserve"> </w:t>
      </w:r>
      <w:proofErr w:type="spellStart"/>
      <w:r w:rsidRPr="00784526">
        <w:t>najviši</w:t>
      </w:r>
      <w:proofErr w:type="spellEnd"/>
      <w:r w:rsidRPr="00784526">
        <w:t xml:space="preserve"> </w:t>
      </w:r>
      <w:proofErr w:type="spellStart"/>
      <w:r w:rsidRPr="00784526">
        <w:t>iznos</w:t>
      </w:r>
      <w:proofErr w:type="spellEnd"/>
      <w:r w:rsidRPr="00784526">
        <w:t xml:space="preserve"> </w:t>
      </w:r>
      <w:proofErr w:type="spellStart"/>
      <w:r w:rsidRPr="00784526">
        <w:t>naknade</w:t>
      </w:r>
      <w:proofErr w:type="spellEnd"/>
      <w:r w:rsidRPr="00784526">
        <w:t xml:space="preserve"> za </w:t>
      </w:r>
      <w:proofErr w:type="spellStart"/>
      <w:r w:rsidRPr="00784526">
        <w:t>vođenje</w:t>
      </w:r>
      <w:proofErr w:type="spellEnd"/>
      <w:r w:rsidRPr="00784526">
        <w:t xml:space="preserve"> </w:t>
      </w:r>
      <w:proofErr w:type="spellStart"/>
      <w:r w:rsidRPr="00784526">
        <w:t>osnovnog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korisnicima</w:t>
      </w:r>
      <w:proofErr w:type="spellEnd"/>
      <w:r w:rsidRPr="00784526">
        <w:t xml:space="preserve"> koji </w:t>
      </w:r>
      <w:proofErr w:type="spellStart"/>
      <w:r w:rsidRPr="00784526">
        <w:t>nisu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iz</w:t>
      </w:r>
      <w:proofErr w:type="spellEnd"/>
      <w:r w:rsidRPr="00784526">
        <w:t xml:space="preserve"> </w:t>
      </w:r>
      <w:proofErr w:type="spellStart"/>
      <w:r w:rsidRPr="00784526">
        <w:t>stava</w:t>
      </w:r>
      <w:proofErr w:type="spellEnd"/>
      <w:r w:rsidRPr="00784526">
        <w:t xml:space="preserve"> 2. </w:t>
      </w:r>
      <w:proofErr w:type="spellStart"/>
      <w:r w:rsidRPr="00784526">
        <w:t>ovog</w:t>
      </w:r>
      <w:proofErr w:type="spellEnd"/>
      <w:r w:rsidRPr="00784526">
        <w:t xml:space="preserve"> </w:t>
      </w:r>
      <w:proofErr w:type="spellStart"/>
      <w:r w:rsidRPr="00784526">
        <w:t>člana</w:t>
      </w:r>
      <w:proofErr w:type="spellEnd"/>
      <w:r w:rsidRPr="00784526">
        <w:t xml:space="preserve">, </w:t>
      </w:r>
      <w:proofErr w:type="spellStart"/>
      <w:r w:rsidRPr="00784526">
        <w:t>uzimajući</w:t>
      </w:r>
      <w:proofErr w:type="spellEnd"/>
      <w:r w:rsidRPr="00784526">
        <w:t xml:space="preserve"> u </w:t>
      </w:r>
      <w:proofErr w:type="spellStart"/>
      <w:r w:rsidRPr="00784526">
        <w:t>obzir</w:t>
      </w:r>
      <w:proofErr w:type="spellEnd"/>
      <w:r w:rsidRPr="00784526">
        <w:t xml:space="preserve"> </w:t>
      </w:r>
      <w:proofErr w:type="spellStart"/>
      <w:r w:rsidRPr="00784526">
        <w:t>prosječnu</w:t>
      </w:r>
      <w:proofErr w:type="spellEnd"/>
      <w:r w:rsidRPr="00784526">
        <w:t xml:space="preserve"> </w:t>
      </w:r>
      <w:proofErr w:type="spellStart"/>
      <w:r w:rsidRPr="00784526">
        <w:t>neto</w:t>
      </w:r>
      <w:proofErr w:type="spellEnd"/>
      <w:r w:rsidRPr="00784526">
        <w:t xml:space="preserve"> </w:t>
      </w:r>
      <w:proofErr w:type="spellStart"/>
      <w:r w:rsidRPr="00784526">
        <w:t>platu</w:t>
      </w:r>
      <w:proofErr w:type="spellEnd"/>
      <w:r w:rsidRPr="00784526">
        <w:t xml:space="preserve"> </w:t>
      </w:r>
      <w:proofErr w:type="spellStart"/>
      <w:r w:rsidRPr="00784526">
        <w:t>isplaćenu</w:t>
      </w:r>
      <w:proofErr w:type="spellEnd"/>
      <w:r w:rsidRPr="00784526">
        <w:t xml:space="preserve"> u </w:t>
      </w:r>
      <w:proofErr w:type="spellStart"/>
      <w:r w:rsidRPr="00784526">
        <w:t>Republici</w:t>
      </w:r>
      <w:proofErr w:type="spellEnd"/>
      <w:r w:rsidRPr="00784526">
        <w:t xml:space="preserve"> </w:t>
      </w:r>
      <w:proofErr w:type="spellStart"/>
      <w:r w:rsidRPr="00784526">
        <w:t>Srpskoj</w:t>
      </w:r>
      <w:proofErr w:type="spellEnd"/>
      <w:r w:rsidRPr="00784526">
        <w:t xml:space="preserve"> </w:t>
      </w:r>
      <w:proofErr w:type="spellStart"/>
      <w:r w:rsidRPr="00784526">
        <w:t>prema</w:t>
      </w:r>
      <w:proofErr w:type="spellEnd"/>
      <w:r w:rsidRPr="00784526">
        <w:t xml:space="preserve"> </w:t>
      </w:r>
      <w:proofErr w:type="spellStart"/>
      <w:r w:rsidRPr="00784526">
        <w:t>podacima</w:t>
      </w:r>
      <w:proofErr w:type="spellEnd"/>
      <w:r w:rsidRPr="00784526">
        <w:t xml:space="preserve"> </w:t>
      </w:r>
      <w:proofErr w:type="spellStart"/>
      <w:r w:rsidRPr="00784526">
        <w:t>Republičkog</w:t>
      </w:r>
      <w:proofErr w:type="spellEnd"/>
      <w:r w:rsidRPr="00784526">
        <w:t xml:space="preserve"> </w:t>
      </w:r>
      <w:proofErr w:type="spellStart"/>
      <w:r w:rsidRPr="00784526">
        <w:t>zavoda</w:t>
      </w:r>
      <w:proofErr w:type="spellEnd"/>
      <w:r w:rsidRPr="00784526">
        <w:t xml:space="preserve"> za </w:t>
      </w:r>
      <w:proofErr w:type="spellStart"/>
      <w:r w:rsidRPr="00784526">
        <w:t>statistiku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prosječne</w:t>
      </w:r>
      <w:proofErr w:type="spellEnd"/>
      <w:r w:rsidRPr="00784526">
        <w:t xml:space="preserve"> </w:t>
      </w:r>
      <w:proofErr w:type="spellStart"/>
      <w:r w:rsidRPr="00784526">
        <w:t>troškove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</w:t>
      </w:r>
      <w:proofErr w:type="spellStart"/>
      <w:r w:rsidRPr="00784526">
        <w:t>naplaćuju</w:t>
      </w:r>
      <w:proofErr w:type="spellEnd"/>
      <w:r w:rsidRPr="00784526">
        <w:t xml:space="preserve"> po </w:t>
      </w:r>
      <w:proofErr w:type="spellStart"/>
      <w:r w:rsidRPr="00784526">
        <w:t>osnovu</w:t>
      </w:r>
      <w:proofErr w:type="spellEnd"/>
      <w:r w:rsidRPr="00784526">
        <w:t xml:space="preserve"> </w:t>
      </w:r>
      <w:proofErr w:type="spellStart"/>
      <w:r w:rsidRPr="00784526">
        <w:t>ove</w:t>
      </w:r>
      <w:proofErr w:type="spellEnd"/>
      <w:r w:rsidRPr="00784526">
        <w:t xml:space="preserve"> </w:t>
      </w:r>
      <w:proofErr w:type="spellStart"/>
      <w:r w:rsidRPr="00784526">
        <w:t>usluge</w:t>
      </w:r>
      <w:proofErr w:type="spellEnd"/>
      <w:r w:rsidRPr="00784526">
        <w:t>.</w:t>
      </w:r>
    </w:p>
    <w:p w14:paraId="6326DF54" w14:textId="77777777" w:rsidR="00784526" w:rsidRPr="00784526" w:rsidRDefault="00784526" w:rsidP="00784526">
      <w:pPr>
        <w:jc w:val="center"/>
        <w:rPr>
          <w:b/>
          <w:bCs/>
        </w:rPr>
      </w:pPr>
      <w:bookmarkStart w:id="19" w:name="clan_8g"/>
      <w:bookmarkEnd w:id="19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8g</w:t>
      </w:r>
    </w:p>
    <w:p w14:paraId="655281AA" w14:textId="77777777" w:rsidR="00784526" w:rsidRPr="00784526" w:rsidRDefault="00784526" w:rsidP="00784526">
      <w:pPr>
        <w:jc w:val="center"/>
      </w:pPr>
      <w:r w:rsidRPr="00784526">
        <w:lastRenderedPageBreak/>
        <w:t xml:space="preserve">(1) </w:t>
      </w:r>
      <w:proofErr w:type="spellStart"/>
      <w:r w:rsidRPr="00784526">
        <w:t>Agencija</w:t>
      </w:r>
      <w:proofErr w:type="spellEnd"/>
      <w:r w:rsidRPr="00784526">
        <w:t xml:space="preserve"> </w:t>
      </w:r>
      <w:proofErr w:type="spellStart"/>
      <w:r w:rsidRPr="00784526">
        <w:t>objavljuje</w:t>
      </w:r>
      <w:proofErr w:type="spellEnd"/>
      <w:r w:rsidRPr="00784526">
        <w:t xml:space="preserve"> </w:t>
      </w:r>
      <w:proofErr w:type="spellStart"/>
      <w:r w:rsidRPr="00784526">
        <w:t>informacije</w:t>
      </w:r>
      <w:proofErr w:type="spellEnd"/>
      <w:r w:rsidRPr="00784526">
        <w:t xml:space="preserve"> o </w:t>
      </w:r>
      <w:proofErr w:type="spellStart"/>
      <w:r w:rsidRPr="00784526">
        <w:t>dostupnosti</w:t>
      </w:r>
      <w:proofErr w:type="spellEnd"/>
      <w:r w:rsidRPr="00784526">
        <w:t xml:space="preserve"> </w:t>
      </w:r>
      <w:proofErr w:type="spellStart"/>
      <w:r w:rsidRPr="00784526">
        <w:t>osnovnog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, o </w:t>
      </w:r>
      <w:proofErr w:type="spellStart"/>
      <w:r w:rsidRPr="00784526">
        <w:t>naknadama</w:t>
      </w:r>
      <w:proofErr w:type="spellEnd"/>
      <w:r w:rsidRPr="00784526">
        <w:t xml:space="preserve"> u </w:t>
      </w:r>
      <w:proofErr w:type="spellStart"/>
      <w:r w:rsidRPr="00784526">
        <w:t>vezi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tim</w:t>
      </w:r>
      <w:proofErr w:type="spellEnd"/>
      <w:r w:rsidRPr="00784526">
        <w:t xml:space="preserve"> </w:t>
      </w:r>
      <w:proofErr w:type="spellStart"/>
      <w:r w:rsidRPr="00784526">
        <w:t>platnim</w:t>
      </w:r>
      <w:proofErr w:type="spellEnd"/>
      <w:r w:rsidRPr="00784526">
        <w:t xml:space="preserve"> </w:t>
      </w:r>
      <w:proofErr w:type="spellStart"/>
      <w:r w:rsidRPr="00784526">
        <w:t>računom</w:t>
      </w:r>
      <w:proofErr w:type="spellEnd"/>
      <w:r w:rsidRPr="00784526">
        <w:t xml:space="preserve">, </w:t>
      </w:r>
      <w:proofErr w:type="spellStart"/>
      <w:r w:rsidRPr="00784526">
        <w:t>uslovima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načinu</w:t>
      </w:r>
      <w:proofErr w:type="spellEnd"/>
      <w:r w:rsidRPr="00784526">
        <w:t xml:space="preserve"> </w:t>
      </w:r>
      <w:proofErr w:type="spellStart"/>
      <w:r w:rsidRPr="00784526">
        <w:t>ostvarivanja</w:t>
      </w:r>
      <w:proofErr w:type="spellEnd"/>
      <w:r w:rsidRPr="00784526">
        <w:t xml:space="preserve"> </w:t>
      </w:r>
      <w:proofErr w:type="spellStart"/>
      <w:r w:rsidRPr="00784526">
        <w:t>prava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osnovni</w:t>
      </w:r>
      <w:proofErr w:type="spellEnd"/>
      <w:r w:rsidRPr="00784526">
        <w:t xml:space="preserve"> </w:t>
      </w:r>
      <w:proofErr w:type="spellStart"/>
      <w:r w:rsidRPr="00784526">
        <w:t>platni</w:t>
      </w:r>
      <w:proofErr w:type="spellEnd"/>
      <w:r w:rsidRPr="00784526">
        <w:t xml:space="preserve"> </w:t>
      </w:r>
      <w:proofErr w:type="spellStart"/>
      <w:r w:rsidRPr="00784526">
        <w:t>račun</w:t>
      </w:r>
      <w:proofErr w:type="spellEnd"/>
      <w:r w:rsidRPr="00784526">
        <w:t xml:space="preserve">, </w:t>
      </w:r>
      <w:proofErr w:type="spellStart"/>
      <w:r w:rsidRPr="00784526">
        <w:t>kao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o </w:t>
      </w:r>
      <w:proofErr w:type="spellStart"/>
      <w:r w:rsidRPr="00784526">
        <w:t>pravu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prigovor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mogućnosti</w:t>
      </w:r>
      <w:proofErr w:type="spellEnd"/>
      <w:r w:rsidRPr="00784526">
        <w:t xml:space="preserve"> </w:t>
      </w:r>
      <w:proofErr w:type="spellStart"/>
      <w:r w:rsidRPr="00784526">
        <w:t>zaštite</w:t>
      </w:r>
      <w:proofErr w:type="spellEnd"/>
      <w:r w:rsidRPr="00784526">
        <w:t xml:space="preserve"> </w:t>
      </w:r>
      <w:proofErr w:type="spellStart"/>
      <w:r w:rsidRPr="00784526">
        <w:t>prava</w:t>
      </w:r>
      <w:proofErr w:type="spellEnd"/>
      <w:r w:rsidRPr="00784526">
        <w:t xml:space="preserve"> pred Ombudsmanom za </w:t>
      </w:r>
      <w:proofErr w:type="spellStart"/>
      <w:r w:rsidRPr="00784526">
        <w:t>bankarski</w:t>
      </w:r>
      <w:proofErr w:type="spellEnd"/>
      <w:r w:rsidRPr="00784526">
        <w:t xml:space="preserve"> </w:t>
      </w:r>
      <w:proofErr w:type="spellStart"/>
      <w:r w:rsidRPr="00784526">
        <w:t>sistem</w:t>
      </w:r>
      <w:proofErr w:type="spellEnd"/>
      <w:r w:rsidRPr="00784526">
        <w:t xml:space="preserve"> u </w:t>
      </w:r>
      <w:proofErr w:type="spellStart"/>
      <w:r w:rsidRPr="00784526">
        <w:t>okviru</w:t>
      </w:r>
      <w:proofErr w:type="spellEnd"/>
      <w:r w:rsidRPr="00784526">
        <w:t xml:space="preserve"> </w:t>
      </w:r>
      <w:proofErr w:type="spellStart"/>
      <w:r w:rsidRPr="00784526">
        <w:t>Agencije</w:t>
      </w:r>
      <w:proofErr w:type="spellEnd"/>
      <w:r w:rsidRPr="00784526">
        <w:t xml:space="preserve">,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>.</w:t>
      </w:r>
    </w:p>
    <w:p w14:paraId="29454308" w14:textId="77777777" w:rsidR="00784526" w:rsidRPr="00784526" w:rsidRDefault="00784526" w:rsidP="00784526">
      <w:pPr>
        <w:jc w:val="center"/>
      </w:pPr>
      <w:r w:rsidRPr="00784526">
        <w:t xml:space="preserve">(2)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dužna</w:t>
      </w:r>
      <w:proofErr w:type="spellEnd"/>
      <w:r w:rsidRPr="00784526">
        <w:t xml:space="preserve"> je </w:t>
      </w:r>
      <w:proofErr w:type="spellStart"/>
      <w:r w:rsidRPr="00784526">
        <w:t>fizičkom</w:t>
      </w:r>
      <w:proofErr w:type="spellEnd"/>
      <w:r w:rsidRPr="00784526">
        <w:t xml:space="preserve"> </w:t>
      </w:r>
      <w:proofErr w:type="spellStart"/>
      <w:r w:rsidRPr="00784526">
        <w:t>licu</w:t>
      </w:r>
      <w:proofErr w:type="spellEnd"/>
      <w:r w:rsidRPr="00784526">
        <w:t xml:space="preserve">, bez </w:t>
      </w:r>
      <w:proofErr w:type="spellStart"/>
      <w:r w:rsidRPr="00784526">
        <w:t>naknade</w:t>
      </w:r>
      <w:proofErr w:type="spellEnd"/>
      <w:r w:rsidRPr="00784526">
        <w:t xml:space="preserve">, </w:t>
      </w:r>
      <w:proofErr w:type="spellStart"/>
      <w:r w:rsidRPr="00784526">
        <w:t>pružiti</w:t>
      </w:r>
      <w:proofErr w:type="spellEnd"/>
      <w:r w:rsidRPr="00784526">
        <w:t xml:space="preserve"> </w:t>
      </w:r>
      <w:proofErr w:type="spellStart"/>
      <w:r w:rsidRPr="00784526">
        <w:t>informacije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objašnjenja</w:t>
      </w:r>
      <w:proofErr w:type="spellEnd"/>
      <w:r w:rsidRPr="00784526">
        <w:t xml:space="preserve"> o </w:t>
      </w:r>
      <w:proofErr w:type="spellStart"/>
      <w:r w:rsidRPr="00784526">
        <w:t>uslugama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nudi</w:t>
      </w:r>
      <w:proofErr w:type="spellEnd"/>
      <w:r w:rsidRPr="00784526">
        <w:t xml:space="preserve"> u </w:t>
      </w:r>
      <w:proofErr w:type="spellStart"/>
      <w:r w:rsidRPr="00784526">
        <w:t>okviru</w:t>
      </w:r>
      <w:proofErr w:type="spellEnd"/>
      <w:r w:rsidRPr="00784526">
        <w:t xml:space="preserve"> </w:t>
      </w:r>
      <w:proofErr w:type="spellStart"/>
      <w:r w:rsidRPr="00784526">
        <w:t>osnovnog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, </w:t>
      </w:r>
      <w:proofErr w:type="spellStart"/>
      <w:r w:rsidRPr="00784526">
        <w:t>uslovima</w:t>
      </w:r>
      <w:proofErr w:type="spellEnd"/>
      <w:r w:rsidRPr="00784526">
        <w:t xml:space="preserve"> </w:t>
      </w:r>
      <w:proofErr w:type="spellStart"/>
      <w:r w:rsidRPr="00784526">
        <w:t>korišćenja</w:t>
      </w:r>
      <w:proofErr w:type="spellEnd"/>
      <w:r w:rsidRPr="00784526">
        <w:t xml:space="preserve"> </w:t>
      </w:r>
      <w:proofErr w:type="spellStart"/>
      <w:r w:rsidRPr="00784526">
        <w:t>tih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naknadama</w:t>
      </w:r>
      <w:proofErr w:type="spellEnd"/>
      <w:r w:rsidRPr="00784526">
        <w:t xml:space="preserve"> u </w:t>
      </w:r>
      <w:proofErr w:type="spellStart"/>
      <w:r w:rsidRPr="00784526">
        <w:t>vezi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osnovnim</w:t>
      </w:r>
      <w:proofErr w:type="spellEnd"/>
      <w:r w:rsidRPr="00784526">
        <w:t xml:space="preserve"> </w:t>
      </w:r>
      <w:proofErr w:type="spellStart"/>
      <w:r w:rsidRPr="00784526">
        <w:t>platnim</w:t>
      </w:r>
      <w:proofErr w:type="spellEnd"/>
      <w:r w:rsidRPr="00784526">
        <w:t xml:space="preserve"> </w:t>
      </w:r>
      <w:proofErr w:type="spellStart"/>
      <w:r w:rsidRPr="00784526">
        <w:t>računom</w:t>
      </w:r>
      <w:proofErr w:type="spellEnd"/>
      <w:r w:rsidRPr="00784526">
        <w:t>.</w:t>
      </w:r>
    </w:p>
    <w:p w14:paraId="61294F70" w14:textId="77777777" w:rsidR="00784526" w:rsidRPr="00784526" w:rsidRDefault="00784526" w:rsidP="00784526">
      <w:pPr>
        <w:jc w:val="center"/>
      </w:pPr>
      <w:r w:rsidRPr="00784526">
        <w:t xml:space="preserve">(3)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dužna</w:t>
      </w:r>
      <w:proofErr w:type="spellEnd"/>
      <w:r w:rsidRPr="00784526">
        <w:t xml:space="preserve"> je </w:t>
      </w:r>
      <w:proofErr w:type="spellStart"/>
      <w:r w:rsidRPr="00784526">
        <w:t>informacije</w:t>
      </w:r>
      <w:proofErr w:type="spellEnd"/>
      <w:r w:rsidRPr="00784526">
        <w:t xml:space="preserve"> </w:t>
      </w:r>
      <w:proofErr w:type="spellStart"/>
      <w:r w:rsidRPr="00784526">
        <w:t>iz</w:t>
      </w:r>
      <w:proofErr w:type="spellEnd"/>
      <w:r w:rsidRPr="00784526">
        <w:t xml:space="preserve"> </w:t>
      </w:r>
      <w:proofErr w:type="spellStart"/>
      <w:r w:rsidRPr="00784526">
        <w:t>stava</w:t>
      </w:r>
      <w:proofErr w:type="spellEnd"/>
      <w:r w:rsidRPr="00784526">
        <w:t xml:space="preserve"> 2. </w:t>
      </w:r>
      <w:proofErr w:type="spellStart"/>
      <w:r w:rsidRPr="00784526">
        <w:t>ovog</w:t>
      </w:r>
      <w:proofErr w:type="spellEnd"/>
      <w:r w:rsidRPr="00784526">
        <w:t xml:space="preserve"> </w:t>
      </w:r>
      <w:proofErr w:type="spellStart"/>
      <w:r w:rsidRPr="00784526">
        <w:t>člana</w:t>
      </w:r>
      <w:proofErr w:type="spellEnd"/>
      <w:r w:rsidRPr="00784526">
        <w:t xml:space="preserve"> </w:t>
      </w:r>
      <w:proofErr w:type="spellStart"/>
      <w:r w:rsidRPr="00784526">
        <w:t>dati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način</w:t>
      </w:r>
      <w:proofErr w:type="spellEnd"/>
      <w:r w:rsidRPr="00784526">
        <w:t xml:space="preserve"> da </w:t>
      </w:r>
      <w:proofErr w:type="spellStart"/>
      <w:r w:rsidRPr="00784526">
        <w:t>fizičkom</w:t>
      </w:r>
      <w:proofErr w:type="spellEnd"/>
      <w:r w:rsidRPr="00784526">
        <w:t xml:space="preserve"> </w:t>
      </w:r>
      <w:proofErr w:type="spellStart"/>
      <w:r w:rsidRPr="00784526">
        <w:t>licu</w:t>
      </w:r>
      <w:proofErr w:type="spellEnd"/>
      <w:r w:rsidRPr="00784526">
        <w:t xml:space="preserve"> </w:t>
      </w:r>
      <w:proofErr w:type="spellStart"/>
      <w:r w:rsidRPr="00784526">
        <w:t>bude</w:t>
      </w:r>
      <w:proofErr w:type="spellEnd"/>
      <w:r w:rsidRPr="00784526">
        <w:t xml:space="preserve"> </w:t>
      </w:r>
      <w:proofErr w:type="spellStart"/>
      <w:r w:rsidRPr="00784526">
        <w:t>jasno</w:t>
      </w:r>
      <w:proofErr w:type="spellEnd"/>
      <w:r w:rsidRPr="00784526">
        <w:t xml:space="preserve"> da </w:t>
      </w:r>
      <w:proofErr w:type="spellStart"/>
      <w:r w:rsidRPr="00784526">
        <w:t>ugovaranje</w:t>
      </w:r>
      <w:proofErr w:type="spellEnd"/>
      <w:r w:rsidRPr="00784526">
        <w:t xml:space="preserve"> </w:t>
      </w:r>
      <w:proofErr w:type="spellStart"/>
      <w:r w:rsidRPr="00784526">
        <w:t>dodatnih</w:t>
      </w:r>
      <w:proofErr w:type="spellEnd"/>
      <w:r w:rsidRPr="00784526">
        <w:t xml:space="preserve"> </w:t>
      </w:r>
      <w:proofErr w:type="spellStart"/>
      <w:r w:rsidRPr="00784526">
        <w:t>usluga</w:t>
      </w:r>
      <w:proofErr w:type="spellEnd"/>
      <w:r w:rsidRPr="00784526">
        <w:t xml:space="preserve"> </w:t>
      </w:r>
      <w:proofErr w:type="spellStart"/>
      <w:r w:rsidRPr="00784526">
        <w:t>nije</w:t>
      </w:r>
      <w:proofErr w:type="spellEnd"/>
      <w:r w:rsidRPr="00784526">
        <w:t xml:space="preserve"> </w:t>
      </w:r>
      <w:proofErr w:type="spellStart"/>
      <w:r w:rsidRPr="00784526">
        <w:t>uslov</w:t>
      </w:r>
      <w:proofErr w:type="spellEnd"/>
      <w:r w:rsidRPr="00784526">
        <w:t xml:space="preserve"> za </w:t>
      </w:r>
      <w:proofErr w:type="spellStart"/>
      <w:r w:rsidRPr="00784526">
        <w:t>otvaranje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korišćenje</w:t>
      </w:r>
      <w:proofErr w:type="spellEnd"/>
      <w:r w:rsidRPr="00784526">
        <w:t xml:space="preserve"> </w:t>
      </w:r>
      <w:proofErr w:type="spellStart"/>
      <w:r w:rsidRPr="00784526">
        <w:t>osnovnog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>.</w:t>
      </w:r>
    </w:p>
    <w:p w14:paraId="08D96B1C" w14:textId="77777777" w:rsidR="00784526" w:rsidRPr="00784526" w:rsidRDefault="00784526" w:rsidP="00784526">
      <w:pPr>
        <w:jc w:val="center"/>
        <w:rPr>
          <w:b/>
          <w:bCs/>
        </w:rPr>
      </w:pPr>
      <w:bookmarkStart w:id="20" w:name="clan_8d"/>
      <w:bookmarkEnd w:id="20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8d</w:t>
      </w:r>
    </w:p>
    <w:p w14:paraId="17EEC879" w14:textId="77777777" w:rsidR="00784526" w:rsidRPr="00784526" w:rsidRDefault="00784526" w:rsidP="00784526">
      <w:pPr>
        <w:jc w:val="center"/>
      </w:pPr>
      <w:r w:rsidRPr="00784526">
        <w:t xml:space="preserve">(1)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može</w:t>
      </w:r>
      <w:proofErr w:type="spellEnd"/>
      <w:r w:rsidRPr="00784526">
        <w:t xml:space="preserve"> </w:t>
      </w:r>
      <w:proofErr w:type="spellStart"/>
      <w:r w:rsidRPr="00784526">
        <w:t>jednostrano</w:t>
      </w:r>
      <w:proofErr w:type="spellEnd"/>
      <w:r w:rsidRPr="00784526">
        <w:t xml:space="preserve"> </w:t>
      </w:r>
      <w:proofErr w:type="spellStart"/>
      <w:r w:rsidRPr="00784526">
        <w:t>raskinuti</w:t>
      </w:r>
      <w:proofErr w:type="spellEnd"/>
      <w:r w:rsidRPr="00784526">
        <w:t xml:space="preserve"> </w:t>
      </w:r>
      <w:proofErr w:type="spellStart"/>
      <w:r w:rsidRPr="00784526">
        <w:t>ugovor</w:t>
      </w:r>
      <w:proofErr w:type="spellEnd"/>
      <w:r w:rsidRPr="00784526">
        <w:t xml:space="preserve"> o </w:t>
      </w:r>
      <w:proofErr w:type="spellStart"/>
      <w:r w:rsidRPr="00784526">
        <w:t>osnovnom</w:t>
      </w:r>
      <w:proofErr w:type="spellEnd"/>
      <w:r w:rsidRPr="00784526">
        <w:t xml:space="preserve"> </w:t>
      </w:r>
      <w:proofErr w:type="spellStart"/>
      <w:r w:rsidRPr="00784526">
        <w:t>platnom</w:t>
      </w:r>
      <w:proofErr w:type="spellEnd"/>
      <w:r w:rsidRPr="00784526">
        <w:t xml:space="preserve"> </w:t>
      </w:r>
      <w:proofErr w:type="spellStart"/>
      <w:r w:rsidRPr="00784526">
        <w:t>računu</w:t>
      </w:r>
      <w:proofErr w:type="spellEnd"/>
      <w:r w:rsidRPr="00784526">
        <w:t xml:space="preserve"> </w:t>
      </w:r>
      <w:proofErr w:type="spellStart"/>
      <w:r w:rsidRPr="00784526">
        <w:t>ako</w:t>
      </w:r>
      <w:proofErr w:type="spellEnd"/>
      <w:r w:rsidRPr="00784526">
        <w:t xml:space="preserve"> je </w:t>
      </w:r>
      <w:proofErr w:type="spellStart"/>
      <w:r w:rsidRPr="00784526">
        <w:t>ispunjen</w:t>
      </w:r>
      <w:proofErr w:type="spellEnd"/>
      <w:r w:rsidRPr="00784526">
        <w:t xml:space="preserve"> </w:t>
      </w:r>
      <w:proofErr w:type="spellStart"/>
      <w:r w:rsidRPr="00784526">
        <w:t>najmanje</w:t>
      </w:r>
      <w:proofErr w:type="spellEnd"/>
      <w:r w:rsidRPr="00784526">
        <w:t xml:space="preserve"> </w:t>
      </w:r>
      <w:proofErr w:type="spellStart"/>
      <w:r w:rsidRPr="00784526">
        <w:t>jedan</w:t>
      </w:r>
      <w:proofErr w:type="spellEnd"/>
      <w:r w:rsidRPr="00784526">
        <w:t xml:space="preserve"> od </w:t>
      </w:r>
      <w:proofErr w:type="spellStart"/>
      <w:r w:rsidRPr="00784526">
        <w:t>sljedećih</w:t>
      </w:r>
      <w:proofErr w:type="spellEnd"/>
      <w:r w:rsidRPr="00784526">
        <w:t xml:space="preserve"> </w:t>
      </w:r>
      <w:proofErr w:type="spellStart"/>
      <w:r w:rsidRPr="00784526">
        <w:t>uslova</w:t>
      </w:r>
      <w:proofErr w:type="spellEnd"/>
      <w:r w:rsidRPr="00784526">
        <w:t>:</w:t>
      </w:r>
    </w:p>
    <w:p w14:paraId="3E8D7F62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a) </w:t>
      </w:r>
      <w:proofErr w:type="spellStart"/>
      <w:r w:rsidRPr="00784526">
        <w:rPr>
          <w:lang w:val="fr-FR"/>
        </w:rPr>
        <w:t>osnovni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</w:t>
      </w:r>
      <w:proofErr w:type="spellEnd"/>
      <w:r w:rsidRPr="00784526">
        <w:rPr>
          <w:lang w:val="fr-FR"/>
        </w:rPr>
        <w:t xml:space="preserve"> je </w:t>
      </w:r>
      <w:proofErr w:type="spellStart"/>
      <w:r w:rsidRPr="00784526">
        <w:rPr>
          <w:lang w:val="fr-FR"/>
        </w:rPr>
        <w:t>korišćen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nezakonite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svrhe</w:t>
      </w:r>
      <w:proofErr w:type="spellEnd"/>
      <w:r w:rsidRPr="00784526">
        <w:rPr>
          <w:lang w:val="fr-FR"/>
        </w:rPr>
        <w:t>,</w:t>
      </w:r>
    </w:p>
    <w:p w14:paraId="555C99A2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b) na </w:t>
      </w:r>
      <w:proofErr w:type="spellStart"/>
      <w:r w:rsidRPr="00784526">
        <w:rPr>
          <w:lang w:val="fr-FR"/>
        </w:rPr>
        <w:t>osnovnom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nije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izvršena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nijedna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transakcija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duže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</w:t>
      </w:r>
      <w:proofErr w:type="spellEnd"/>
      <w:r w:rsidRPr="00784526">
        <w:rPr>
          <w:lang w:val="fr-FR"/>
        </w:rPr>
        <w:t xml:space="preserve"> 24 </w:t>
      </w:r>
      <w:proofErr w:type="spellStart"/>
      <w:r w:rsidRPr="00784526">
        <w:rPr>
          <w:lang w:val="fr-FR"/>
        </w:rPr>
        <w:t>uzastopna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mjeseca</w:t>
      </w:r>
      <w:proofErr w:type="spellEnd"/>
      <w:r w:rsidRPr="00784526">
        <w:rPr>
          <w:lang w:val="fr-FR"/>
        </w:rPr>
        <w:t>,</w:t>
      </w:r>
    </w:p>
    <w:p w14:paraId="5C7EBD2F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v) </w:t>
      </w:r>
      <w:proofErr w:type="spellStart"/>
      <w:r w:rsidRPr="00784526">
        <w:rPr>
          <w:lang w:val="fr-FR"/>
        </w:rPr>
        <w:t>fizičko</w:t>
      </w:r>
      <w:proofErr w:type="spellEnd"/>
      <w:r w:rsidRPr="00784526">
        <w:rPr>
          <w:lang w:val="fr-FR"/>
        </w:rPr>
        <w:t xml:space="preserve"> lice je </w:t>
      </w:r>
      <w:proofErr w:type="spellStart"/>
      <w:r w:rsidRPr="00784526">
        <w:rPr>
          <w:lang w:val="fr-FR"/>
        </w:rPr>
        <w:t>pravo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osnovni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ostvarilo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osnovu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neistinitih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informacija</w:t>
      </w:r>
      <w:proofErr w:type="spellEnd"/>
      <w:r w:rsidRPr="00784526">
        <w:rPr>
          <w:lang w:val="fr-FR"/>
        </w:rPr>
        <w:t>,</w:t>
      </w:r>
    </w:p>
    <w:p w14:paraId="052C8C0B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g) </w:t>
      </w:r>
      <w:proofErr w:type="spellStart"/>
      <w:r w:rsidRPr="00784526">
        <w:rPr>
          <w:lang w:val="fr-FR"/>
        </w:rPr>
        <w:t>fizičko</w:t>
      </w:r>
      <w:proofErr w:type="spellEnd"/>
      <w:r w:rsidRPr="00784526">
        <w:rPr>
          <w:lang w:val="fr-FR"/>
        </w:rPr>
        <w:t xml:space="preserve"> lice je </w:t>
      </w:r>
      <w:proofErr w:type="spellStart"/>
      <w:r w:rsidRPr="00784526">
        <w:rPr>
          <w:lang w:val="fr-FR"/>
        </w:rPr>
        <w:t>naknadno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otvorilo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drugi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pomoću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kojeg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može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vršiti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plaćanje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koji</w:t>
      </w:r>
      <w:proofErr w:type="spellEnd"/>
      <w:r w:rsidRPr="00784526">
        <w:rPr>
          <w:lang w:val="fr-FR"/>
        </w:rPr>
        <w:t xml:space="preserve"> mu </w:t>
      </w:r>
      <w:proofErr w:type="spellStart"/>
      <w:r w:rsidRPr="00784526">
        <w:rPr>
          <w:lang w:val="fr-FR"/>
        </w:rPr>
        <w:t>omogućava</w:t>
      </w:r>
      <w:proofErr w:type="spellEnd"/>
      <w:r w:rsidRPr="00784526">
        <w:rPr>
          <w:lang w:val="fr-FR"/>
        </w:rPr>
        <w:t xml:space="preserve"> da </w:t>
      </w:r>
      <w:proofErr w:type="spellStart"/>
      <w:r w:rsidRPr="00784526">
        <w:rPr>
          <w:lang w:val="fr-FR"/>
        </w:rPr>
        <w:t>koristi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usluge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ovlašćene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organizacije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skladu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propisom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unutrašnjem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prometu</w:t>
      </w:r>
      <w:proofErr w:type="spellEnd"/>
      <w:r w:rsidRPr="00784526">
        <w:rPr>
          <w:lang w:val="fr-FR"/>
        </w:rPr>
        <w:t>,</w:t>
      </w:r>
    </w:p>
    <w:p w14:paraId="19053EEA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d) </w:t>
      </w:r>
      <w:proofErr w:type="spellStart"/>
      <w:r w:rsidRPr="00784526">
        <w:rPr>
          <w:lang w:val="fr-FR"/>
        </w:rPr>
        <w:t>fizičko</w:t>
      </w:r>
      <w:proofErr w:type="spellEnd"/>
      <w:r w:rsidRPr="00784526">
        <w:rPr>
          <w:lang w:val="fr-FR"/>
        </w:rPr>
        <w:t xml:space="preserve"> lice </w:t>
      </w:r>
      <w:proofErr w:type="spellStart"/>
      <w:r w:rsidRPr="00784526">
        <w:rPr>
          <w:lang w:val="fr-FR"/>
        </w:rPr>
        <w:t>više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nema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prebivalište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Republici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Srpskoj</w:t>
      </w:r>
      <w:proofErr w:type="spellEnd"/>
      <w:r w:rsidRPr="00784526">
        <w:rPr>
          <w:lang w:val="fr-FR"/>
        </w:rPr>
        <w:t>.</w:t>
      </w:r>
    </w:p>
    <w:p w14:paraId="794B6455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(2) Ako </w:t>
      </w:r>
      <w:proofErr w:type="spellStart"/>
      <w:r w:rsidRPr="00784526">
        <w:rPr>
          <w:lang w:val="fr-FR"/>
        </w:rPr>
        <w:t>ovlašćena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namjerava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raskinuti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ugovor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osnovnom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zbog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ispunjenosti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jednog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više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uslova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stava</w:t>
      </w:r>
      <w:proofErr w:type="spellEnd"/>
      <w:r w:rsidRPr="00784526">
        <w:rPr>
          <w:lang w:val="fr-FR"/>
        </w:rPr>
        <w:t xml:space="preserve"> 1. t. b), g) i d) </w:t>
      </w:r>
      <w:proofErr w:type="spellStart"/>
      <w:r w:rsidRPr="00784526">
        <w:rPr>
          <w:lang w:val="fr-FR"/>
        </w:rPr>
        <w:t>ovog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člana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dužna</w:t>
      </w:r>
      <w:proofErr w:type="spellEnd"/>
      <w:r w:rsidRPr="00784526">
        <w:rPr>
          <w:lang w:val="fr-FR"/>
        </w:rPr>
        <w:t xml:space="preserve"> je </w:t>
      </w:r>
      <w:proofErr w:type="spellStart"/>
      <w:r w:rsidRPr="00784526">
        <w:rPr>
          <w:lang w:val="fr-FR"/>
        </w:rPr>
        <w:t>fizičkom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bez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naknade</w:t>
      </w:r>
      <w:proofErr w:type="spellEnd"/>
      <w:r w:rsidRPr="00784526">
        <w:rPr>
          <w:lang w:val="fr-FR"/>
        </w:rPr>
        <w:t xml:space="preserve">, u </w:t>
      </w:r>
      <w:proofErr w:type="spellStart"/>
      <w:r w:rsidRPr="00784526">
        <w:rPr>
          <w:lang w:val="fr-FR"/>
        </w:rPr>
        <w:t>pisanoj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formi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elektronskom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obliku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dostaviti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obavještenje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razlozima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taj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raskid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pozvati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ga</w:t>
      </w:r>
      <w:proofErr w:type="spellEnd"/>
      <w:r w:rsidRPr="00784526">
        <w:rPr>
          <w:lang w:val="fr-FR"/>
        </w:rPr>
        <w:t xml:space="preserve"> da </w:t>
      </w:r>
      <w:proofErr w:type="spellStart"/>
      <w:r w:rsidRPr="00784526">
        <w:rPr>
          <w:lang w:val="fr-FR"/>
        </w:rPr>
        <w:t>taj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razlog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otkloni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roku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najmanje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mjeseca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osim</w:t>
      </w:r>
      <w:proofErr w:type="spellEnd"/>
      <w:r w:rsidRPr="00784526">
        <w:rPr>
          <w:lang w:val="fr-FR"/>
        </w:rPr>
        <w:t xml:space="preserve"> ako je to </w:t>
      </w:r>
      <w:proofErr w:type="spellStart"/>
      <w:r w:rsidRPr="00784526">
        <w:rPr>
          <w:lang w:val="fr-FR"/>
        </w:rPr>
        <w:t>obavještavanje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zabranjeno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propisima</w:t>
      </w:r>
      <w:proofErr w:type="spellEnd"/>
      <w:r w:rsidRPr="00784526">
        <w:rPr>
          <w:lang w:val="fr-FR"/>
        </w:rPr>
        <w:t>.</w:t>
      </w:r>
    </w:p>
    <w:p w14:paraId="5C54FC1A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(3) Ako </w:t>
      </w:r>
      <w:proofErr w:type="spellStart"/>
      <w:r w:rsidRPr="00784526">
        <w:rPr>
          <w:lang w:val="fr-FR"/>
        </w:rPr>
        <w:t>fizičko</w:t>
      </w:r>
      <w:proofErr w:type="spellEnd"/>
      <w:r w:rsidRPr="00784526">
        <w:rPr>
          <w:lang w:val="fr-FR"/>
        </w:rPr>
        <w:t xml:space="preserve"> lice ne </w:t>
      </w:r>
      <w:proofErr w:type="spellStart"/>
      <w:r w:rsidRPr="00784526">
        <w:rPr>
          <w:lang w:val="fr-FR"/>
        </w:rPr>
        <w:t>otkloni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razlog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raskida</w:t>
      </w:r>
      <w:proofErr w:type="spellEnd"/>
      <w:r w:rsidRPr="00784526">
        <w:rPr>
          <w:lang w:val="fr-FR"/>
        </w:rPr>
        <w:t xml:space="preserve"> i to ne </w:t>
      </w:r>
      <w:proofErr w:type="spellStart"/>
      <w:r w:rsidRPr="00784526">
        <w:rPr>
          <w:lang w:val="fr-FR"/>
        </w:rPr>
        <w:t>dokaže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roku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stava</w:t>
      </w:r>
      <w:proofErr w:type="spellEnd"/>
      <w:r w:rsidRPr="00784526">
        <w:rPr>
          <w:lang w:val="fr-FR"/>
        </w:rPr>
        <w:t xml:space="preserve"> 2. </w:t>
      </w:r>
      <w:proofErr w:type="spellStart"/>
      <w:proofErr w:type="gramStart"/>
      <w:r w:rsidRPr="00784526">
        <w:rPr>
          <w:lang w:val="fr-FR"/>
        </w:rPr>
        <w:t>ovog</w:t>
      </w:r>
      <w:proofErr w:type="spellEnd"/>
      <w:proofErr w:type="gram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člana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ugovor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osnovnom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raskida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istekom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roka</w:t>
      </w:r>
      <w:proofErr w:type="spellEnd"/>
      <w:r w:rsidRPr="00784526">
        <w:rPr>
          <w:lang w:val="fr-FR"/>
        </w:rPr>
        <w:t>.</w:t>
      </w:r>
    </w:p>
    <w:p w14:paraId="43584896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(4) Ako </w:t>
      </w:r>
      <w:proofErr w:type="spellStart"/>
      <w:r w:rsidRPr="00784526">
        <w:rPr>
          <w:lang w:val="fr-FR"/>
        </w:rPr>
        <w:t>ovlašćena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raskine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ugovor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osnovnom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zbog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ispunjenosti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jednog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oba </w:t>
      </w:r>
      <w:proofErr w:type="spellStart"/>
      <w:r w:rsidRPr="00784526">
        <w:rPr>
          <w:lang w:val="fr-FR"/>
        </w:rPr>
        <w:t>uslova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stava</w:t>
      </w:r>
      <w:proofErr w:type="spellEnd"/>
      <w:r w:rsidRPr="00784526">
        <w:rPr>
          <w:lang w:val="fr-FR"/>
        </w:rPr>
        <w:t xml:space="preserve"> 1. t. a) i v) </w:t>
      </w:r>
      <w:proofErr w:type="spellStart"/>
      <w:r w:rsidRPr="00784526">
        <w:rPr>
          <w:lang w:val="fr-FR"/>
        </w:rPr>
        <w:t>ovog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člana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raskid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ugovora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proizvodi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pravna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dejstva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trenutku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dostave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obavještenja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raskidu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licu</w:t>
      </w:r>
      <w:proofErr w:type="spellEnd"/>
      <w:r w:rsidRPr="00784526">
        <w:rPr>
          <w:lang w:val="fr-FR"/>
        </w:rPr>
        <w:t>.</w:t>
      </w:r>
    </w:p>
    <w:p w14:paraId="2CE585D9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(5) </w:t>
      </w:r>
      <w:proofErr w:type="spellStart"/>
      <w:r w:rsidRPr="00784526">
        <w:rPr>
          <w:lang w:val="fr-FR"/>
        </w:rPr>
        <w:t>Obavještenje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raskidu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ugovora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stava</w:t>
      </w:r>
      <w:proofErr w:type="spellEnd"/>
      <w:r w:rsidRPr="00784526">
        <w:rPr>
          <w:lang w:val="fr-FR"/>
        </w:rPr>
        <w:t xml:space="preserve"> 4. </w:t>
      </w:r>
      <w:proofErr w:type="spellStart"/>
      <w:proofErr w:type="gramStart"/>
      <w:r w:rsidRPr="00784526">
        <w:rPr>
          <w:lang w:val="fr-FR"/>
        </w:rPr>
        <w:t>ovog</w:t>
      </w:r>
      <w:proofErr w:type="spellEnd"/>
      <w:proofErr w:type="gram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člana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dostavlja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bez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naknade</w:t>
      </w:r>
      <w:proofErr w:type="spellEnd"/>
      <w:r w:rsidRPr="00784526">
        <w:rPr>
          <w:lang w:val="fr-FR"/>
        </w:rPr>
        <w:t>.</w:t>
      </w:r>
    </w:p>
    <w:p w14:paraId="7C4CAA1F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(6) </w:t>
      </w:r>
      <w:proofErr w:type="spellStart"/>
      <w:r w:rsidRPr="00784526">
        <w:rPr>
          <w:lang w:val="fr-FR"/>
        </w:rPr>
        <w:t>Ovlašćena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dužna</w:t>
      </w:r>
      <w:proofErr w:type="spellEnd"/>
      <w:r w:rsidRPr="00784526">
        <w:rPr>
          <w:lang w:val="fr-FR"/>
        </w:rPr>
        <w:t xml:space="preserve"> je da u </w:t>
      </w:r>
      <w:proofErr w:type="spellStart"/>
      <w:r w:rsidRPr="00784526">
        <w:rPr>
          <w:lang w:val="fr-FR"/>
        </w:rPr>
        <w:t>obavještenju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raskidu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ugovora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osnovnom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posebno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naznači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uputstvo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pravu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prigovor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mogućnosti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zaštite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njegovih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prava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pred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Ombudsmanom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bankarski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sistem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okviru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Agencije</w:t>
      </w:r>
      <w:proofErr w:type="spellEnd"/>
      <w:r w:rsidRPr="00784526">
        <w:rPr>
          <w:lang w:val="fr-FR"/>
        </w:rPr>
        <w:t xml:space="preserve">, u </w:t>
      </w:r>
      <w:proofErr w:type="spellStart"/>
      <w:r w:rsidRPr="00784526">
        <w:rPr>
          <w:lang w:val="fr-FR"/>
        </w:rPr>
        <w:t>skladu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propisima</w:t>
      </w:r>
      <w:proofErr w:type="spellEnd"/>
      <w:r w:rsidRPr="00784526">
        <w:rPr>
          <w:lang w:val="fr-FR"/>
        </w:rPr>
        <w:t>.</w:t>
      </w:r>
    </w:p>
    <w:p w14:paraId="242774BA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lastRenderedPageBreak/>
        <w:t xml:space="preserve">(7) Na </w:t>
      </w:r>
      <w:proofErr w:type="spellStart"/>
      <w:r w:rsidRPr="00784526">
        <w:rPr>
          <w:lang w:val="fr-FR"/>
        </w:rPr>
        <w:t>pitanja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raskida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ugovora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osnovnom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nisu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uređena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zakonom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primjenjuju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odredbe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zakona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obligacionim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odnosima</w:t>
      </w:r>
      <w:proofErr w:type="spellEnd"/>
      <w:r w:rsidRPr="00784526">
        <w:rPr>
          <w:lang w:val="fr-FR"/>
        </w:rPr>
        <w:t>.</w:t>
      </w:r>
    </w:p>
    <w:p w14:paraId="18B5DB04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(8) </w:t>
      </w:r>
      <w:proofErr w:type="spellStart"/>
      <w:r w:rsidRPr="00784526">
        <w:rPr>
          <w:lang w:val="fr-FR"/>
        </w:rPr>
        <w:t>Odredbe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stava</w:t>
      </w:r>
      <w:proofErr w:type="spellEnd"/>
      <w:r w:rsidRPr="00784526">
        <w:rPr>
          <w:lang w:val="fr-FR"/>
        </w:rPr>
        <w:t xml:space="preserve"> 1. t. a) i v) i </w:t>
      </w:r>
      <w:proofErr w:type="spellStart"/>
      <w:r w:rsidRPr="00784526">
        <w:rPr>
          <w:lang w:val="fr-FR"/>
        </w:rPr>
        <w:t>stava</w:t>
      </w:r>
      <w:proofErr w:type="spellEnd"/>
      <w:r w:rsidRPr="00784526">
        <w:rPr>
          <w:lang w:val="fr-FR"/>
        </w:rPr>
        <w:t xml:space="preserve"> 7. </w:t>
      </w:r>
      <w:proofErr w:type="spellStart"/>
      <w:proofErr w:type="gramStart"/>
      <w:r w:rsidRPr="00784526">
        <w:rPr>
          <w:lang w:val="fr-FR"/>
        </w:rPr>
        <w:t>ovog</w:t>
      </w:r>
      <w:proofErr w:type="spellEnd"/>
      <w:proofErr w:type="gram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člana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shodno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primjenjuju</w:t>
      </w:r>
      <w:proofErr w:type="spellEnd"/>
      <w:r w:rsidRPr="00784526">
        <w:rPr>
          <w:lang w:val="fr-FR"/>
        </w:rPr>
        <w:t xml:space="preserve"> i na </w:t>
      </w:r>
      <w:proofErr w:type="spellStart"/>
      <w:r w:rsidRPr="00784526">
        <w:rPr>
          <w:lang w:val="fr-FR"/>
        </w:rPr>
        <w:t>jednostrani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raskid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ostalih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ugovora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platnom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</w:t>
      </w:r>
      <w:proofErr w:type="spellEnd"/>
      <w:r w:rsidRPr="00784526">
        <w:rPr>
          <w:lang w:val="fr-FR"/>
        </w:rPr>
        <w:t xml:space="preserve"> su </w:t>
      </w:r>
      <w:proofErr w:type="spellStart"/>
      <w:r w:rsidRPr="00784526">
        <w:rPr>
          <w:lang w:val="fr-FR"/>
        </w:rPr>
        <w:t>zaključeni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fizičkim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licem</w:t>
      </w:r>
      <w:proofErr w:type="spellEnd"/>
      <w:r w:rsidRPr="00784526">
        <w:rPr>
          <w:lang w:val="fr-FR"/>
        </w:rPr>
        <w:t>.</w:t>
      </w:r>
    </w:p>
    <w:p w14:paraId="139FDAF5" w14:textId="77777777" w:rsidR="00784526" w:rsidRPr="00784526" w:rsidRDefault="00784526" w:rsidP="00784526">
      <w:pPr>
        <w:jc w:val="center"/>
        <w:rPr>
          <w:b/>
          <w:bCs/>
          <w:lang w:val="fr-FR"/>
        </w:rPr>
      </w:pPr>
      <w:bookmarkStart w:id="21" w:name="clan_9"/>
      <w:bookmarkEnd w:id="21"/>
      <w:proofErr w:type="spellStart"/>
      <w:r w:rsidRPr="00784526">
        <w:rPr>
          <w:b/>
          <w:bCs/>
          <w:lang w:val="fr-FR"/>
        </w:rPr>
        <w:t>Član</w:t>
      </w:r>
      <w:proofErr w:type="spellEnd"/>
      <w:r w:rsidRPr="00784526">
        <w:rPr>
          <w:b/>
          <w:bCs/>
          <w:lang w:val="fr-FR"/>
        </w:rPr>
        <w:t xml:space="preserve"> 9</w:t>
      </w:r>
    </w:p>
    <w:p w14:paraId="769FACD0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(1) </w:t>
      </w:r>
      <w:proofErr w:type="spellStart"/>
      <w:r w:rsidRPr="00784526">
        <w:rPr>
          <w:lang w:val="fr-FR"/>
        </w:rPr>
        <w:t>Ovlašćene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otvaraju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učesnicima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njihov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zahtjev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osnovu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propisa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nameće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obavezu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otvaranja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bez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zahtjeva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učesnika</w:t>
      </w:r>
      <w:proofErr w:type="spellEnd"/>
      <w:r w:rsidRPr="00784526">
        <w:rPr>
          <w:lang w:val="fr-FR"/>
        </w:rPr>
        <w:t>.</w:t>
      </w:r>
    </w:p>
    <w:p w14:paraId="66B59029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(2) </w:t>
      </w:r>
      <w:proofErr w:type="spellStart"/>
      <w:r w:rsidRPr="00784526">
        <w:rPr>
          <w:lang w:val="fr-FR"/>
        </w:rPr>
        <w:t>Ovlašćene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dužne</w:t>
      </w:r>
      <w:proofErr w:type="spellEnd"/>
      <w:r w:rsidRPr="00784526">
        <w:rPr>
          <w:lang w:val="fr-FR"/>
        </w:rPr>
        <w:t xml:space="preserve"> su da </w:t>
      </w:r>
      <w:proofErr w:type="spellStart"/>
      <w:r w:rsidRPr="00784526">
        <w:rPr>
          <w:lang w:val="fr-FR"/>
        </w:rPr>
        <w:t>učesniku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prije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zaključenja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ugovora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dostave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stave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raspolaganje</w:t>
      </w:r>
      <w:proofErr w:type="spellEnd"/>
      <w:r w:rsidRPr="00784526">
        <w:rPr>
          <w:lang w:val="fr-FR"/>
        </w:rPr>
        <w:t xml:space="preserve">, u </w:t>
      </w:r>
      <w:proofErr w:type="spellStart"/>
      <w:r w:rsidRPr="00784526">
        <w:rPr>
          <w:lang w:val="fr-FR"/>
        </w:rPr>
        <w:t>pisanoj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formi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elektronskom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obliku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potpune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jasne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informacije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svim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bitnim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uslovima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korišćenja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usluga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prometa</w:t>
      </w:r>
      <w:proofErr w:type="spellEnd"/>
      <w:r w:rsidRPr="00784526">
        <w:rPr>
          <w:lang w:val="fr-FR"/>
        </w:rPr>
        <w:t>.</w:t>
      </w:r>
    </w:p>
    <w:p w14:paraId="5E68649C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(3) </w:t>
      </w:r>
      <w:proofErr w:type="spellStart"/>
      <w:r w:rsidRPr="00784526">
        <w:rPr>
          <w:lang w:val="fr-FR"/>
        </w:rPr>
        <w:t>Ovlašćene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mogu</w:t>
      </w:r>
      <w:proofErr w:type="spellEnd"/>
      <w:r w:rsidRPr="00784526">
        <w:rPr>
          <w:lang w:val="fr-FR"/>
        </w:rPr>
        <w:t xml:space="preserve"> da </w:t>
      </w:r>
      <w:proofErr w:type="spellStart"/>
      <w:r w:rsidRPr="00784526">
        <w:rPr>
          <w:lang w:val="fr-FR"/>
        </w:rPr>
        <w:t>mijenjaju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odredbe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ugovora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stava</w:t>
      </w:r>
      <w:proofErr w:type="spellEnd"/>
      <w:r w:rsidRPr="00784526">
        <w:rPr>
          <w:lang w:val="fr-FR"/>
        </w:rPr>
        <w:t xml:space="preserve"> 2. </w:t>
      </w:r>
      <w:proofErr w:type="spellStart"/>
      <w:proofErr w:type="gramStart"/>
      <w:r w:rsidRPr="00784526">
        <w:rPr>
          <w:lang w:val="fr-FR"/>
        </w:rPr>
        <w:t>ovog</w:t>
      </w:r>
      <w:proofErr w:type="spellEnd"/>
      <w:proofErr w:type="gram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člana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način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</w:t>
      </w:r>
      <w:proofErr w:type="spellEnd"/>
      <w:r w:rsidRPr="00784526">
        <w:rPr>
          <w:lang w:val="fr-FR"/>
        </w:rPr>
        <w:t xml:space="preserve"> je </w:t>
      </w:r>
      <w:proofErr w:type="spellStart"/>
      <w:r w:rsidRPr="00784526">
        <w:rPr>
          <w:lang w:val="fr-FR"/>
        </w:rPr>
        <w:t>prethodno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ugovoren</w:t>
      </w:r>
      <w:proofErr w:type="spellEnd"/>
      <w:r w:rsidRPr="00784526">
        <w:rPr>
          <w:lang w:val="fr-FR"/>
        </w:rPr>
        <w:t xml:space="preserve">, a u </w:t>
      </w:r>
      <w:proofErr w:type="spellStart"/>
      <w:r w:rsidRPr="00784526">
        <w:rPr>
          <w:lang w:val="fr-FR"/>
        </w:rPr>
        <w:t>skladu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propisima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uređuju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poslovanje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banaka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obligacione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odnose</w:t>
      </w:r>
      <w:proofErr w:type="spellEnd"/>
      <w:r w:rsidRPr="00784526">
        <w:rPr>
          <w:lang w:val="fr-FR"/>
        </w:rPr>
        <w:t>.</w:t>
      </w:r>
    </w:p>
    <w:p w14:paraId="65E8AE34" w14:textId="77777777" w:rsidR="00784526" w:rsidRPr="00784526" w:rsidRDefault="00784526" w:rsidP="00784526">
      <w:pPr>
        <w:jc w:val="center"/>
        <w:rPr>
          <w:b/>
          <w:bCs/>
          <w:lang w:val="fr-FR"/>
        </w:rPr>
      </w:pPr>
      <w:bookmarkStart w:id="22" w:name="clan_10"/>
      <w:bookmarkEnd w:id="22"/>
      <w:proofErr w:type="spellStart"/>
      <w:r w:rsidRPr="00784526">
        <w:rPr>
          <w:b/>
          <w:bCs/>
          <w:lang w:val="fr-FR"/>
        </w:rPr>
        <w:t>Član</w:t>
      </w:r>
      <w:proofErr w:type="spellEnd"/>
      <w:r w:rsidRPr="00784526">
        <w:rPr>
          <w:b/>
          <w:bCs/>
          <w:lang w:val="fr-FR"/>
        </w:rPr>
        <w:t xml:space="preserve"> 10</w:t>
      </w:r>
    </w:p>
    <w:p w14:paraId="2A6FF28F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(1) </w:t>
      </w:r>
      <w:proofErr w:type="spellStart"/>
      <w:r w:rsidRPr="00784526">
        <w:rPr>
          <w:lang w:val="fr-FR"/>
        </w:rPr>
        <w:t>Poslovni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subjekti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ovlašćenih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mogu</w:t>
      </w:r>
      <w:proofErr w:type="spellEnd"/>
      <w:r w:rsidRPr="00784526">
        <w:rPr>
          <w:lang w:val="fr-FR"/>
        </w:rPr>
        <w:t xml:space="preserve"> </w:t>
      </w:r>
      <w:proofErr w:type="spellStart"/>
      <w:proofErr w:type="gramStart"/>
      <w:r w:rsidRPr="00784526">
        <w:rPr>
          <w:lang w:val="fr-FR"/>
        </w:rPr>
        <w:t>otvoriti</w:t>
      </w:r>
      <w:proofErr w:type="spellEnd"/>
      <w:r w:rsidRPr="00784526">
        <w:rPr>
          <w:lang w:val="fr-FR"/>
        </w:rPr>
        <w:t>:</w:t>
      </w:r>
      <w:proofErr w:type="gramEnd"/>
    </w:p>
    <w:p w14:paraId="23B9207B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a) </w:t>
      </w:r>
      <w:proofErr w:type="spellStart"/>
      <w:r w:rsidRPr="00784526">
        <w:rPr>
          <w:lang w:val="fr-FR"/>
        </w:rPr>
        <w:t>račun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redovno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poslovanje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glasi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ime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poslovnog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subjekta</w:t>
      </w:r>
      <w:proofErr w:type="spellEnd"/>
      <w:r w:rsidRPr="00784526">
        <w:rPr>
          <w:lang w:val="fr-FR"/>
        </w:rPr>
        <w:t>,</w:t>
      </w:r>
    </w:p>
    <w:p w14:paraId="101FE1EF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b) </w:t>
      </w:r>
      <w:proofErr w:type="spellStart"/>
      <w:r w:rsidRPr="00784526">
        <w:rPr>
          <w:lang w:val="fr-FR"/>
        </w:rPr>
        <w:t>račun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organizacionog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dijela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poslovnog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subjekta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registruje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skladu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zakonom</w:t>
      </w:r>
      <w:proofErr w:type="spellEnd"/>
      <w:r w:rsidRPr="00784526">
        <w:rPr>
          <w:lang w:val="fr-FR"/>
        </w:rPr>
        <w:t>,</w:t>
      </w:r>
    </w:p>
    <w:p w14:paraId="322B39BC" w14:textId="77777777" w:rsidR="00784526" w:rsidRPr="00784526" w:rsidRDefault="00784526" w:rsidP="00784526">
      <w:pPr>
        <w:jc w:val="center"/>
      </w:pPr>
      <w:r w:rsidRPr="00784526">
        <w:t xml:space="preserve">v) </w:t>
      </w:r>
      <w:proofErr w:type="spellStart"/>
      <w:r w:rsidRPr="00784526">
        <w:t>račun</w:t>
      </w:r>
      <w:proofErr w:type="spellEnd"/>
      <w:r w:rsidRPr="00784526">
        <w:t xml:space="preserve"> za </w:t>
      </w:r>
      <w:proofErr w:type="spellStart"/>
      <w:r w:rsidRPr="00784526">
        <w:t>posebne</w:t>
      </w:r>
      <w:proofErr w:type="spellEnd"/>
      <w:r w:rsidRPr="00784526">
        <w:t xml:space="preserve"> </w:t>
      </w:r>
      <w:proofErr w:type="spellStart"/>
      <w:r w:rsidRPr="00784526">
        <w:t>namjene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</w:p>
    <w:p w14:paraId="3F52A5B5" w14:textId="77777777" w:rsidR="00784526" w:rsidRPr="00784526" w:rsidRDefault="00784526" w:rsidP="00784526">
      <w:pPr>
        <w:jc w:val="center"/>
      </w:pPr>
      <w:r w:rsidRPr="00784526">
        <w:t xml:space="preserve">g) </w:t>
      </w:r>
      <w:proofErr w:type="spellStart"/>
      <w:r w:rsidRPr="00784526">
        <w:t>račun</w:t>
      </w:r>
      <w:proofErr w:type="spellEnd"/>
      <w:r w:rsidRPr="00784526">
        <w:t xml:space="preserve"> za </w:t>
      </w:r>
      <w:proofErr w:type="spellStart"/>
      <w:r w:rsidRPr="00784526">
        <w:t>prikupljanje</w:t>
      </w:r>
      <w:proofErr w:type="spellEnd"/>
      <w:r w:rsidRPr="00784526">
        <w:t xml:space="preserve"> </w:t>
      </w:r>
      <w:proofErr w:type="spellStart"/>
      <w:r w:rsidRPr="00784526">
        <w:t>javnih</w:t>
      </w:r>
      <w:proofErr w:type="spellEnd"/>
      <w:r w:rsidRPr="00784526">
        <w:t xml:space="preserve"> </w:t>
      </w:r>
      <w:proofErr w:type="spellStart"/>
      <w:r w:rsidRPr="00784526">
        <w:t>prihoda</w:t>
      </w:r>
      <w:proofErr w:type="spellEnd"/>
      <w:r w:rsidRPr="00784526">
        <w:t>.</w:t>
      </w:r>
    </w:p>
    <w:p w14:paraId="60ABE45F" w14:textId="77777777" w:rsidR="00784526" w:rsidRPr="00784526" w:rsidRDefault="00784526" w:rsidP="00784526">
      <w:pPr>
        <w:jc w:val="center"/>
      </w:pPr>
      <w:r w:rsidRPr="00784526">
        <w:t xml:space="preserve">(2)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</w:t>
      </w:r>
      <w:proofErr w:type="spellStart"/>
      <w:r w:rsidRPr="00784526">
        <w:t>dužne</w:t>
      </w:r>
      <w:proofErr w:type="spellEnd"/>
      <w:r w:rsidRPr="00784526">
        <w:t xml:space="preserve"> </w:t>
      </w:r>
      <w:proofErr w:type="spellStart"/>
      <w:r w:rsidRPr="00784526">
        <w:t>su</w:t>
      </w:r>
      <w:proofErr w:type="spellEnd"/>
      <w:r w:rsidRPr="00784526">
        <w:t xml:space="preserve"> da </w:t>
      </w:r>
      <w:proofErr w:type="spellStart"/>
      <w:r w:rsidRPr="00784526">
        <w:t>račune</w:t>
      </w:r>
      <w:proofErr w:type="spellEnd"/>
      <w:r w:rsidRPr="00784526">
        <w:t xml:space="preserve"> </w:t>
      </w:r>
      <w:proofErr w:type="spellStart"/>
      <w:r w:rsidRPr="00784526">
        <w:t>organizacionih</w:t>
      </w:r>
      <w:proofErr w:type="spellEnd"/>
      <w:r w:rsidRPr="00784526">
        <w:t xml:space="preserve"> </w:t>
      </w:r>
      <w:proofErr w:type="spellStart"/>
      <w:r w:rsidRPr="00784526">
        <w:t>dijelova</w:t>
      </w:r>
      <w:proofErr w:type="spellEnd"/>
      <w:r w:rsidRPr="00784526">
        <w:t xml:space="preserve"> </w:t>
      </w:r>
      <w:proofErr w:type="spellStart"/>
      <w:r w:rsidRPr="00784526">
        <w:t>poslovnog</w:t>
      </w:r>
      <w:proofErr w:type="spellEnd"/>
      <w:r w:rsidRPr="00784526">
        <w:t xml:space="preserve"> </w:t>
      </w:r>
      <w:proofErr w:type="spellStart"/>
      <w:r w:rsidRPr="00784526">
        <w:t>subjekta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račune</w:t>
      </w:r>
      <w:proofErr w:type="spellEnd"/>
      <w:r w:rsidRPr="00784526">
        <w:t xml:space="preserve"> za </w:t>
      </w:r>
      <w:proofErr w:type="spellStart"/>
      <w:r w:rsidRPr="00784526">
        <w:t>posebne</w:t>
      </w:r>
      <w:proofErr w:type="spellEnd"/>
      <w:r w:rsidRPr="00784526">
        <w:t xml:space="preserve"> </w:t>
      </w:r>
      <w:proofErr w:type="spellStart"/>
      <w:r w:rsidRPr="00784526">
        <w:t>namjene</w:t>
      </w:r>
      <w:proofErr w:type="spellEnd"/>
      <w:r w:rsidRPr="00784526">
        <w:t xml:space="preserve"> </w:t>
      </w:r>
      <w:proofErr w:type="spellStart"/>
      <w:r w:rsidRPr="00784526">
        <w:t>povežu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računom</w:t>
      </w:r>
      <w:proofErr w:type="spellEnd"/>
      <w:r w:rsidRPr="00784526">
        <w:t xml:space="preserve"> za </w:t>
      </w:r>
      <w:proofErr w:type="spellStart"/>
      <w:r w:rsidRPr="00784526">
        <w:t>redovno</w:t>
      </w:r>
      <w:proofErr w:type="spellEnd"/>
      <w:r w:rsidRPr="00784526">
        <w:t xml:space="preserve"> </w:t>
      </w:r>
      <w:proofErr w:type="spellStart"/>
      <w:r w:rsidRPr="00784526">
        <w:t>poslovanje</w:t>
      </w:r>
      <w:proofErr w:type="spellEnd"/>
      <w:r w:rsidRPr="00784526">
        <w:t xml:space="preserve"> </w:t>
      </w:r>
      <w:proofErr w:type="spellStart"/>
      <w:r w:rsidRPr="00784526">
        <w:t>poslovnog</w:t>
      </w:r>
      <w:proofErr w:type="spellEnd"/>
      <w:r w:rsidRPr="00784526">
        <w:t xml:space="preserve"> </w:t>
      </w:r>
      <w:proofErr w:type="spellStart"/>
      <w:r w:rsidRPr="00784526">
        <w:t>subjekta</w:t>
      </w:r>
      <w:proofErr w:type="spellEnd"/>
      <w:r w:rsidRPr="00784526">
        <w:t xml:space="preserve">, </w:t>
      </w:r>
      <w:proofErr w:type="spellStart"/>
      <w:r w:rsidRPr="00784526">
        <w:t>preko</w:t>
      </w:r>
      <w:proofErr w:type="spellEnd"/>
      <w:r w:rsidRPr="00784526">
        <w:t xml:space="preserve"> </w:t>
      </w:r>
      <w:proofErr w:type="spellStart"/>
      <w:r w:rsidRPr="00784526">
        <w:t>jedinstvenog</w:t>
      </w:r>
      <w:proofErr w:type="spellEnd"/>
      <w:r w:rsidRPr="00784526">
        <w:t xml:space="preserve"> </w:t>
      </w:r>
      <w:proofErr w:type="spellStart"/>
      <w:r w:rsidRPr="00784526">
        <w:t>identifikacionog</w:t>
      </w:r>
      <w:proofErr w:type="spellEnd"/>
      <w:r w:rsidRPr="00784526">
        <w:t xml:space="preserve"> </w:t>
      </w:r>
      <w:proofErr w:type="spellStart"/>
      <w:r w:rsidRPr="00784526">
        <w:t>broja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matičnog</w:t>
      </w:r>
      <w:proofErr w:type="spellEnd"/>
      <w:r w:rsidRPr="00784526">
        <w:t xml:space="preserve"> </w:t>
      </w:r>
      <w:proofErr w:type="spellStart"/>
      <w:r w:rsidRPr="00784526">
        <w:t>broja</w:t>
      </w:r>
      <w:proofErr w:type="spellEnd"/>
      <w:r w:rsidRPr="00784526">
        <w:t xml:space="preserve">, </w:t>
      </w:r>
      <w:proofErr w:type="spellStart"/>
      <w:r w:rsidRPr="00784526">
        <w:t>ako</w:t>
      </w:r>
      <w:proofErr w:type="spellEnd"/>
      <w:r w:rsidRPr="00784526">
        <w:t xml:space="preserve"> </w:t>
      </w:r>
      <w:proofErr w:type="spellStart"/>
      <w:r w:rsidRPr="00784526">
        <w:t>zakonom</w:t>
      </w:r>
      <w:proofErr w:type="spellEnd"/>
      <w:r w:rsidRPr="00784526">
        <w:t xml:space="preserve">, </w:t>
      </w:r>
      <w:proofErr w:type="spellStart"/>
      <w:r w:rsidRPr="00784526">
        <w:t>odnosno</w:t>
      </w:r>
      <w:proofErr w:type="spellEnd"/>
      <w:r w:rsidRPr="00784526">
        <w:t xml:space="preserve"> </w:t>
      </w:r>
      <w:proofErr w:type="spellStart"/>
      <w:r w:rsidRPr="00784526">
        <w:t>drugim</w:t>
      </w:r>
      <w:proofErr w:type="spellEnd"/>
      <w:r w:rsidRPr="00784526">
        <w:t xml:space="preserve"> </w:t>
      </w:r>
      <w:proofErr w:type="spellStart"/>
      <w:r w:rsidRPr="00784526">
        <w:t>propisom</w:t>
      </w:r>
      <w:proofErr w:type="spellEnd"/>
      <w:r w:rsidRPr="00784526">
        <w:t xml:space="preserve"> </w:t>
      </w:r>
      <w:proofErr w:type="spellStart"/>
      <w:r w:rsidRPr="00784526">
        <w:t>nije</w:t>
      </w:r>
      <w:proofErr w:type="spellEnd"/>
      <w:r w:rsidRPr="00784526">
        <w:t xml:space="preserve"> </w:t>
      </w:r>
      <w:proofErr w:type="spellStart"/>
      <w:r w:rsidRPr="00784526">
        <w:t>drugačije</w:t>
      </w:r>
      <w:proofErr w:type="spellEnd"/>
      <w:r w:rsidRPr="00784526">
        <w:t xml:space="preserve"> </w:t>
      </w:r>
      <w:proofErr w:type="spellStart"/>
      <w:r w:rsidRPr="00784526">
        <w:t>određeno</w:t>
      </w:r>
      <w:proofErr w:type="spellEnd"/>
      <w:r w:rsidRPr="00784526">
        <w:t>.</w:t>
      </w:r>
    </w:p>
    <w:p w14:paraId="3D6505A0" w14:textId="77777777" w:rsidR="00784526" w:rsidRPr="00784526" w:rsidRDefault="00784526" w:rsidP="00784526">
      <w:pPr>
        <w:jc w:val="center"/>
      </w:pPr>
      <w:r w:rsidRPr="00784526">
        <w:t xml:space="preserve">(3)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</w:t>
      </w:r>
      <w:proofErr w:type="spellStart"/>
      <w:r w:rsidRPr="00784526">
        <w:t>dužne</w:t>
      </w:r>
      <w:proofErr w:type="spellEnd"/>
      <w:r w:rsidRPr="00784526">
        <w:t xml:space="preserve"> </w:t>
      </w:r>
      <w:proofErr w:type="spellStart"/>
      <w:r w:rsidRPr="00784526">
        <w:t>su</w:t>
      </w:r>
      <w:proofErr w:type="spellEnd"/>
      <w:r w:rsidRPr="00784526">
        <w:t xml:space="preserve"> da </w:t>
      </w:r>
      <w:proofErr w:type="spellStart"/>
      <w:r w:rsidRPr="00784526">
        <w:t>vode</w:t>
      </w:r>
      <w:proofErr w:type="spellEnd"/>
      <w:r w:rsidRPr="00784526">
        <w:t xml:space="preserve"> </w:t>
      </w:r>
      <w:proofErr w:type="spellStart"/>
      <w:r w:rsidRPr="00784526">
        <w:t>evidenciju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iz</w:t>
      </w:r>
      <w:proofErr w:type="spellEnd"/>
      <w:r w:rsidRPr="00784526">
        <w:t xml:space="preserve"> </w:t>
      </w:r>
      <w:proofErr w:type="spellStart"/>
      <w:r w:rsidRPr="00784526">
        <w:t>stava</w:t>
      </w:r>
      <w:proofErr w:type="spellEnd"/>
      <w:r w:rsidRPr="00784526">
        <w:t xml:space="preserve"> 1. </w:t>
      </w:r>
      <w:proofErr w:type="spellStart"/>
      <w:r w:rsidRPr="00784526">
        <w:t>ovog</w:t>
      </w:r>
      <w:proofErr w:type="spellEnd"/>
      <w:r w:rsidRPr="00784526">
        <w:t xml:space="preserve"> </w:t>
      </w:r>
      <w:proofErr w:type="spellStart"/>
      <w:r w:rsidRPr="00784526">
        <w:t>člana</w:t>
      </w:r>
      <w:proofErr w:type="spellEnd"/>
      <w:r w:rsidRPr="00784526">
        <w:t xml:space="preserve">, koji </w:t>
      </w:r>
      <w:proofErr w:type="spellStart"/>
      <w:r w:rsidRPr="00784526">
        <w:t>su</w:t>
      </w:r>
      <w:proofErr w:type="spellEnd"/>
      <w:r w:rsidRPr="00784526">
        <w:t xml:space="preserve"> </w:t>
      </w:r>
      <w:proofErr w:type="spellStart"/>
      <w:r w:rsidRPr="00784526">
        <w:t>otvoreni</w:t>
      </w:r>
      <w:proofErr w:type="spellEnd"/>
      <w:r w:rsidRPr="00784526">
        <w:t xml:space="preserve"> u </w:t>
      </w:r>
      <w:proofErr w:type="spellStart"/>
      <w:r w:rsidRPr="00784526">
        <w:t>tim</w:t>
      </w:r>
      <w:proofErr w:type="spellEnd"/>
      <w:r w:rsidRPr="00784526">
        <w:t xml:space="preserve"> </w:t>
      </w:r>
      <w:proofErr w:type="spellStart"/>
      <w:r w:rsidRPr="00784526">
        <w:t>ovlašćenim</w:t>
      </w:r>
      <w:proofErr w:type="spellEnd"/>
      <w:r w:rsidRPr="00784526">
        <w:t xml:space="preserve"> </w:t>
      </w:r>
      <w:proofErr w:type="spellStart"/>
      <w:r w:rsidRPr="00784526">
        <w:t>organizacijama</w:t>
      </w:r>
      <w:proofErr w:type="spellEnd"/>
      <w:r w:rsidRPr="00784526">
        <w:t xml:space="preserve">, a ta </w:t>
      </w:r>
      <w:proofErr w:type="spellStart"/>
      <w:r w:rsidRPr="00784526">
        <w:t>evidencija</w:t>
      </w:r>
      <w:proofErr w:type="spellEnd"/>
      <w:r w:rsidRPr="00784526">
        <w:t xml:space="preserve"> se </w:t>
      </w:r>
      <w:proofErr w:type="spellStart"/>
      <w:r w:rsidRPr="00784526">
        <w:t>objedinjava</w:t>
      </w:r>
      <w:proofErr w:type="spellEnd"/>
      <w:r w:rsidRPr="00784526">
        <w:t xml:space="preserve"> u </w:t>
      </w:r>
      <w:proofErr w:type="spellStart"/>
      <w:r w:rsidRPr="00784526">
        <w:t>Jedinstvenom</w:t>
      </w:r>
      <w:proofErr w:type="spellEnd"/>
      <w:r w:rsidRPr="00784526">
        <w:t xml:space="preserve"> </w:t>
      </w:r>
      <w:proofErr w:type="spellStart"/>
      <w:r w:rsidRPr="00784526">
        <w:t>registru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poslovnih</w:t>
      </w:r>
      <w:proofErr w:type="spellEnd"/>
      <w:r w:rsidRPr="00784526">
        <w:t xml:space="preserve"> </w:t>
      </w:r>
      <w:proofErr w:type="spellStart"/>
      <w:r w:rsidRPr="00784526">
        <w:t>subjekata</w:t>
      </w:r>
      <w:proofErr w:type="spellEnd"/>
      <w:r w:rsidRPr="00784526">
        <w:t xml:space="preserve"> u </w:t>
      </w:r>
      <w:proofErr w:type="spellStart"/>
      <w:r w:rsidRPr="00784526">
        <w:t>Republici</w:t>
      </w:r>
      <w:proofErr w:type="spellEnd"/>
      <w:r w:rsidRPr="00784526">
        <w:t xml:space="preserve"> </w:t>
      </w:r>
      <w:proofErr w:type="spellStart"/>
      <w:r w:rsidRPr="00784526">
        <w:t>Srpskoj</w:t>
      </w:r>
      <w:proofErr w:type="spellEnd"/>
      <w:r w:rsidRPr="00784526">
        <w:t xml:space="preserve"> (u </w:t>
      </w:r>
      <w:proofErr w:type="spellStart"/>
      <w:r w:rsidRPr="00784526">
        <w:t>daljem</w:t>
      </w:r>
      <w:proofErr w:type="spellEnd"/>
      <w:r w:rsidRPr="00784526">
        <w:t xml:space="preserve"> </w:t>
      </w:r>
      <w:proofErr w:type="spellStart"/>
      <w:r w:rsidRPr="00784526">
        <w:t>tekstu</w:t>
      </w:r>
      <w:proofErr w:type="spellEnd"/>
      <w:r w:rsidRPr="00784526">
        <w:t xml:space="preserve">: </w:t>
      </w:r>
      <w:proofErr w:type="spellStart"/>
      <w:r w:rsidRPr="00784526">
        <w:t>Jedinstveni</w:t>
      </w:r>
      <w:proofErr w:type="spellEnd"/>
      <w:r w:rsidRPr="00784526">
        <w:t xml:space="preserve"> </w:t>
      </w:r>
      <w:proofErr w:type="spellStart"/>
      <w:r w:rsidRPr="00784526">
        <w:t>registar</w:t>
      </w:r>
      <w:proofErr w:type="spellEnd"/>
      <w:r w:rsidRPr="00784526">
        <w:t>).</w:t>
      </w:r>
    </w:p>
    <w:p w14:paraId="6795A14A" w14:textId="77777777" w:rsidR="00784526" w:rsidRPr="00784526" w:rsidRDefault="00784526" w:rsidP="00784526">
      <w:pPr>
        <w:jc w:val="center"/>
      </w:pPr>
      <w:r w:rsidRPr="00784526">
        <w:t xml:space="preserve">(4) U </w:t>
      </w:r>
      <w:proofErr w:type="spellStart"/>
      <w:r w:rsidRPr="00784526">
        <w:t>smislu</w:t>
      </w:r>
      <w:proofErr w:type="spellEnd"/>
      <w:r w:rsidRPr="00784526">
        <w:t xml:space="preserve"> </w:t>
      </w:r>
      <w:proofErr w:type="spellStart"/>
      <w:r w:rsidRPr="00784526">
        <w:t>ovog</w:t>
      </w:r>
      <w:proofErr w:type="spellEnd"/>
      <w:r w:rsidRPr="00784526">
        <w:t xml:space="preserve"> </w:t>
      </w:r>
      <w:proofErr w:type="spellStart"/>
      <w:r w:rsidRPr="00784526">
        <w:t>zakona</w:t>
      </w:r>
      <w:proofErr w:type="spellEnd"/>
      <w:r w:rsidRPr="00784526">
        <w:t xml:space="preserve">, pod </w:t>
      </w:r>
      <w:proofErr w:type="spellStart"/>
      <w:r w:rsidRPr="00784526">
        <w:t>računom</w:t>
      </w:r>
      <w:proofErr w:type="spellEnd"/>
      <w:r w:rsidRPr="00784526">
        <w:t xml:space="preserve"> za </w:t>
      </w:r>
      <w:proofErr w:type="spellStart"/>
      <w:r w:rsidRPr="00784526">
        <w:t>redovno</w:t>
      </w:r>
      <w:proofErr w:type="spellEnd"/>
      <w:r w:rsidRPr="00784526">
        <w:t xml:space="preserve"> </w:t>
      </w:r>
      <w:proofErr w:type="spellStart"/>
      <w:r w:rsidRPr="00784526">
        <w:t>poslovanje</w:t>
      </w:r>
      <w:proofErr w:type="spellEnd"/>
      <w:r w:rsidRPr="00784526">
        <w:t xml:space="preserve"> </w:t>
      </w:r>
      <w:proofErr w:type="spellStart"/>
      <w:r w:rsidRPr="00784526">
        <w:t>smatra</w:t>
      </w:r>
      <w:proofErr w:type="spellEnd"/>
      <w:r w:rsidRPr="00784526">
        <w:t xml:space="preserve"> se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račun</w:t>
      </w:r>
      <w:proofErr w:type="spellEnd"/>
      <w:r w:rsidRPr="00784526">
        <w:t xml:space="preserve"> </w:t>
      </w:r>
      <w:proofErr w:type="spellStart"/>
      <w:r w:rsidRPr="00784526">
        <w:t>poslovnog</w:t>
      </w:r>
      <w:proofErr w:type="spellEnd"/>
      <w:r w:rsidRPr="00784526">
        <w:t xml:space="preserve"> </w:t>
      </w:r>
      <w:proofErr w:type="spellStart"/>
      <w:r w:rsidRPr="00784526">
        <w:t>subjekta</w:t>
      </w:r>
      <w:proofErr w:type="spellEnd"/>
      <w:r w:rsidRPr="00784526">
        <w:t xml:space="preserve"> u </w:t>
      </w:r>
      <w:proofErr w:type="spellStart"/>
      <w:r w:rsidRPr="00784526">
        <w:t>likvidaciji</w:t>
      </w:r>
      <w:proofErr w:type="spellEnd"/>
      <w:r w:rsidRPr="00784526">
        <w:t xml:space="preserve">, </w:t>
      </w:r>
      <w:proofErr w:type="spellStart"/>
      <w:r w:rsidRPr="00784526">
        <w:t>odnosno</w:t>
      </w:r>
      <w:proofErr w:type="spellEnd"/>
      <w:r w:rsidRPr="00784526">
        <w:t xml:space="preserve"> u </w:t>
      </w:r>
      <w:proofErr w:type="spellStart"/>
      <w:r w:rsidRPr="00784526">
        <w:t>stečaju</w:t>
      </w:r>
      <w:proofErr w:type="spellEnd"/>
      <w:r w:rsidRPr="00784526">
        <w:t xml:space="preserve">, koji </w:t>
      </w:r>
      <w:proofErr w:type="spellStart"/>
      <w:r w:rsidRPr="00784526">
        <w:t>ovlašćeno</w:t>
      </w:r>
      <w:proofErr w:type="spellEnd"/>
      <w:r w:rsidRPr="00784526">
        <w:t xml:space="preserve"> lice </w:t>
      </w:r>
      <w:proofErr w:type="spellStart"/>
      <w:r w:rsidRPr="00784526">
        <w:t>otvara</w:t>
      </w:r>
      <w:proofErr w:type="spellEnd"/>
      <w:r w:rsidRPr="00784526">
        <w:t xml:space="preserve"> </w:t>
      </w:r>
      <w:proofErr w:type="spellStart"/>
      <w:r w:rsidRPr="00784526">
        <w:t>kod</w:t>
      </w:r>
      <w:proofErr w:type="spellEnd"/>
      <w:r w:rsidRPr="00784526">
        <w:t xml:space="preserve">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 xml:space="preserve"> </w:t>
      </w:r>
      <w:proofErr w:type="spellStart"/>
      <w:r w:rsidRPr="00784526">
        <w:t>kojima</w:t>
      </w:r>
      <w:proofErr w:type="spellEnd"/>
      <w:r w:rsidRPr="00784526">
        <w:t xml:space="preserve"> se </w:t>
      </w:r>
      <w:proofErr w:type="spellStart"/>
      <w:r w:rsidRPr="00784526">
        <w:t>uređuje</w:t>
      </w:r>
      <w:proofErr w:type="spellEnd"/>
      <w:r w:rsidRPr="00784526">
        <w:t xml:space="preserve"> </w:t>
      </w:r>
      <w:proofErr w:type="spellStart"/>
      <w:r w:rsidRPr="00784526">
        <w:t>likvidacija</w:t>
      </w:r>
      <w:proofErr w:type="spellEnd"/>
      <w:r w:rsidRPr="00784526">
        <w:t xml:space="preserve">, </w:t>
      </w:r>
      <w:proofErr w:type="spellStart"/>
      <w:r w:rsidRPr="00784526">
        <w:t>odnosno</w:t>
      </w:r>
      <w:proofErr w:type="spellEnd"/>
      <w:r w:rsidRPr="00784526">
        <w:t xml:space="preserve"> </w:t>
      </w:r>
      <w:proofErr w:type="spellStart"/>
      <w:r w:rsidRPr="00784526">
        <w:t>stečaj</w:t>
      </w:r>
      <w:proofErr w:type="spellEnd"/>
      <w:r w:rsidRPr="00784526">
        <w:t xml:space="preserve"> </w:t>
      </w:r>
      <w:proofErr w:type="spellStart"/>
      <w:r w:rsidRPr="00784526">
        <w:t>poslovnog</w:t>
      </w:r>
      <w:proofErr w:type="spellEnd"/>
      <w:r w:rsidRPr="00784526">
        <w:t xml:space="preserve"> </w:t>
      </w:r>
      <w:proofErr w:type="spellStart"/>
      <w:r w:rsidRPr="00784526">
        <w:t>subjekta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koji je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dužna</w:t>
      </w:r>
      <w:proofErr w:type="spellEnd"/>
      <w:r w:rsidRPr="00784526">
        <w:t xml:space="preserve"> da </w:t>
      </w:r>
      <w:proofErr w:type="spellStart"/>
      <w:r w:rsidRPr="00784526">
        <w:t>evidentira</w:t>
      </w:r>
      <w:proofErr w:type="spellEnd"/>
      <w:r w:rsidRPr="00784526">
        <w:t xml:space="preserve">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stavom</w:t>
      </w:r>
      <w:proofErr w:type="spellEnd"/>
      <w:r w:rsidRPr="00784526">
        <w:t xml:space="preserve"> 3. </w:t>
      </w:r>
      <w:proofErr w:type="spellStart"/>
      <w:r w:rsidRPr="00784526">
        <w:t>ovog</w:t>
      </w:r>
      <w:proofErr w:type="spellEnd"/>
      <w:r w:rsidRPr="00784526">
        <w:t xml:space="preserve"> </w:t>
      </w:r>
      <w:proofErr w:type="spellStart"/>
      <w:r w:rsidRPr="00784526">
        <w:t>člana</w:t>
      </w:r>
      <w:proofErr w:type="spellEnd"/>
      <w:r w:rsidRPr="00784526">
        <w:t>.</w:t>
      </w:r>
    </w:p>
    <w:p w14:paraId="72598FBD" w14:textId="77777777" w:rsidR="00784526" w:rsidRPr="00784526" w:rsidRDefault="00784526" w:rsidP="00784526">
      <w:pPr>
        <w:jc w:val="center"/>
      </w:pPr>
      <w:r w:rsidRPr="00784526">
        <w:t xml:space="preserve">(5) </w:t>
      </w:r>
      <w:proofErr w:type="spellStart"/>
      <w:r w:rsidRPr="00784526">
        <w:t>Ministar</w:t>
      </w:r>
      <w:proofErr w:type="spellEnd"/>
      <w:r w:rsidRPr="00784526">
        <w:t xml:space="preserve"> </w:t>
      </w:r>
      <w:proofErr w:type="spellStart"/>
      <w:r w:rsidRPr="00784526">
        <w:t>finansija</w:t>
      </w:r>
      <w:proofErr w:type="spellEnd"/>
      <w:r w:rsidRPr="00784526">
        <w:t xml:space="preserve"> </w:t>
      </w:r>
      <w:proofErr w:type="spellStart"/>
      <w:r w:rsidRPr="00784526">
        <w:t>donosi</w:t>
      </w:r>
      <w:proofErr w:type="spellEnd"/>
      <w:r w:rsidRPr="00784526">
        <w:t xml:space="preserve"> </w:t>
      </w:r>
      <w:proofErr w:type="spellStart"/>
      <w:r w:rsidRPr="00784526">
        <w:t>uputstvo</w:t>
      </w:r>
      <w:proofErr w:type="spellEnd"/>
      <w:r w:rsidRPr="00784526">
        <w:t xml:space="preserve">, </w:t>
      </w:r>
      <w:proofErr w:type="spellStart"/>
      <w:r w:rsidRPr="00784526">
        <w:t>kojim</w:t>
      </w:r>
      <w:proofErr w:type="spellEnd"/>
      <w:r w:rsidRPr="00784526">
        <w:t xml:space="preserve"> se </w:t>
      </w:r>
      <w:proofErr w:type="spellStart"/>
      <w:r w:rsidRPr="00784526">
        <w:t>propisuje</w:t>
      </w:r>
      <w:proofErr w:type="spellEnd"/>
      <w:r w:rsidRPr="00784526">
        <w:t xml:space="preserve"> </w:t>
      </w:r>
      <w:proofErr w:type="spellStart"/>
      <w:r w:rsidRPr="00784526">
        <w:t>način</w:t>
      </w:r>
      <w:proofErr w:type="spellEnd"/>
      <w:r w:rsidRPr="00784526">
        <w:t xml:space="preserve"> </w:t>
      </w:r>
      <w:proofErr w:type="spellStart"/>
      <w:r w:rsidRPr="00784526">
        <w:t>vođenja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sadržaj</w:t>
      </w:r>
      <w:proofErr w:type="spellEnd"/>
      <w:r w:rsidRPr="00784526">
        <w:t xml:space="preserve"> </w:t>
      </w:r>
      <w:proofErr w:type="spellStart"/>
      <w:r w:rsidRPr="00784526">
        <w:t>evidencije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poslovnih</w:t>
      </w:r>
      <w:proofErr w:type="spellEnd"/>
      <w:r w:rsidRPr="00784526">
        <w:t xml:space="preserve"> </w:t>
      </w:r>
      <w:proofErr w:type="spellStart"/>
      <w:r w:rsidRPr="00784526">
        <w:t>subjekata</w:t>
      </w:r>
      <w:proofErr w:type="spellEnd"/>
      <w:r w:rsidRPr="00784526">
        <w:t xml:space="preserve"> koji </w:t>
      </w:r>
      <w:proofErr w:type="spellStart"/>
      <w:r w:rsidRPr="00784526">
        <w:t>vodi</w:t>
      </w:r>
      <w:proofErr w:type="spellEnd"/>
      <w:r w:rsidRPr="00784526">
        <w:t xml:space="preserve"> </w:t>
      </w:r>
      <w:proofErr w:type="spellStart"/>
      <w:r w:rsidRPr="00784526">
        <w:t>ovlašćena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>.</w:t>
      </w:r>
    </w:p>
    <w:p w14:paraId="70EC292A" w14:textId="77777777" w:rsidR="00784526" w:rsidRPr="00784526" w:rsidRDefault="00784526" w:rsidP="00784526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11</w:t>
      </w:r>
    </w:p>
    <w:p w14:paraId="2EF4127D" w14:textId="77777777" w:rsidR="00784526" w:rsidRPr="00784526" w:rsidRDefault="00784526" w:rsidP="00784526">
      <w:pPr>
        <w:jc w:val="center"/>
      </w:pPr>
      <w:r w:rsidRPr="00784526">
        <w:t xml:space="preserve">(1) </w:t>
      </w:r>
      <w:proofErr w:type="spellStart"/>
      <w:r w:rsidRPr="00784526">
        <w:t>Poslovni</w:t>
      </w:r>
      <w:proofErr w:type="spellEnd"/>
      <w:r w:rsidRPr="00784526">
        <w:t xml:space="preserve"> </w:t>
      </w:r>
      <w:proofErr w:type="spellStart"/>
      <w:r w:rsidRPr="00784526">
        <w:t>subjekti</w:t>
      </w:r>
      <w:proofErr w:type="spellEnd"/>
      <w:r w:rsidRPr="00784526">
        <w:t xml:space="preserve"> </w:t>
      </w:r>
      <w:proofErr w:type="spellStart"/>
      <w:r w:rsidRPr="00784526">
        <w:t>iz</w:t>
      </w:r>
      <w:proofErr w:type="spellEnd"/>
      <w:r w:rsidRPr="00784526">
        <w:t xml:space="preserve"> </w:t>
      </w:r>
      <w:proofErr w:type="spellStart"/>
      <w:r w:rsidRPr="00784526">
        <w:t>Republike</w:t>
      </w:r>
      <w:proofErr w:type="spellEnd"/>
      <w:r w:rsidRPr="00784526">
        <w:t xml:space="preserve"> Srpske </w:t>
      </w:r>
      <w:proofErr w:type="spellStart"/>
      <w:r w:rsidRPr="00784526">
        <w:t>mogu</w:t>
      </w:r>
      <w:proofErr w:type="spellEnd"/>
      <w:r w:rsidRPr="00784526">
        <w:t xml:space="preserve"> </w:t>
      </w:r>
      <w:proofErr w:type="spellStart"/>
      <w:r w:rsidRPr="00784526">
        <w:t>otvoriti</w:t>
      </w:r>
      <w:proofErr w:type="spellEnd"/>
      <w:r w:rsidRPr="00784526">
        <w:t xml:space="preserve"> </w:t>
      </w:r>
      <w:proofErr w:type="spellStart"/>
      <w:r w:rsidRPr="00784526">
        <w:t>račune</w:t>
      </w:r>
      <w:proofErr w:type="spellEnd"/>
      <w:r w:rsidRPr="00784526">
        <w:t xml:space="preserve"> za </w:t>
      </w:r>
      <w:proofErr w:type="spellStart"/>
      <w:r w:rsidRPr="00784526">
        <w:t>redovno</w:t>
      </w:r>
      <w:proofErr w:type="spellEnd"/>
      <w:r w:rsidRPr="00784526">
        <w:t xml:space="preserve"> </w:t>
      </w:r>
      <w:proofErr w:type="spellStart"/>
      <w:r w:rsidRPr="00784526">
        <w:t>poslovanje</w:t>
      </w:r>
      <w:proofErr w:type="spellEnd"/>
      <w:r w:rsidRPr="00784526">
        <w:t xml:space="preserve"> </w:t>
      </w:r>
      <w:proofErr w:type="spellStart"/>
      <w:r w:rsidRPr="00784526">
        <w:t>kod</w:t>
      </w:r>
      <w:proofErr w:type="spellEnd"/>
      <w:r w:rsidRPr="00784526">
        <w:t xml:space="preserve"> </w:t>
      </w:r>
      <w:proofErr w:type="spellStart"/>
      <w:r w:rsidRPr="00784526">
        <w:t>ovlašćenih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sjedištem</w:t>
      </w:r>
      <w:proofErr w:type="spellEnd"/>
      <w:r w:rsidRPr="00784526">
        <w:t xml:space="preserve"> u </w:t>
      </w:r>
      <w:proofErr w:type="spellStart"/>
      <w:r w:rsidRPr="00784526">
        <w:t>Republici</w:t>
      </w:r>
      <w:proofErr w:type="spellEnd"/>
      <w:r w:rsidRPr="00784526">
        <w:t xml:space="preserve"> </w:t>
      </w:r>
      <w:proofErr w:type="spellStart"/>
      <w:r w:rsidRPr="00784526">
        <w:t>Srpskoj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organizacionih</w:t>
      </w:r>
      <w:proofErr w:type="spellEnd"/>
      <w:r w:rsidRPr="00784526">
        <w:t xml:space="preserve"> </w:t>
      </w:r>
      <w:proofErr w:type="spellStart"/>
      <w:r w:rsidRPr="00784526">
        <w:t>dijelova</w:t>
      </w:r>
      <w:proofErr w:type="spellEnd"/>
      <w:r w:rsidRPr="00784526">
        <w:t xml:space="preserve"> </w:t>
      </w:r>
      <w:proofErr w:type="spellStart"/>
      <w:r w:rsidRPr="00784526">
        <w:t>ovlašćenih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iz</w:t>
      </w:r>
      <w:proofErr w:type="spellEnd"/>
      <w:r w:rsidRPr="00784526">
        <w:t xml:space="preserve"> </w:t>
      </w:r>
      <w:proofErr w:type="spellStart"/>
      <w:r w:rsidRPr="00784526">
        <w:lastRenderedPageBreak/>
        <w:t>Federacije</w:t>
      </w:r>
      <w:proofErr w:type="spellEnd"/>
      <w:r w:rsidRPr="00784526">
        <w:t xml:space="preserve"> </w:t>
      </w:r>
      <w:proofErr w:type="spellStart"/>
      <w:r w:rsidRPr="00784526">
        <w:t>Bosne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Hercegovine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Brčko </w:t>
      </w:r>
      <w:proofErr w:type="spellStart"/>
      <w:r w:rsidRPr="00784526">
        <w:t>Distrikta</w:t>
      </w:r>
      <w:proofErr w:type="spellEnd"/>
      <w:r w:rsidRPr="00784526">
        <w:t xml:space="preserve"> </w:t>
      </w:r>
      <w:proofErr w:type="spellStart"/>
      <w:r w:rsidRPr="00784526">
        <w:t>Bosne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Hercegovine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posluju</w:t>
      </w:r>
      <w:proofErr w:type="spellEnd"/>
      <w:r w:rsidRPr="00784526">
        <w:t xml:space="preserve"> u </w:t>
      </w:r>
      <w:proofErr w:type="spellStart"/>
      <w:r w:rsidRPr="00784526">
        <w:t>Republici</w:t>
      </w:r>
      <w:proofErr w:type="spellEnd"/>
      <w:r w:rsidRPr="00784526">
        <w:t xml:space="preserve"> </w:t>
      </w:r>
      <w:proofErr w:type="spellStart"/>
      <w:r w:rsidRPr="00784526">
        <w:t>Srpskoj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imaju</w:t>
      </w:r>
      <w:proofErr w:type="spellEnd"/>
      <w:r w:rsidRPr="00784526">
        <w:t xml:space="preserve"> </w:t>
      </w:r>
      <w:proofErr w:type="spellStart"/>
      <w:r w:rsidRPr="00784526">
        <w:t>dozvolu</w:t>
      </w:r>
      <w:proofErr w:type="spellEnd"/>
      <w:r w:rsidRPr="00784526">
        <w:t xml:space="preserve"> </w:t>
      </w:r>
      <w:proofErr w:type="spellStart"/>
      <w:r w:rsidRPr="00784526">
        <w:t>Agencije</w:t>
      </w:r>
      <w:proofErr w:type="spellEnd"/>
      <w:r w:rsidRPr="00784526">
        <w:t>.</w:t>
      </w:r>
    </w:p>
    <w:p w14:paraId="64762458" w14:textId="77777777" w:rsidR="00784526" w:rsidRPr="00784526" w:rsidRDefault="00784526" w:rsidP="00784526">
      <w:pPr>
        <w:jc w:val="center"/>
      </w:pPr>
      <w:r w:rsidRPr="00784526">
        <w:t xml:space="preserve">(2) </w:t>
      </w:r>
      <w:proofErr w:type="spellStart"/>
      <w:r w:rsidRPr="00784526">
        <w:t>Organizacioni</w:t>
      </w:r>
      <w:proofErr w:type="spellEnd"/>
      <w:r w:rsidRPr="00784526">
        <w:t xml:space="preserve"> </w:t>
      </w:r>
      <w:proofErr w:type="spellStart"/>
      <w:r w:rsidRPr="00784526">
        <w:t>dijelovi</w:t>
      </w:r>
      <w:proofErr w:type="spellEnd"/>
      <w:r w:rsidRPr="00784526">
        <w:t xml:space="preserve"> </w:t>
      </w:r>
      <w:proofErr w:type="spellStart"/>
      <w:r w:rsidRPr="00784526">
        <w:t>poslovnih</w:t>
      </w:r>
      <w:proofErr w:type="spellEnd"/>
      <w:r w:rsidRPr="00784526">
        <w:t xml:space="preserve"> </w:t>
      </w:r>
      <w:proofErr w:type="spellStart"/>
      <w:r w:rsidRPr="00784526">
        <w:t>subjekata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sjedištem</w:t>
      </w:r>
      <w:proofErr w:type="spellEnd"/>
      <w:r w:rsidRPr="00784526">
        <w:t xml:space="preserve"> u </w:t>
      </w:r>
      <w:proofErr w:type="spellStart"/>
      <w:r w:rsidRPr="00784526">
        <w:t>Republici</w:t>
      </w:r>
      <w:proofErr w:type="spellEnd"/>
      <w:r w:rsidRPr="00784526">
        <w:t xml:space="preserve"> </w:t>
      </w:r>
      <w:proofErr w:type="spellStart"/>
      <w:r w:rsidRPr="00784526">
        <w:t>Srpskoj</w:t>
      </w:r>
      <w:proofErr w:type="spellEnd"/>
      <w:r w:rsidRPr="00784526">
        <w:t xml:space="preserve"> koji </w:t>
      </w:r>
      <w:proofErr w:type="spellStart"/>
      <w:r w:rsidRPr="00784526">
        <w:t>posluju</w:t>
      </w:r>
      <w:proofErr w:type="spellEnd"/>
      <w:r w:rsidRPr="00784526">
        <w:t xml:space="preserve"> u </w:t>
      </w:r>
      <w:proofErr w:type="spellStart"/>
      <w:r w:rsidRPr="00784526">
        <w:t>Federaciji</w:t>
      </w:r>
      <w:proofErr w:type="spellEnd"/>
      <w:r w:rsidRPr="00784526">
        <w:t xml:space="preserve"> </w:t>
      </w:r>
      <w:proofErr w:type="spellStart"/>
      <w:r w:rsidRPr="00784526">
        <w:t>Bosne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Hercegovine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Brčko </w:t>
      </w:r>
      <w:proofErr w:type="spellStart"/>
      <w:r w:rsidRPr="00784526">
        <w:t>Distriktu</w:t>
      </w:r>
      <w:proofErr w:type="spellEnd"/>
      <w:r w:rsidRPr="00784526">
        <w:t xml:space="preserve"> </w:t>
      </w:r>
      <w:proofErr w:type="spellStart"/>
      <w:r w:rsidRPr="00784526">
        <w:t>Bosne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Hercegovine</w:t>
      </w:r>
      <w:proofErr w:type="spellEnd"/>
      <w:r w:rsidRPr="00784526">
        <w:t xml:space="preserve"> </w:t>
      </w:r>
      <w:proofErr w:type="spellStart"/>
      <w:r w:rsidRPr="00784526">
        <w:t>mogu</w:t>
      </w:r>
      <w:proofErr w:type="spellEnd"/>
      <w:r w:rsidRPr="00784526">
        <w:t xml:space="preserve"> </w:t>
      </w:r>
      <w:proofErr w:type="spellStart"/>
      <w:r w:rsidRPr="00784526">
        <w:t>imati</w:t>
      </w:r>
      <w:proofErr w:type="spellEnd"/>
      <w:r w:rsidRPr="00784526">
        <w:t xml:space="preserve"> </w:t>
      </w:r>
      <w:proofErr w:type="spellStart"/>
      <w:r w:rsidRPr="00784526">
        <w:t>otvorene</w:t>
      </w:r>
      <w:proofErr w:type="spellEnd"/>
      <w:r w:rsidRPr="00784526">
        <w:t xml:space="preserve"> </w:t>
      </w:r>
      <w:proofErr w:type="spellStart"/>
      <w:r w:rsidRPr="00784526">
        <w:t>račune</w:t>
      </w:r>
      <w:proofErr w:type="spellEnd"/>
      <w:r w:rsidRPr="00784526">
        <w:t xml:space="preserve"> </w:t>
      </w:r>
      <w:proofErr w:type="spellStart"/>
      <w:r w:rsidRPr="00784526">
        <w:t>organizacionih</w:t>
      </w:r>
      <w:proofErr w:type="spellEnd"/>
      <w:r w:rsidRPr="00784526">
        <w:t xml:space="preserve"> </w:t>
      </w:r>
      <w:proofErr w:type="spellStart"/>
      <w:r w:rsidRPr="00784526">
        <w:t>dijelova</w:t>
      </w:r>
      <w:proofErr w:type="spellEnd"/>
      <w:r w:rsidRPr="00784526">
        <w:t xml:space="preserve"> </w:t>
      </w:r>
      <w:proofErr w:type="spellStart"/>
      <w:r w:rsidRPr="00784526">
        <w:t>kod</w:t>
      </w:r>
      <w:proofErr w:type="spellEnd"/>
      <w:r w:rsidRPr="00784526">
        <w:t xml:space="preserve"> </w:t>
      </w:r>
      <w:proofErr w:type="spellStart"/>
      <w:r w:rsidRPr="00784526">
        <w:t>ovlašćenih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sjedištem</w:t>
      </w:r>
      <w:proofErr w:type="spellEnd"/>
      <w:r w:rsidRPr="00784526">
        <w:t xml:space="preserve"> u </w:t>
      </w:r>
      <w:proofErr w:type="spellStart"/>
      <w:r w:rsidRPr="00784526">
        <w:t>Federaciji</w:t>
      </w:r>
      <w:proofErr w:type="spellEnd"/>
      <w:r w:rsidRPr="00784526">
        <w:t xml:space="preserve"> </w:t>
      </w:r>
      <w:proofErr w:type="spellStart"/>
      <w:r w:rsidRPr="00784526">
        <w:t>Bosne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Hercegovine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Brčko </w:t>
      </w:r>
      <w:proofErr w:type="spellStart"/>
      <w:r w:rsidRPr="00784526">
        <w:t>Distriktu</w:t>
      </w:r>
      <w:proofErr w:type="spellEnd"/>
      <w:r w:rsidRPr="00784526">
        <w:t xml:space="preserve"> </w:t>
      </w:r>
      <w:proofErr w:type="spellStart"/>
      <w:r w:rsidRPr="00784526">
        <w:t>Bosne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Hercegovine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imaju</w:t>
      </w:r>
      <w:proofErr w:type="spellEnd"/>
      <w:r w:rsidRPr="00784526">
        <w:t xml:space="preserve"> </w:t>
      </w:r>
      <w:proofErr w:type="spellStart"/>
      <w:r w:rsidRPr="00784526">
        <w:t>dozvolu</w:t>
      </w:r>
      <w:proofErr w:type="spellEnd"/>
      <w:r w:rsidRPr="00784526">
        <w:t xml:space="preserve"> </w:t>
      </w:r>
      <w:proofErr w:type="spellStart"/>
      <w:r w:rsidRPr="00784526">
        <w:t>Agencije</w:t>
      </w:r>
      <w:proofErr w:type="spellEnd"/>
      <w:r w:rsidRPr="00784526">
        <w:t xml:space="preserve"> za </w:t>
      </w:r>
      <w:proofErr w:type="spellStart"/>
      <w:r w:rsidRPr="00784526">
        <w:t>bankarstvo</w:t>
      </w:r>
      <w:proofErr w:type="spellEnd"/>
      <w:r w:rsidRPr="00784526">
        <w:t xml:space="preserve"> </w:t>
      </w:r>
      <w:proofErr w:type="spellStart"/>
      <w:r w:rsidRPr="00784526">
        <w:t>Federacije</w:t>
      </w:r>
      <w:proofErr w:type="spellEnd"/>
      <w:r w:rsidRPr="00784526">
        <w:t xml:space="preserve"> </w:t>
      </w:r>
      <w:proofErr w:type="spellStart"/>
      <w:r w:rsidRPr="00784526">
        <w:t>Bosne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Hercegovine</w:t>
      </w:r>
      <w:proofErr w:type="spellEnd"/>
      <w:r w:rsidRPr="00784526">
        <w:t>.</w:t>
      </w:r>
    </w:p>
    <w:p w14:paraId="235D2321" w14:textId="77777777" w:rsidR="00784526" w:rsidRPr="00784526" w:rsidRDefault="00784526" w:rsidP="00784526">
      <w:pPr>
        <w:jc w:val="center"/>
      </w:pPr>
      <w:r w:rsidRPr="00784526">
        <w:t xml:space="preserve">(3) </w:t>
      </w:r>
      <w:proofErr w:type="spellStart"/>
      <w:r w:rsidRPr="00784526">
        <w:t>Organizacioni</w:t>
      </w:r>
      <w:proofErr w:type="spellEnd"/>
      <w:r w:rsidRPr="00784526">
        <w:t xml:space="preserve"> </w:t>
      </w:r>
      <w:proofErr w:type="spellStart"/>
      <w:r w:rsidRPr="00784526">
        <w:t>dijelovi</w:t>
      </w:r>
      <w:proofErr w:type="spellEnd"/>
      <w:r w:rsidRPr="00784526">
        <w:t xml:space="preserve"> </w:t>
      </w:r>
      <w:proofErr w:type="spellStart"/>
      <w:r w:rsidRPr="00784526">
        <w:t>poslovnih</w:t>
      </w:r>
      <w:proofErr w:type="spellEnd"/>
      <w:r w:rsidRPr="00784526">
        <w:t xml:space="preserve"> </w:t>
      </w:r>
      <w:proofErr w:type="spellStart"/>
      <w:r w:rsidRPr="00784526">
        <w:t>subjekata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sjedištem</w:t>
      </w:r>
      <w:proofErr w:type="spellEnd"/>
      <w:r w:rsidRPr="00784526">
        <w:t xml:space="preserve"> u </w:t>
      </w:r>
      <w:proofErr w:type="spellStart"/>
      <w:r w:rsidRPr="00784526">
        <w:t>Federaciji</w:t>
      </w:r>
      <w:proofErr w:type="spellEnd"/>
      <w:r w:rsidRPr="00784526">
        <w:t xml:space="preserve"> </w:t>
      </w:r>
      <w:proofErr w:type="spellStart"/>
      <w:r w:rsidRPr="00784526">
        <w:t>Bosne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Hercegovine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Brčko </w:t>
      </w:r>
      <w:proofErr w:type="spellStart"/>
      <w:r w:rsidRPr="00784526">
        <w:t>Distriktu</w:t>
      </w:r>
      <w:proofErr w:type="spellEnd"/>
      <w:r w:rsidRPr="00784526">
        <w:t xml:space="preserve"> </w:t>
      </w:r>
      <w:proofErr w:type="spellStart"/>
      <w:r w:rsidRPr="00784526">
        <w:t>Bosne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Hercegovine</w:t>
      </w:r>
      <w:proofErr w:type="spellEnd"/>
      <w:r w:rsidRPr="00784526">
        <w:t xml:space="preserve"> koji </w:t>
      </w:r>
      <w:proofErr w:type="spellStart"/>
      <w:r w:rsidRPr="00784526">
        <w:t>posluju</w:t>
      </w:r>
      <w:proofErr w:type="spellEnd"/>
      <w:r w:rsidRPr="00784526">
        <w:t xml:space="preserve"> u </w:t>
      </w:r>
      <w:proofErr w:type="spellStart"/>
      <w:r w:rsidRPr="00784526">
        <w:t>Republici</w:t>
      </w:r>
      <w:proofErr w:type="spellEnd"/>
      <w:r w:rsidRPr="00784526">
        <w:t xml:space="preserve"> </w:t>
      </w:r>
      <w:proofErr w:type="spellStart"/>
      <w:r w:rsidRPr="00784526">
        <w:t>Srpskoj</w:t>
      </w:r>
      <w:proofErr w:type="spellEnd"/>
      <w:r w:rsidRPr="00784526">
        <w:t xml:space="preserve"> </w:t>
      </w:r>
      <w:proofErr w:type="spellStart"/>
      <w:r w:rsidRPr="00784526">
        <w:t>moraju</w:t>
      </w:r>
      <w:proofErr w:type="spellEnd"/>
      <w:r w:rsidRPr="00784526">
        <w:t xml:space="preserve"> </w:t>
      </w:r>
      <w:proofErr w:type="spellStart"/>
      <w:r w:rsidRPr="00784526">
        <w:t>imati</w:t>
      </w:r>
      <w:proofErr w:type="spellEnd"/>
      <w:r w:rsidRPr="00784526">
        <w:t xml:space="preserve"> </w:t>
      </w:r>
      <w:proofErr w:type="spellStart"/>
      <w:r w:rsidRPr="00784526">
        <w:t>otvorene</w:t>
      </w:r>
      <w:proofErr w:type="spellEnd"/>
      <w:r w:rsidRPr="00784526">
        <w:t xml:space="preserve"> </w:t>
      </w:r>
      <w:proofErr w:type="spellStart"/>
      <w:r w:rsidRPr="00784526">
        <w:t>račune</w:t>
      </w:r>
      <w:proofErr w:type="spellEnd"/>
      <w:r w:rsidRPr="00784526">
        <w:t xml:space="preserve"> </w:t>
      </w:r>
      <w:proofErr w:type="spellStart"/>
      <w:r w:rsidRPr="00784526">
        <w:t>organizacionih</w:t>
      </w:r>
      <w:proofErr w:type="spellEnd"/>
      <w:r w:rsidRPr="00784526">
        <w:t xml:space="preserve"> </w:t>
      </w:r>
      <w:proofErr w:type="spellStart"/>
      <w:r w:rsidRPr="00784526">
        <w:t>dijelova</w:t>
      </w:r>
      <w:proofErr w:type="spellEnd"/>
      <w:r w:rsidRPr="00784526">
        <w:t xml:space="preserve"> </w:t>
      </w:r>
      <w:proofErr w:type="spellStart"/>
      <w:r w:rsidRPr="00784526">
        <w:t>kod</w:t>
      </w:r>
      <w:proofErr w:type="spellEnd"/>
      <w:r w:rsidRPr="00784526">
        <w:t xml:space="preserve"> </w:t>
      </w:r>
      <w:proofErr w:type="spellStart"/>
      <w:r w:rsidRPr="00784526">
        <w:t>ovlašćenih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u </w:t>
      </w:r>
      <w:proofErr w:type="spellStart"/>
      <w:r w:rsidRPr="00784526">
        <w:t>Republici</w:t>
      </w:r>
      <w:proofErr w:type="spellEnd"/>
      <w:r w:rsidRPr="00784526">
        <w:t xml:space="preserve"> </w:t>
      </w:r>
      <w:proofErr w:type="spellStart"/>
      <w:r w:rsidRPr="00784526">
        <w:t>Srpskoj</w:t>
      </w:r>
      <w:proofErr w:type="spellEnd"/>
      <w:r w:rsidRPr="00784526">
        <w:t>.</w:t>
      </w:r>
    </w:p>
    <w:p w14:paraId="471976B0" w14:textId="77777777" w:rsidR="00784526" w:rsidRPr="00784526" w:rsidRDefault="00784526" w:rsidP="00784526">
      <w:pPr>
        <w:jc w:val="center"/>
        <w:rPr>
          <w:b/>
          <w:bCs/>
        </w:rPr>
      </w:pPr>
      <w:bookmarkStart w:id="24" w:name="clan_12"/>
      <w:bookmarkEnd w:id="24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12</w:t>
      </w:r>
    </w:p>
    <w:p w14:paraId="36EB25A4" w14:textId="77777777" w:rsidR="00784526" w:rsidRPr="00784526" w:rsidRDefault="00784526" w:rsidP="00784526">
      <w:pPr>
        <w:jc w:val="center"/>
      </w:pPr>
      <w:r w:rsidRPr="00784526">
        <w:t xml:space="preserve">(1) </w:t>
      </w:r>
      <w:proofErr w:type="spellStart"/>
      <w:r w:rsidRPr="00784526">
        <w:t>Učesnici</w:t>
      </w:r>
      <w:proofErr w:type="spellEnd"/>
      <w:r w:rsidRPr="00784526">
        <w:t xml:space="preserve"> </w:t>
      </w:r>
      <w:proofErr w:type="spellStart"/>
      <w:r w:rsidRPr="00784526">
        <w:t>mogu</w:t>
      </w:r>
      <w:proofErr w:type="spellEnd"/>
      <w:r w:rsidRPr="00784526">
        <w:t xml:space="preserve"> </w:t>
      </w:r>
      <w:proofErr w:type="spellStart"/>
      <w:r w:rsidRPr="00784526">
        <w:t>imati</w:t>
      </w:r>
      <w:proofErr w:type="spellEnd"/>
      <w:r w:rsidRPr="00784526">
        <w:t xml:space="preserve"> </w:t>
      </w:r>
      <w:proofErr w:type="spellStart"/>
      <w:r w:rsidRPr="00784526">
        <w:t>otvorene</w:t>
      </w:r>
      <w:proofErr w:type="spellEnd"/>
      <w:r w:rsidRPr="00784526">
        <w:t xml:space="preserve"> </w:t>
      </w:r>
      <w:proofErr w:type="spellStart"/>
      <w:r w:rsidRPr="00784526">
        <w:t>račune</w:t>
      </w:r>
      <w:proofErr w:type="spellEnd"/>
      <w:r w:rsidRPr="00784526">
        <w:t xml:space="preserve"> </w:t>
      </w:r>
      <w:proofErr w:type="spellStart"/>
      <w:r w:rsidRPr="00784526">
        <w:t>kod</w:t>
      </w:r>
      <w:proofErr w:type="spellEnd"/>
      <w:r w:rsidRPr="00784526">
        <w:t xml:space="preserve"> </w:t>
      </w:r>
      <w:proofErr w:type="spellStart"/>
      <w:r w:rsidRPr="00784526">
        <w:t>više</w:t>
      </w:r>
      <w:proofErr w:type="spellEnd"/>
      <w:r w:rsidRPr="00784526">
        <w:t xml:space="preserve"> </w:t>
      </w:r>
      <w:proofErr w:type="spellStart"/>
      <w:r w:rsidRPr="00784526">
        <w:t>ovlašćenih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, </w:t>
      </w:r>
      <w:proofErr w:type="spellStart"/>
      <w:r w:rsidRPr="00784526">
        <w:t>prema</w:t>
      </w:r>
      <w:proofErr w:type="spellEnd"/>
      <w:r w:rsidRPr="00784526">
        <w:t xml:space="preserve"> </w:t>
      </w:r>
      <w:proofErr w:type="spellStart"/>
      <w:r w:rsidRPr="00784526">
        <w:t>vlastitom</w:t>
      </w:r>
      <w:proofErr w:type="spellEnd"/>
      <w:r w:rsidRPr="00784526">
        <w:t xml:space="preserve"> </w:t>
      </w:r>
      <w:proofErr w:type="spellStart"/>
      <w:r w:rsidRPr="00784526">
        <w:t>izboru</w:t>
      </w:r>
      <w:proofErr w:type="spellEnd"/>
      <w:r w:rsidRPr="00784526">
        <w:t xml:space="preserve">, </w:t>
      </w:r>
      <w:proofErr w:type="spellStart"/>
      <w:r w:rsidRPr="00784526">
        <w:t>osim</w:t>
      </w:r>
      <w:proofErr w:type="spellEnd"/>
      <w:r w:rsidRPr="00784526">
        <w:t xml:space="preserve"> </w:t>
      </w:r>
      <w:proofErr w:type="spellStart"/>
      <w:r w:rsidRPr="00784526">
        <w:t>učesnika</w:t>
      </w:r>
      <w:proofErr w:type="spellEnd"/>
      <w:r w:rsidRPr="00784526">
        <w:t xml:space="preserve"> - </w:t>
      </w:r>
      <w:proofErr w:type="spellStart"/>
      <w:r w:rsidRPr="00784526">
        <w:t>fizičkog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koji </w:t>
      </w:r>
      <w:proofErr w:type="spellStart"/>
      <w:r w:rsidRPr="00784526">
        <w:t>ima</w:t>
      </w:r>
      <w:proofErr w:type="spellEnd"/>
      <w:r w:rsidRPr="00784526">
        <w:t xml:space="preserve"> </w:t>
      </w:r>
      <w:proofErr w:type="spellStart"/>
      <w:r w:rsidRPr="00784526">
        <w:t>otvoren</w:t>
      </w:r>
      <w:proofErr w:type="spellEnd"/>
      <w:r w:rsidRPr="00784526">
        <w:t xml:space="preserve"> </w:t>
      </w:r>
      <w:proofErr w:type="spellStart"/>
      <w:r w:rsidRPr="00784526">
        <w:t>osnovni</w:t>
      </w:r>
      <w:proofErr w:type="spellEnd"/>
      <w:r w:rsidRPr="00784526">
        <w:t xml:space="preserve"> </w:t>
      </w:r>
      <w:proofErr w:type="spellStart"/>
      <w:r w:rsidRPr="00784526">
        <w:t>platni</w:t>
      </w:r>
      <w:proofErr w:type="spellEnd"/>
      <w:r w:rsidRPr="00784526">
        <w:t xml:space="preserve"> </w:t>
      </w:r>
      <w:proofErr w:type="spellStart"/>
      <w:r w:rsidRPr="00784526">
        <w:t>račun</w:t>
      </w:r>
      <w:proofErr w:type="spellEnd"/>
      <w:r w:rsidRPr="00784526">
        <w:t>.</w:t>
      </w:r>
    </w:p>
    <w:p w14:paraId="760FC709" w14:textId="77777777" w:rsidR="00784526" w:rsidRPr="00784526" w:rsidRDefault="00784526" w:rsidP="00784526">
      <w:pPr>
        <w:jc w:val="center"/>
      </w:pPr>
      <w:r w:rsidRPr="00784526">
        <w:t xml:space="preserve">(2) </w:t>
      </w:r>
      <w:proofErr w:type="spellStart"/>
      <w:r w:rsidRPr="00784526">
        <w:t>Poslovni</w:t>
      </w:r>
      <w:proofErr w:type="spellEnd"/>
      <w:r w:rsidRPr="00784526">
        <w:t xml:space="preserve"> </w:t>
      </w:r>
      <w:proofErr w:type="spellStart"/>
      <w:r w:rsidRPr="00784526">
        <w:t>subjekat</w:t>
      </w:r>
      <w:proofErr w:type="spellEnd"/>
      <w:r w:rsidRPr="00784526">
        <w:t xml:space="preserve"> </w:t>
      </w:r>
      <w:proofErr w:type="spellStart"/>
      <w:r w:rsidRPr="00784526">
        <w:t>kod</w:t>
      </w:r>
      <w:proofErr w:type="spellEnd"/>
      <w:r w:rsidRPr="00784526">
        <w:t xml:space="preserve"> </w:t>
      </w:r>
      <w:proofErr w:type="spellStart"/>
      <w:r w:rsidRPr="00784526">
        <w:t>jedne</w:t>
      </w:r>
      <w:proofErr w:type="spellEnd"/>
      <w:r w:rsidRPr="00784526">
        <w:t xml:space="preserve">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</w:t>
      </w:r>
      <w:proofErr w:type="spellStart"/>
      <w:r w:rsidRPr="00784526">
        <w:t>može</w:t>
      </w:r>
      <w:proofErr w:type="spellEnd"/>
      <w:r w:rsidRPr="00784526">
        <w:t xml:space="preserve"> </w:t>
      </w:r>
      <w:proofErr w:type="spellStart"/>
      <w:r w:rsidRPr="00784526">
        <w:t>imati</w:t>
      </w:r>
      <w:proofErr w:type="spellEnd"/>
      <w:r w:rsidRPr="00784526">
        <w:t xml:space="preserve"> </w:t>
      </w:r>
      <w:proofErr w:type="spellStart"/>
      <w:r w:rsidRPr="00784526">
        <w:t>otvoren</w:t>
      </w:r>
      <w:proofErr w:type="spellEnd"/>
      <w:r w:rsidRPr="00784526">
        <w:t xml:space="preserve"> </w:t>
      </w:r>
      <w:proofErr w:type="spellStart"/>
      <w:r w:rsidRPr="00784526">
        <w:t>samo</w:t>
      </w:r>
      <w:proofErr w:type="spellEnd"/>
      <w:r w:rsidRPr="00784526">
        <w:t xml:space="preserve"> </w:t>
      </w:r>
      <w:proofErr w:type="spellStart"/>
      <w:r w:rsidRPr="00784526">
        <w:t>jedan</w:t>
      </w:r>
      <w:proofErr w:type="spellEnd"/>
      <w:r w:rsidRPr="00784526">
        <w:t xml:space="preserve"> </w:t>
      </w:r>
      <w:proofErr w:type="spellStart"/>
      <w:r w:rsidRPr="00784526">
        <w:t>račun</w:t>
      </w:r>
      <w:proofErr w:type="spellEnd"/>
      <w:r w:rsidRPr="00784526">
        <w:t xml:space="preserve"> za </w:t>
      </w:r>
      <w:proofErr w:type="spellStart"/>
      <w:r w:rsidRPr="00784526">
        <w:t>redovno</w:t>
      </w:r>
      <w:proofErr w:type="spellEnd"/>
      <w:r w:rsidRPr="00784526">
        <w:t xml:space="preserve"> </w:t>
      </w:r>
      <w:proofErr w:type="spellStart"/>
      <w:r w:rsidRPr="00784526">
        <w:t>poslovanje</w:t>
      </w:r>
      <w:proofErr w:type="spellEnd"/>
      <w:r w:rsidRPr="00784526">
        <w:t xml:space="preserve"> u </w:t>
      </w:r>
      <w:proofErr w:type="spellStart"/>
      <w:r w:rsidRPr="00784526">
        <w:t>konvertibilnim</w:t>
      </w:r>
      <w:proofErr w:type="spellEnd"/>
      <w:r w:rsidRPr="00784526">
        <w:t xml:space="preserve"> </w:t>
      </w:r>
      <w:proofErr w:type="spellStart"/>
      <w:r w:rsidRPr="00784526">
        <w:t>markama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po </w:t>
      </w:r>
      <w:proofErr w:type="spellStart"/>
      <w:r w:rsidRPr="00784526">
        <w:t>jedan</w:t>
      </w:r>
      <w:proofErr w:type="spellEnd"/>
      <w:r w:rsidRPr="00784526">
        <w:t xml:space="preserve"> </w:t>
      </w:r>
      <w:proofErr w:type="spellStart"/>
      <w:r w:rsidRPr="00784526">
        <w:t>račun</w:t>
      </w:r>
      <w:proofErr w:type="spellEnd"/>
      <w:r w:rsidRPr="00784526">
        <w:t xml:space="preserve"> za </w:t>
      </w:r>
      <w:proofErr w:type="spellStart"/>
      <w:r w:rsidRPr="00784526">
        <w:t>svaki</w:t>
      </w:r>
      <w:proofErr w:type="spellEnd"/>
      <w:r w:rsidRPr="00784526">
        <w:t xml:space="preserve"> </w:t>
      </w:r>
      <w:proofErr w:type="spellStart"/>
      <w:r w:rsidRPr="00784526">
        <w:t>organizacioni</w:t>
      </w:r>
      <w:proofErr w:type="spellEnd"/>
      <w:r w:rsidRPr="00784526">
        <w:t xml:space="preserve"> </w:t>
      </w:r>
      <w:proofErr w:type="spellStart"/>
      <w:r w:rsidRPr="00784526">
        <w:t>dio</w:t>
      </w:r>
      <w:proofErr w:type="spellEnd"/>
      <w:r w:rsidRPr="00784526">
        <w:t>.</w:t>
      </w:r>
    </w:p>
    <w:p w14:paraId="5653A8E4" w14:textId="77777777" w:rsidR="00784526" w:rsidRPr="00784526" w:rsidRDefault="00784526" w:rsidP="00784526">
      <w:pPr>
        <w:jc w:val="center"/>
      </w:pPr>
      <w:r w:rsidRPr="00784526">
        <w:t xml:space="preserve">(3) </w:t>
      </w:r>
      <w:proofErr w:type="spellStart"/>
      <w:r w:rsidRPr="00784526">
        <w:t>Poslovni</w:t>
      </w:r>
      <w:proofErr w:type="spellEnd"/>
      <w:r w:rsidRPr="00784526">
        <w:t xml:space="preserve"> </w:t>
      </w:r>
      <w:proofErr w:type="spellStart"/>
      <w:r w:rsidRPr="00784526">
        <w:t>subjekat</w:t>
      </w:r>
      <w:proofErr w:type="spellEnd"/>
      <w:r w:rsidRPr="00784526">
        <w:t xml:space="preserve"> </w:t>
      </w:r>
      <w:proofErr w:type="spellStart"/>
      <w:r w:rsidRPr="00784526">
        <w:t>može</w:t>
      </w:r>
      <w:proofErr w:type="spellEnd"/>
      <w:r w:rsidRPr="00784526">
        <w:t xml:space="preserve"> </w:t>
      </w:r>
      <w:proofErr w:type="spellStart"/>
      <w:r w:rsidRPr="00784526">
        <w:t>imati</w:t>
      </w:r>
      <w:proofErr w:type="spellEnd"/>
      <w:r w:rsidRPr="00784526">
        <w:t xml:space="preserve"> </w:t>
      </w:r>
      <w:proofErr w:type="spellStart"/>
      <w:r w:rsidRPr="00784526">
        <w:t>više</w:t>
      </w:r>
      <w:proofErr w:type="spellEnd"/>
      <w:r w:rsidRPr="00784526">
        <w:t xml:space="preserve"> </w:t>
      </w:r>
      <w:proofErr w:type="spellStart"/>
      <w:r w:rsidRPr="00784526">
        <w:t>otvorenih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za </w:t>
      </w:r>
      <w:proofErr w:type="spellStart"/>
      <w:r w:rsidRPr="00784526">
        <w:t>posebne</w:t>
      </w:r>
      <w:proofErr w:type="spellEnd"/>
      <w:r w:rsidRPr="00784526">
        <w:t xml:space="preserve"> </w:t>
      </w:r>
      <w:proofErr w:type="spellStart"/>
      <w:r w:rsidRPr="00784526">
        <w:t>namjene</w:t>
      </w:r>
      <w:proofErr w:type="spellEnd"/>
      <w:r w:rsidRPr="00784526">
        <w:t xml:space="preserve"> </w:t>
      </w:r>
      <w:proofErr w:type="spellStart"/>
      <w:r w:rsidRPr="00784526">
        <w:t>kod</w:t>
      </w:r>
      <w:proofErr w:type="spellEnd"/>
      <w:r w:rsidRPr="00784526">
        <w:t xml:space="preserve"> </w:t>
      </w:r>
      <w:proofErr w:type="spellStart"/>
      <w:r w:rsidRPr="00784526">
        <w:t>jedne</w:t>
      </w:r>
      <w:proofErr w:type="spellEnd"/>
      <w:r w:rsidRPr="00784526">
        <w:t xml:space="preserve">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,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potrebama</w:t>
      </w:r>
      <w:proofErr w:type="spellEnd"/>
      <w:r w:rsidRPr="00784526">
        <w:t xml:space="preserve">, </w:t>
      </w:r>
      <w:proofErr w:type="spellStart"/>
      <w:r w:rsidRPr="00784526">
        <w:t>odnosno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>.</w:t>
      </w:r>
    </w:p>
    <w:p w14:paraId="62832026" w14:textId="77777777" w:rsidR="00784526" w:rsidRPr="00784526" w:rsidRDefault="00784526" w:rsidP="00784526">
      <w:pPr>
        <w:jc w:val="center"/>
      </w:pPr>
      <w:r w:rsidRPr="00784526">
        <w:t xml:space="preserve">(4) </w:t>
      </w:r>
      <w:proofErr w:type="spellStart"/>
      <w:r w:rsidRPr="00784526">
        <w:t>Ako</w:t>
      </w:r>
      <w:proofErr w:type="spellEnd"/>
      <w:r w:rsidRPr="00784526">
        <w:t xml:space="preserve"> </w:t>
      </w:r>
      <w:proofErr w:type="spellStart"/>
      <w:r w:rsidRPr="00784526">
        <w:t>poslovni</w:t>
      </w:r>
      <w:proofErr w:type="spellEnd"/>
      <w:r w:rsidRPr="00784526">
        <w:t xml:space="preserve"> </w:t>
      </w:r>
      <w:proofErr w:type="spellStart"/>
      <w:r w:rsidRPr="00784526">
        <w:t>subjekat</w:t>
      </w:r>
      <w:proofErr w:type="spellEnd"/>
      <w:r w:rsidRPr="00784526">
        <w:t xml:space="preserve"> </w:t>
      </w:r>
      <w:proofErr w:type="spellStart"/>
      <w:r w:rsidRPr="00784526">
        <w:t>ima</w:t>
      </w:r>
      <w:proofErr w:type="spellEnd"/>
      <w:r w:rsidRPr="00784526">
        <w:t xml:space="preserve"> </w:t>
      </w:r>
      <w:proofErr w:type="spellStart"/>
      <w:r w:rsidRPr="00784526">
        <w:t>više</w:t>
      </w:r>
      <w:proofErr w:type="spellEnd"/>
      <w:r w:rsidRPr="00784526">
        <w:t xml:space="preserve"> od </w:t>
      </w:r>
      <w:proofErr w:type="spellStart"/>
      <w:r w:rsidRPr="00784526">
        <w:t>jednog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za </w:t>
      </w:r>
      <w:proofErr w:type="spellStart"/>
      <w:r w:rsidRPr="00784526">
        <w:t>redovno</w:t>
      </w:r>
      <w:proofErr w:type="spellEnd"/>
      <w:r w:rsidRPr="00784526">
        <w:t xml:space="preserve"> </w:t>
      </w:r>
      <w:proofErr w:type="spellStart"/>
      <w:r w:rsidRPr="00784526">
        <w:t>poslovanje</w:t>
      </w:r>
      <w:proofErr w:type="spellEnd"/>
      <w:r w:rsidRPr="00784526">
        <w:t xml:space="preserve"> </w:t>
      </w:r>
      <w:proofErr w:type="spellStart"/>
      <w:r w:rsidRPr="00784526">
        <w:t>kod</w:t>
      </w:r>
      <w:proofErr w:type="spellEnd"/>
      <w:r w:rsidRPr="00784526">
        <w:t xml:space="preserve"> </w:t>
      </w:r>
      <w:proofErr w:type="spellStart"/>
      <w:r w:rsidRPr="00784526">
        <w:t>ovlašćenih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, </w:t>
      </w:r>
      <w:proofErr w:type="spellStart"/>
      <w:r w:rsidRPr="00784526">
        <w:t>dužan</w:t>
      </w:r>
      <w:proofErr w:type="spellEnd"/>
      <w:r w:rsidRPr="00784526">
        <w:t xml:space="preserve"> je </w:t>
      </w:r>
      <w:proofErr w:type="spellStart"/>
      <w:r w:rsidRPr="00784526">
        <w:t>odrediti</w:t>
      </w:r>
      <w:proofErr w:type="spellEnd"/>
      <w:r w:rsidRPr="00784526">
        <w:t xml:space="preserve"> </w:t>
      </w:r>
      <w:proofErr w:type="spellStart"/>
      <w:r w:rsidRPr="00784526">
        <w:t>račun</w:t>
      </w:r>
      <w:proofErr w:type="spellEnd"/>
      <w:r w:rsidRPr="00784526">
        <w:t xml:space="preserve"> (u </w:t>
      </w:r>
      <w:proofErr w:type="spellStart"/>
      <w:r w:rsidRPr="00784526">
        <w:t>daljem</w:t>
      </w:r>
      <w:proofErr w:type="spellEnd"/>
      <w:r w:rsidRPr="00784526">
        <w:t xml:space="preserve"> </w:t>
      </w:r>
      <w:proofErr w:type="spellStart"/>
      <w:r w:rsidRPr="00784526">
        <w:t>tekstu</w:t>
      </w:r>
      <w:proofErr w:type="spellEnd"/>
      <w:r w:rsidRPr="00784526">
        <w:t xml:space="preserve">: </w:t>
      </w:r>
      <w:proofErr w:type="spellStart"/>
      <w:r w:rsidRPr="00784526">
        <w:t>glavni</w:t>
      </w:r>
      <w:proofErr w:type="spellEnd"/>
      <w:r w:rsidRPr="00784526">
        <w:t xml:space="preserve"> </w:t>
      </w:r>
      <w:proofErr w:type="spellStart"/>
      <w:r w:rsidRPr="00784526">
        <w:t>račun</w:t>
      </w:r>
      <w:proofErr w:type="spellEnd"/>
      <w:r w:rsidRPr="00784526">
        <w:t xml:space="preserve">)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kojem</w:t>
      </w:r>
      <w:proofErr w:type="spellEnd"/>
      <w:r w:rsidRPr="00784526">
        <w:t xml:space="preserve"> </w:t>
      </w:r>
      <w:proofErr w:type="spellStart"/>
      <w:r w:rsidRPr="00784526">
        <w:t>će</w:t>
      </w:r>
      <w:proofErr w:type="spellEnd"/>
      <w:r w:rsidRPr="00784526">
        <w:t xml:space="preserve"> se </w:t>
      </w:r>
      <w:proofErr w:type="spellStart"/>
      <w:r w:rsidRPr="00784526">
        <w:t>izvršavati</w:t>
      </w:r>
      <w:proofErr w:type="spellEnd"/>
      <w:r w:rsidRPr="00784526">
        <w:t xml:space="preserve"> </w:t>
      </w:r>
      <w:proofErr w:type="spellStart"/>
      <w:r w:rsidRPr="00784526">
        <w:t>nalozi</w:t>
      </w:r>
      <w:proofErr w:type="spellEnd"/>
      <w:r w:rsidRPr="00784526">
        <w:t xml:space="preserve"> za </w:t>
      </w:r>
      <w:proofErr w:type="spellStart"/>
      <w:r w:rsidRPr="00784526">
        <w:t>prinudnu</w:t>
      </w:r>
      <w:proofErr w:type="spellEnd"/>
      <w:r w:rsidRPr="00784526">
        <w:t xml:space="preserve"> </w:t>
      </w:r>
      <w:proofErr w:type="spellStart"/>
      <w:r w:rsidRPr="00784526">
        <w:t>naplatu</w:t>
      </w:r>
      <w:proofErr w:type="spellEnd"/>
      <w:r w:rsidRPr="00784526">
        <w:t xml:space="preserve"> </w:t>
      </w:r>
      <w:proofErr w:type="spellStart"/>
      <w:r w:rsidRPr="00784526">
        <w:t>zakonskih</w:t>
      </w:r>
      <w:proofErr w:type="spellEnd"/>
      <w:r w:rsidRPr="00784526">
        <w:t xml:space="preserve"> </w:t>
      </w:r>
      <w:proofErr w:type="spellStart"/>
      <w:r w:rsidRPr="00784526">
        <w:t>obaveza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javnih</w:t>
      </w:r>
      <w:proofErr w:type="spellEnd"/>
      <w:r w:rsidRPr="00784526">
        <w:t xml:space="preserve"> </w:t>
      </w:r>
      <w:proofErr w:type="spellStart"/>
      <w:r w:rsidRPr="00784526">
        <w:t>prihoda</w:t>
      </w:r>
      <w:proofErr w:type="spellEnd"/>
      <w:r w:rsidRPr="00784526">
        <w:t xml:space="preserve">, </w:t>
      </w:r>
      <w:proofErr w:type="spellStart"/>
      <w:r w:rsidRPr="00784526">
        <w:t>nalozi</w:t>
      </w:r>
      <w:proofErr w:type="spellEnd"/>
      <w:r w:rsidRPr="00784526">
        <w:t xml:space="preserve"> za </w:t>
      </w:r>
      <w:proofErr w:type="spellStart"/>
      <w:r w:rsidRPr="00784526">
        <w:t>naplatu</w:t>
      </w:r>
      <w:proofErr w:type="spellEnd"/>
      <w:r w:rsidRPr="00784526">
        <w:t xml:space="preserve"> </w:t>
      </w:r>
      <w:proofErr w:type="spellStart"/>
      <w:r w:rsidRPr="00784526">
        <w:t>hartija</w:t>
      </w:r>
      <w:proofErr w:type="spellEnd"/>
      <w:r w:rsidRPr="00784526">
        <w:t xml:space="preserve"> od </w:t>
      </w:r>
      <w:proofErr w:type="spellStart"/>
      <w:r w:rsidRPr="00784526">
        <w:t>vrijednosti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instrumenata</w:t>
      </w:r>
      <w:proofErr w:type="spellEnd"/>
      <w:r w:rsidRPr="00784526">
        <w:t xml:space="preserve"> </w:t>
      </w:r>
      <w:proofErr w:type="spellStart"/>
      <w:r w:rsidRPr="00784526">
        <w:t>obezbjeđenja</w:t>
      </w:r>
      <w:proofErr w:type="spellEnd"/>
      <w:r w:rsidRPr="00784526">
        <w:t xml:space="preserve"> </w:t>
      </w:r>
      <w:proofErr w:type="spellStart"/>
      <w:r w:rsidRPr="00784526">
        <w:t>plaćanja</w:t>
      </w:r>
      <w:proofErr w:type="spellEnd"/>
      <w:r w:rsidRPr="00784526">
        <w:t xml:space="preserve">, </w:t>
      </w:r>
      <w:proofErr w:type="spellStart"/>
      <w:r w:rsidRPr="00784526">
        <w:t>te</w:t>
      </w:r>
      <w:proofErr w:type="spellEnd"/>
      <w:r w:rsidRPr="00784526">
        <w:t xml:space="preserve"> </w:t>
      </w:r>
      <w:proofErr w:type="spellStart"/>
      <w:r w:rsidRPr="00784526">
        <w:t>nalozi</w:t>
      </w:r>
      <w:proofErr w:type="spellEnd"/>
      <w:r w:rsidRPr="00784526">
        <w:t xml:space="preserve"> za </w:t>
      </w:r>
      <w:proofErr w:type="spellStart"/>
      <w:r w:rsidRPr="00784526">
        <w:t>izvršenje</w:t>
      </w:r>
      <w:proofErr w:type="spellEnd"/>
      <w:r w:rsidRPr="00784526">
        <w:t xml:space="preserve"> </w:t>
      </w:r>
      <w:proofErr w:type="spellStart"/>
      <w:r w:rsidRPr="00784526">
        <w:t>sudskih</w:t>
      </w:r>
      <w:proofErr w:type="spellEnd"/>
      <w:r w:rsidRPr="00784526">
        <w:t xml:space="preserve"> </w:t>
      </w:r>
      <w:proofErr w:type="spellStart"/>
      <w:r w:rsidRPr="00784526">
        <w:t>odluka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drugih</w:t>
      </w:r>
      <w:proofErr w:type="spellEnd"/>
      <w:r w:rsidRPr="00784526">
        <w:t xml:space="preserve"> </w:t>
      </w:r>
      <w:proofErr w:type="spellStart"/>
      <w:r w:rsidRPr="00784526">
        <w:t>izvršnih</w:t>
      </w:r>
      <w:proofErr w:type="spellEnd"/>
      <w:r w:rsidRPr="00784526">
        <w:t xml:space="preserve"> </w:t>
      </w:r>
      <w:proofErr w:type="spellStart"/>
      <w:r w:rsidRPr="00784526">
        <w:t>isprava</w:t>
      </w:r>
      <w:proofErr w:type="spellEnd"/>
      <w:r w:rsidRPr="00784526">
        <w:t xml:space="preserve"> (u </w:t>
      </w:r>
      <w:proofErr w:type="spellStart"/>
      <w:r w:rsidRPr="00784526">
        <w:t>daljem</w:t>
      </w:r>
      <w:proofErr w:type="spellEnd"/>
      <w:r w:rsidRPr="00784526">
        <w:t xml:space="preserve"> </w:t>
      </w:r>
      <w:proofErr w:type="spellStart"/>
      <w:r w:rsidRPr="00784526">
        <w:t>tekstu</w:t>
      </w:r>
      <w:proofErr w:type="spellEnd"/>
      <w:r w:rsidRPr="00784526">
        <w:t xml:space="preserve">: </w:t>
      </w:r>
      <w:proofErr w:type="spellStart"/>
      <w:r w:rsidRPr="00784526">
        <w:t>nalozi</w:t>
      </w:r>
      <w:proofErr w:type="spellEnd"/>
      <w:r w:rsidRPr="00784526">
        <w:t xml:space="preserve"> za </w:t>
      </w:r>
      <w:proofErr w:type="spellStart"/>
      <w:r w:rsidRPr="00784526">
        <w:t>prinudnu</w:t>
      </w:r>
      <w:proofErr w:type="spellEnd"/>
      <w:r w:rsidRPr="00784526">
        <w:t xml:space="preserve"> </w:t>
      </w:r>
      <w:proofErr w:type="spellStart"/>
      <w:r w:rsidRPr="00784526">
        <w:t>naplatu</w:t>
      </w:r>
      <w:proofErr w:type="spellEnd"/>
      <w:r w:rsidRPr="00784526">
        <w:t xml:space="preserve">)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voditi</w:t>
      </w:r>
      <w:proofErr w:type="spellEnd"/>
      <w:r w:rsidRPr="00784526">
        <w:t xml:space="preserve"> </w:t>
      </w:r>
      <w:proofErr w:type="spellStart"/>
      <w:r w:rsidRPr="00784526">
        <w:t>evidencija</w:t>
      </w:r>
      <w:proofErr w:type="spellEnd"/>
      <w:r w:rsidRPr="00784526">
        <w:t xml:space="preserve"> o </w:t>
      </w:r>
      <w:proofErr w:type="spellStart"/>
      <w:r w:rsidRPr="00784526">
        <w:t>neizvršenim</w:t>
      </w:r>
      <w:proofErr w:type="spellEnd"/>
      <w:r w:rsidRPr="00784526">
        <w:t xml:space="preserve"> </w:t>
      </w:r>
      <w:proofErr w:type="spellStart"/>
      <w:r w:rsidRPr="00784526">
        <w:t>nalozima</w:t>
      </w:r>
      <w:proofErr w:type="spellEnd"/>
      <w:r w:rsidRPr="00784526">
        <w:t xml:space="preserve"> za </w:t>
      </w:r>
      <w:proofErr w:type="spellStart"/>
      <w:r w:rsidRPr="00784526">
        <w:t>plaćanje</w:t>
      </w:r>
      <w:proofErr w:type="spellEnd"/>
      <w:r w:rsidRPr="00784526">
        <w:t>.</w:t>
      </w:r>
    </w:p>
    <w:p w14:paraId="5B752C2B" w14:textId="77777777" w:rsidR="00784526" w:rsidRPr="00784526" w:rsidRDefault="00784526" w:rsidP="00784526">
      <w:pPr>
        <w:jc w:val="center"/>
      </w:pPr>
      <w:r w:rsidRPr="00784526">
        <w:t xml:space="preserve">(5) </w:t>
      </w:r>
      <w:proofErr w:type="spellStart"/>
      <w:r w:rsidRPr="00784526">
        <w:t>Zahtjev</w:t>
      </w:r>
      <w:proofErr w:type="spellEnd"/>
      <w:r w:rsidRPr="00784526">
        <w:t xml:space="preserve"> za </w:t>
      </w:r>
      <w:proofErr w:type="spellStart"/>
      <w:r w:rsidRPr="00784526">
        <w:t>određivanje</w:t>
      </w:r>
      <w:proofErr w:type="spellEnd"/>
      <w:r w:rsidRPr="00784526">
        <w:t xml:space="preserve"> </w:t>
      </w:r>
      <w:proofErr w:type="spellStart"/>
      <w:r w:rsidRPr="00784526">
        <w:t>glavnog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poslovni</w:t>
      </w:r>
      <w:proofErr w:type="spellEnd"/>
      <w:r w:rsidRPr="00784526">
        <w:t xml:space="preserve"> </w:t>
      </w:r>
      <w:proofErr w:type="spellStart"/>
      <w:r w:rsidRPr="00784526">
        <w:t>subjekat</w:t>
      </w:r>
      <w:proofErr w:type="spellEnd"/>
      <w:r w:rsidRPr="00784526">
        <w:t xml:space="preserve"> je </w:t>
      </w:r>
      <w:proofErr w:type="spellStart"/>
      <w:r w:rsidRPr="00784526">
        <w:t>dužan</w:t>
      </w:r>
      <w:proofErr w:type="spellEnd"/>
      <w:r w:rsidRPr="00784526">
        <w:t xml:space="preserve"> </w:t>
      </w:r>
      <w:proofErr w:type="spellStart"/>
      <w:r w:rsidRPr="00784526">
        <w:t>podnijeti</w:t>
      </w:r>
      <w:proofErr w:type="spellEnd"/>
      <w:r w:rsidRPr="00784526">
        <w:t xml:space="preserve"> </w:t>
      </w:r>
      <w:proofErr w:type="spellStart"/>
      <w:r w:rsidRPr="00784526">
        <w:t>ovlašćenoj</w:t>
      </w:r>
      <w:proofErr w:type="spellEnd"/>
      <w:r w:rsidRPr="00784526">
        <w:t xml:space="preserve"> </w:t>
      </w:r>
      <w:proofErr w:type="spellStart"/>
      <w:r w:rsidRPr="00784526">
        <w:t>organizaciji</w:t>
      </w:r>
      <w:proofErr w:type="spellEnd"/>
      <w:r w:rsidRPr="00784526">
        <w:t xml:space="preserve"> u </w:t>
      </w:r>
      <w:proofErr w:type="spellStart"/>
      <w:r w:rsidRPr="00784526">
        <w:t>pisanoj</w:t>
      </w:r>
      <w:proofErr w:type="spellEnd"/>
      <w:r w:rsidRPr="00784526">
        <w:t xml:space="preserve"> </w:t>
      </w:r>
      <w:proofErr w:type="spellStart"/>
      <w:r w:rsidRPr="00784526">
        <w:t>formi</w:t>
      </w:r>
      <w:proofErr w:type="spellEnd"/>
      <w:r w:rsidRPr="00784526">
        <w:t>.</w:t>
      </w:r>
    </w:p>
    <w:p w14:paraId="392C49B5" w14:textId="77777777" w:rsidR="00784526" w:rsidRPr="00784526" w:rsidRDefault="00784526" w:rsidP="00784526">
      <w:pPr>
        <w:jc w:val="center"/>
        <w:rPr>
          <w:b/>
          <w:bCs/>
        </w:rPr>
      </w:pPr>
      <w:bookmarkStart w:id="25" w:name="clan_13"/>
      <w:bookmarkEnd w:id="25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13</w:t>
      </w:r>
    </w:p>
    <w:p w14:paraId="731487A8" w14:textId="77777777" w:rsidR="00784526" w:rsidRPr="00784526" w:rsidRDefault="00784526" w:rsidP="00784526">
      <w:pPr>
        <w:jc w:val="center"/>
      </w:pPr>
      <w:r w:rsidRPr="00784526">
        <w:t xml:space="preserve">(1) </w:t>
      </w:r>
      <w:proofErr w:type="spellStart"/>
      <w:r w:rsidRPr="00784526">
        <w:t>Glavni</w:t>
      </w:r>
      <w:proofErr w:type="spellEnd"/>
      <w:r w:rsidRPr="00784526">
        <w:t xml:space="preserve"> </w:t>
      </w:r>
      <w:proofErr w:type="spellStart"/>
      <w:r w:rsidRPr="00784526">
        <w:t>račun</w:t>
      </w:r>
      <w:proofErr w:type="spellEnd"/>
      <w:r w:rsidRPr="00784526">
        <w:t xml:space="preserve"> </w:t>
      </w:r>
      <w:proofErr w:type="spellStart"/>
      <w:r w:rsidRPr="00784526">
        <w:t>poslovnog</w:t>
      </w:r>
      <w:proofErr w:type="spellEnd"/>
      <w:r w:rsidRPr="00784526">
        <w:t xml:space="preserve"> </w:t>
      </w:r>
      <w:proofErr w:type="spellStart"/>
      <w:r w:rsidRPr="00784526">
        <w:t>subjekta</w:t>
      </w:r>
      <w:proofErr w:type="spellEnd"/>
      <w:r w:rsidRPr="00784526">
        <w:t xml:space="preserve"> </w:t>
      </w:r>
      <w:proofErr w:type="spellStart"/>
      <w:r w:rsidRPr="00784526">
        <w:t>otvara</w:t>
      </w:r>
      <w:proofErr w:type="spellEnd"/>
      <w:r w:rsidRPr="00784526">
        <w:t xml:space="preserve"> se, po </w:t>
      </w:r>
      <w:proofErr w:type="spellStart"/>
      <w:r w:rsidRPr="00784526">
        <w:t>pravilu</w:t>
      </w:r>
      <w:proofErr w:type="spellEnd"/>
      <w:r w:rsidRPr="00784526">
        <w:t xml:space="preserve">, u </w:t>
      </w:r>
      <w:proofErr w:type="spellStart"/>
      <w:r w:rsidRPr="00784526">
        <w:t>sjedištu</w:t>
      </w:r>
      <w:proofErr w:type="spellEnd"/>
      <w:r w:rsidRPr="00784526">
        <w:t xml:space="preserve"> </w:t>
      </w:r>
      <w:proofErr w:type="spellStart"/>
      <w:r w:rsidRPr="00784526">
        <w:t>poslovnog</w:t>
      </w:r>
      <w:proofErr w:type="spellEnd"/>
      <w:r w:rsidRPr="00784526">
        <w:t xml:space="preserve"> </w:t>
      </w:r>
      <w:proofErr w:type="spellStart"/>
      <w:r w:rsidRPr="00784526">
        <w:t>subjekta</w:t>
      </w:r>
      <w:proofErr w:type="spellEnd"/>
      <w:r w:rsidRPr="00784526">
        <w:t xml:space="preserve"> </w:t>
      </w:r>
      <w:proofErr w:type="spellStart"/>
      <w:r w:rsidRPr="00784526">
        <w:t>kod</w:t>
      </w:r>
      <w:proofErr w:type="spellEnd"/>
      <w:r w:rsidRPr="00784526">
        <w:t xml:space="preserve"> </w:t>
      </w:r>
      <w:proofErr w:type="spellStart"/>
      <w:r w:rsidRPr="00784526">
        <w:t>organizacionih</w:t>
      </w:r>
      <w:proofErr w:type="spellEnd"/>
      <w:r w:rsidRPr="00784526">
        <w:t xml:space="preserve"> </w:t>
      </w:r>
      <w:proofErr w:type="spellStart"/>
      <w:r w:rsidRPr="00784526">
        <w:t>dijelova</w:t>
      </w:r>
      <w:proofErr w:type="spellEnd"/>
      <w:r w:rsidRPr="00784526">
        <w:t xml:space="preserve"> </w:t>
      </w:r>
      <w:proofErr w:type="spellStart"/>
      <w:r w:rsidRPr="00784526">
        <w:t>ovlašćenih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posluju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teritoriji</w:t>
      </w:r>
      <w:proofErr w:type="spellEnd"/>
      <w:r w:rsidRPr="00784526">
        <w:t xml:space="preserve"> </w:t>
      </w:r>
      <w:proofErr w:type="spellStart"/>
      <w:r w:rsidRPr="00784526">
        <w:t>Republike</w:t>
      </w:r>
      <w:proofErr w:type="spellEnd"/>
      <w:r w:rsidRPr="00784526">
        <w:t xml:space="preserve"> Srpske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vodi</w:t>
      </w:r>
      <w:proofErr w:type="spellEnd"/>
      <w:r w:rsidRPr="00784526">
        <w:t xml:space="preserve"> se u </w:t>
      </w:r>
      <w:proofErr w:type="spellStart"/>
      <w:r w:rsidRPr="00784526">
        <w:t>evidenciji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poslovnih</w:t>
      </w:r>
      <w:proofErr w:type="spellEnd"/>
      <w:r w:rsidRPr="00784526">
        <w:t xml:space="preserve"> </w:t>
      </w:r>
      <w:proofErr w:type="spellStart"/>
      <w:r w:rsidRPr="00784526">
        <w:t>subjekata</w:t>
      </w:r>
      <w:proofErr w:type="spellEnd"/>
      <w:r w:rsidRPr="00784526">
        <w:t xml:space="preserve"> u </w:t>
      </w:r>
      <w:proofErr w:type="spellStart"/>
      <w:r w:rsidRPr="00784526">
        <w:t>ovlašćenoj</w:t>
      </w:r>
      <w:proofErr w:type="spellEnd"/>
      <w:r w:rsidRPr="00784526">
        <w:t xml:space="preserve"> </w:t>
      </w:r>
      <w:proofErr w:type="spellStart"/>
      <w:r w:rsidRPr="00784526">
        <w:t>organizaciji</w:t>
      </w:r>
      <w:proofErr w:type="spellEnd"/>
      <w:r w:rsidRPr="00784526">
        <w:t xml:space="preserve">, </w:t>
      </w:r>
      <w:proofErr w:type="spellStart"/>
      <w:r w:rsidRPr="00784526">
        <w:t>uz</w:t>
      </w:r>
      <w:proofErr w:type="spellEnd"/>
      <w:r w:rsidRPr="00784526">
        <w:t xml:space="preserve"> </w:t>
      </w:r>
      <w:proofErr w:type="spellStart"/>
      <w:r w:rsidRPr="00784526">
        <w:t>navođenje</w:t>
      </w:r>
      <w:proofErr w:type="spellEnd"/>
      <w:r w:rsidRPr="00784526">
        <w:t xml:space="preserve"> </w:t>
      </w:r>
      <w:proofErr w:type="spellStart"/>
      <w:r w:rsidRPr="00784526">
        <w:t>propisane</w:t>
      </w:r>
      <w:proofErr w:type="spellEnd"/>
      <w:r w:rsidRPr="00784526">
        <w:t xml:space="preserve"> </w:t>
      </w:r>
      <w:proofErr w:type="spellStart"/>
      <w:r w:rsidRPr="00784526">
        <w:t>oznake</w:t>
      </w:r>
      <w:proofErr w:type="spellEnd"/>
      <w:r w:rsidRPr="00784526">
        <w:t xml:space="preserve"> za </w:t>
      </w:r>
      <w:proofErr w:type="spellStart"/>
      <w:r w:rsidRPr="00784526">
        <w:t>glavni</w:t>
      </w:r>
      <w:proofErr w:type="spellEnd"/>
      <w:r w:rsidRPr="00784526">
        <w:t xml:space="preserve"> </w:t>
      </w:r>
      <w:proofErr w:type="spellStart"/>
      <w:r w:rsidRPr="00784526">
        <w:t>račun</w:t>
      </w:r>
      <w:proofErr w:type="spellEnd"/>
      <w:r w:rsidRPr="00784526">
        <w:t>.</w:t>
      </w:r>
    </w:p>
    <w:p w14:paraId="75A52F3D" w14:textId="77777777" w:rsidR="00784526" w:rsidRPr="00784526" w:rsidRDefault="00784526" w:rsidP="00784526">
      <w:pPr>
        <w:jc w:val="center"/>
      </w:pPr>
      <w:r w:rsidRPr="00784526">
        <w:t xml:space="preserve">(2) </w:t>
      </w:r>
      <w:proofErr w:type="spellStart"/>
      <w:r w:rsidRPr="00784526">
        <w:t>Poslovni</w:t>
      </w:r>
      <w:proofErr w:type="spellEnd"/>
      <w:r w:rsidRPr="00784526">
        <w:t xml:space="preserve"> </w:t>
      </w:r>
      <w:proofErr w:type="spellStart"/>
      <w:r w:rsidRPr="00784526">
        <w:t>subjekat</w:t>
      </w:r>
      <w:proofErr w:type="spellEnd"/>
      <w:r w:rsidRPr="00784526">
        <w:t xml:space="preserve"> </w:t>
      </w:r>
      <w:proofErr w:type="spellStart"/>
      <w:r w:rsidRPr="00784526">
        <w:t>može</w:t>
      </w:r>
      <w:proofErr w:type="spellEnd"/>
      <w:r w:rsidRPr="00784526">
        <w:t xml:space="preserve"> </w:t>
      </w:r>
      <w:proofErr w:type="spellStart"/>
      <w:r w:rsidRPr="00784526">
        <w:t>promijeniti</w:t>
      </w:r>
      <w:proofErr w:type="spellEnd"/>
      <w:r w:rsidRPr="00784526">
        <w:t xml:space="preserve"> </w:t>
      </w:r>
      <w:proofErr w:type="spellStart"/>
      <w:r w:rsidRPr="00784526">
        <w:t>glavni</w:t>
      </w:r>
      <w:proofErr w:type="spellEnd"/>
      <w:r w:rsidRPr="00784526">
        <w:t xml:space="preserve"> </w:t>
      </w:r>
      <w:proofErr w:type="spellStart"/>
      <w:r w:rsidRPr="00784526">
        <w:t>račun</w:t>
      </w:r>
      <w:proofErr w:type="spellEnd"/>
      <w:r w:rsidRPr="00784526">
        <w:t xml:space="preserve"> </w:t>
      </w:r>
      <w:proofErr w:type="spellStart"/>
      <w:r w:rsidRPr="00784526">
        <w:t>samo</w:t>
      </w:r>
      <w:proofErr w:type="spellEnd"/>
      <w:r w:rsidRPr="00784526">
        <w:t xml:space="preserve"> </w:t>
      </w:r>
      <w:proofErr w:type="spellStart"/>
      <w:r w:rsidRPr="00784526">
        <w:t>ako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tom </w:t>
      </w:r>
      <w:proofErr w:type="spellStart"/>
      <w:r w:rsidRPr="00784526">
        <w:t>računu</w:t>
      </w:r>
      <w:proofErr w:type="spellEnd"/>
      <w:r w:rsidRPr="00784526">
        <w:t xml:space="preserve"> </w:t>
      </w:r>
      <w:proofErr w:type="spellStart"/>
      <w:r w:rsidRPr="00784526">
        <w:t>nema</w:t>
      </w:r>
      <w:proofErr w:type="spellEnd"/>
      <w:r w:rsidRPr="00784526">
        <w:t xml:space="preserve"> </w:t>
      </w:r>
      <w:proofErr w:type="spellStart"/>
      <w:r w:rsidRPr="00784526">
        <w:t>evidentirane</w:t>
      </w:r>
      <w:proofErr w:type="spellEnd"/>
      <w:r w:rsidRPr="00784526">
        <w:t xml:space="preserve"> </w:t>
      </w:r>
      <w:proofErr w:type="spellStart"/>
      <w:r w:rsidRPr="00784526">
        <w:t>neizvršene</w:t>
      </w:r>
      <w:proofErr w:type="spellEnd"/>
      <w:r w:rsidRPr="00784526">
        <w:t xml:space="preserve"> </w:t>
      </w:r>
      <w:proofErr w:type="spellStart"/>
      <w:r w:rsidRPr="00784526">
        <w:t>naloge</w:t>
      </w:r>
      <w:proofErr w:type="spellEnd"/>
      <w:r w:rsidRPr="00784526">
        <w:t xml:space="preserve"> za </w:t>
      </w:r>
      <w:proofErr w:type="spellStart"/>
      <w:r w:rsidRPr="00784526">
        <w:t>prinudnu</w:t>
      </w:r>
      <w:proofErr w:type="spellEnd"/>
      <w:r w:rsidRPr="00784526">
        <w:t xml:space="preserve"> </w:t>
      </w:r>
      <w:proofErr w:type="spellStart"/>
      <w:r w:rsidRPr="00784526">
        <w:t>naplatu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drugom</w:t>
      </w:r>
      <w:proofErr w:type="spellEnd"/>
      <w:r w:rsidRPr="00784526">
        <w:t xml:space="preserve"> </w:t>
      </w:r>
      <w:proofErr w:type="spellStart"/>
      <w:r w:rsidRPr="00784526">
        <w:t>redovnom</w:t>
      </w:r>
      <w:proofErr w:type="spellEnd"/>
      <w:r w:rsidRPr="00784526">
        <w:t xml:space="preserve"> </w:t>
      </w:r>
      <w:proofErr w:type="spellStart"/>
      <w:r w:rsidRPr="00784526">
        <w:t>računu</w:t>
      </w:r>
      <w:proofErr w:type="spellEnd"/>
      <w:r w:rsidRPr="00784526">
        <w:t xml:space="preserve"> </w:t>
      </w:r>
      <w:proofErr w:type="spellStart"/>
      <w:r w:rsidRPr="00784526">
        <w:t>kod</w:t>
      </w:r>
      <w:proofErr w:type="spellEnd"/>
      <w:r w:rsidRPr="00784526">
        <w:t xml:space="preserve"> </w:t>
      </w:r>
      <w:proofErr w:type="spellStart"/>
      <w:r w:rsidRPr="00784526">
        <w:t>druge</w:t>
      </w:r>
      <w:proofErr w:type="spellEnd"/>
      <w:r w:rsidRPr="00784526">
        <w:t xml:space="preserve">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</w:t>
      </w:r>
      <w:proofErr w:type="spellStart"/>
      <w:r w:rsidRPr="00784526">
        <w:t>dodijeliti</w:t>
      </w:r>
      <w:proofErr w:type="spellEnd"/>
      <w:r w:rsidRPr="00784526">
        <w:t xml:space="preserve"> status </w:t>
      </w:r>
      <w:proofErr w:type="spellStart"/>
      <w:r w:rsidRPr="00784526">
        <w:t>glavnog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, </w:t>
      </w:r>
      <w:proofErr w:type="spellStart"/>
      <w:r w:rsidRPr="00784526">
        <w:t>uz</w:t>
      </w:r>
      <w:proofErr w:type="spellEnd"/>
      <w:r w:rsidRPr="00784526">
        <w:t xml:space="preserve"> </w:t>
      </w:r>
      <w:proofErr w:type="spellStart"/>
      <w:r w:rsidRPr="00784526">
        <w:t>podnošenje</w:t>
      </w:r>
      <w:proofErr w:type="spellEnd"/>
      <w:r w:rsidRPr="00784526">
        <w:t xml:space="preserve"> </w:t>
      </w:r>
      <w:proofErr w:type="spellStart"/>
      <w:r w:rsidRPr="00784526">
        <w:t>dokaza</w:t>
      </w:r>
      <w:proofErr w:type="spellEnd"/>
      <w:r w:rsidRPr="00784526">
        <w:t xml:space="preserve"> u </w:t>
      </w:r>
      <w:proofErr w:type="spellStart"/>
      <w:r w:rsidRPr="00784526">
        <w:t>pisanoj</w:t>
      </w:r>
      <w:proofErr w:type="spellEnd"/>
      <w:r w:rsidRPr="00784526">
        <w:t xml:space="preserve"> </w:t>
      </w:r>
      <w:proofErr w:type="spellStart"/>
      <w:r w:rsidRPr="00784526">
        <w:t>formi</w:t>
      </w:r>
      <w:proofErr w:type="spellEnd"/>
      <w:r w:rsidRPr="00784526">
        <w:t xml:space="preserve"> </w:t>
      </w:r>
      <w:proofErr w:type="spellStart"/>
      <w:r w:rsidRPr="00784526">
        <w:t>ovlašćenoj</w:t>
      </w:r>
      <w:proofErr w:type="spellEnd"/>
      <w:r w:rsidRPr="00784526">
        <w:t xml:space="preserve"> </w:t>
      </w:r>
      <w:proofErr w:type="spellStart"/>
      <w:r w:rsidRPr="00784526">
        <w:t>organizaciji</w:t>
      </w:r>
      <w:proofErr w:type="spellEnd"/>
      <w:r w:rsidRPr="00784526">
        <w:t xml:space="preserve"> </w:t>
      </w:r>
      <w:proofErr w:type="spellStart"/>
      <w:r w:rsidRPr="00784526">
        <w:t>koja</w:t>
      </w:r>
      <w:proofErr w:type="spellEnd"/>
      <w:r w:rsidRPr="00784526">
        <w:t xml:space="preserve"> </w:t>
      </w:r>
      <w:proofErr w:type="spellStart"/>
      <w:r w:rsidRPr="00784526">
        <w:t>vodi</w:t>
      </w:r>
      <w:proofErr w:type="spellEnd"/>
      <w:r w:rsidRPr="00784526">
        <w:t xml:space="preserve"> </w:t>
      </w:r>
      <w:proofErr w:type="spellStart"/>
      <w:r w:rsidRPr="00784526">
        <w:t>glavni</w:t>
      </w:r>
      <w:proofErr w:type="spellEnd"/>
      <w:r w:rsidRPr="00784526">
        <w:t xml:space="preserve"> </w:t>
      </w:r>
      <w:proofErr w:type="spellStart"/>
      <w:r w:rsidRPr="00784526">
        <w:t>račun</w:t>
      </w:r>
      <w:proofErr w:type="spellEnd"/>
      <w:r w:rsidRPr="00784526">
        <w:t xml:space="preserve"> o </w:t>
      </w:r>
      <w:proofErr w:type="spellStart"/>
      <w:r w:rsidRPr="00784526">
        <w:t>određivanju</w:t>
      </w:r>
      <w:proofErr w:type="spellEnd"/>
      <w:r w:rsidRPr="00784526">
        <w:t xml:space="preserve"> </w:t>
      </w:r>
      <w:proofErr w:type="spellStart"/>
      <w:r w:rsidRPr="00784526">
        <w:t>drugog</w:t>
      </w:r>
      <w:proofErr w:type="spellEnd"/>
      <w:r w:rsidRPr="00784526">
        <w:t xml:space="preserve"> </w:t>
      </w:r>
      <w:proofErr w:type="spellStart"/>
      <w:r w:rsidRPr="00784526">
        <w:t>redovnog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kao</w:t>
      </w:r>
      <w:proofErr w:type="spellEnd"/>
      <w:r w:rsidRPr="00784526">
        <w:t xml:space="preserve"> </w:t>
      </w:r>
      <w:proofErr w:type="spellStart"/>
      <w:r w:rsidRPr="00784526">
        <w:t>glavnog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>.</w:t>
      </w:r>
    </w:p>
    <w:p w14:paraId="5D123710" w14:textId="77777777" w:rsidR="00784526" w:rsidRPr="00784526" w:rsidRDefault="00784526" w:rsidP="00784526">
      <w:pPr>
        <w:jc w:val="center"/>
        <w:rPr>
          <w:b/>
          <w:bCs/>
        </w:rPr>
      </w:pPr>
      <w:bookmarkStart w:id="26" w:name="clan_14"/>
      <w:bookmarkEnd w:id="26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14</w:t>
      </w:r>
    </w:p>
    <w:p w14:paraId="1ED73D0D" w14:textId="77777777" w:rsidR="00784526" w:rsidRPr="00784526" w:rsidRDefault="00784526" w:rsidP="00784526">
      <w:pPr>
        <w:jc w:val="center"/>
      </w:pPr>
      <w:proofErr w:type="spellStart"/>
      <w:r w:rsidRPr="00784526">
        <w:t>Zabranjeno</w:t>
      </w:r>
      <w:proofErr w:type="spellEnd"/>
      <w:r w:rsidRPr="00784526">
        <w:t xml:space="preserve"> je </w:t>
      </w:r>
      <w:proofErr w:type="spellStart"/>
      <w:r w:rsidRPr="00784526">
        <w:t>ovlašćenim</w:t>
      </w:r>
      <w:proofErr w:type="spellEnd"/>
      <w:r w:rsidRPr="00784526">
        <w:t xml:space="preserve"> </w:t>
      </w:r>
      <w:proofErr w:type="spellStart"/>
      <w:r w:rsidRPr="00784526">
        <w:t>organizacijama</w:t>
      </w:r>
      <w:proofErr w:type="spellEnd"/>
      <w:r w:rsidRPr="00784526">
        <w:t xml:space="preserve"> da </w:t>
      </w:r>
      <w:proofErr w:type="spellStart"/>
      <w:r w:rsidRPr="00784526">
        <w:t>učesnicima</w:t>
      </w:r>
      <w:proofErr w:type="spellEnd"/>
      <w:r w:rsidRPr="00784526">
        <w:t xml:space="preserve"> </w:t>
      </w:r>
      <w:proofErr w:type="spellStart"/>
      <w:r w:rsidRPr="00784526">
        <w:t>otvore</w:t>
      </w:r>
      <w:proofErr w:type="spellEnd"/>
      <w:r w:rsidRPr="00784526">
        <w:t xml:space="preserve"> </w:t>
      </w:r>
      <w:proofErr w:type="spellStart"/>
      <w:r w:rsidRPr="00784526">
        <w:t>skrivene</w:t>
      </w:r>
      <w:proofErr w:type="spellEnd"/>
      <w:r w:rsidRPr="00784526">
        <w:t xml:space="preserve"> </w:t>
      </w:r>
      <w:proofErr w:type="spellStart"/>
      <w:r w:rsidRPr="00784526">
        <w:t>račune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izdaju</w:t>
      </w:r>
      <w:proofErr w:type="spellEnd"/>
      <w:r w:rsidRPr="00784526">
        <w:t xml:space="preserve"> </w:t>
      </w:r>
      <w:proofErr w:type="spellStart"/>
      <w:r w:rsidRPr="00784526">
        <w:t>štedne</w:t>
      </w:r>
      <w:proofErr w:type="spellEnd"/>
      <w:r w:rsidRPr="00784526">
        <w:t xml:space="preserve"> </w:t>
      </w:r>
      <w:proofErr w:type="spellStart"/>
      <w:r w:rsidRPr="00784526">
        <w:t>knjižice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pruže</w:t>
      </w:r>
      <w:proofErr w:type="spellEnd"/>
      <w:r w:rsidRPr="00784526">
        <w:t xml:space="preserve"> </w:t>
      </w:r>
      <w:proofErr w:type="spellStart"/>
      <w:r w:rsidRPr="00784526">
        <w:t>druge</w:t>
      </w:r>
      <w:proofErr w:type="spellEnd"/>
      <w:r w:rsidRPr="00784526">
        <w:t xml:space="preserve"> </w:t>
      </w:r>
      <w:proofErr w:type="spellStart"/>
      <w:r w:rsidRPr="00784526">
        <w:t>usluge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omogućavaju</w:t>
      </w:r>
      <w:proofErr w:type="spellEnd"/>
      <w:r w:rsidRPr="00784526">
        <w:t xml:space="preserve">, </w:t>
      </w:r>
      <w:proofErr w:type="spellStart"/>
      <w:r w:rsidRPr="00784526">
        <w:t>posredno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neposredno</w:t>
      </w:r>
      <w:proofErr w:type="spellEnd"/>
      <w:r w:rsidRPr="00784526">
        <w:t xml:space="preserve">, </w:t>
      </w:r>
      <w:proofErr w:type="spellStart"/>
      <w:r w:rsidRPr="00784526">
        <w:t>prikrivanje</w:t>
      </w:r>
      <w:proofErr w:type="spellEnd"/>
      <w:r w:rsidRPr="00784526">
        <w:t xml:space="preserve"> </w:t>
      </w:r>
      <w:proofErr w:type="spellStart"/>
      <w:r w:rsidRPr="00784526">
        <w:t>identiteta</w:t>
      </w:r>
      <w:proofErr w:type="spellEnd"/>
      <w:r w:rsidRPr="00784526">
        <w:t xml:space="preserve"> </w:t>
      </w:r>
      <w:proofErr w:type="spellStart"/>
      <w:r w:rsidRPr="00784526">
        <w:t>učesnika</w:t>
      </w:r>
      <w:proofErr w:type="spellEnd"/>
      <w:r w:rsidRPr="00784526">
        <w:t>.</w:t>
      </w:r>
    </w:p>
    <w:p w14:paraId="424DE634" w14:textId="77777777" w:rsidR="00784526" w:rsidRPr="00784526" w:rsidRDefault="00784526" w:rsidP="00784526">
      <w:pPr>
        <w:jc w:val="center"/>
        <w:rPr>
          <w:b/>
          <w:bCs/>
        </w:rPr>
      </w:pPr>
      <w:bookmarkStart w:id="27" w:name="clan_15"/>
      <w:bookmarkEnd w:id="27"/>
      <w:proofErr w:type="spellStart"/>
      <w:r w:rsidRPr="00784526">
        <w:rPr>
          <w:b/>
          <w:bCs/>
        </w:rPr>
        <w:lastRenderedPageBreak/>
        <w:t>Član</w:t>
      </w:r>
      <w:proofErr w:type="spellEnd"/>
      <w:r w:rsidRPr="00784526">
        <w:rPr>
          <w:b/>
          <w:bCs/>
        </w:rPr>
        <w:t xml:space="preserve"> 15</w:t>
      </w:r>
    </w:p>
    <w:p w14:paraId="4185217F" w14:textId="77777777" w:rsidR="00784526" w:rsidRPr="00784526" w:rsidRDefault="00784526" w:rsidP="00784526">
      <w:pPr>
        <w:jc w:val="center"/>
      </w:pPr>
      <w:r w:rsidRPr="00784526">
        <w:t xml:space="preserve">(1) </w:t>
      </w:r>
      <w:proofErr w:type="spellStart"/>
      <w:r w:rsidRPr="00784526">
        <w:t>Agencija</w:t>
      </w:r>
      <w:proofErr w:type="spellEnd"/>
      <w:r w:rsidRPr="00784526">
        <w:t xml:space="preserve"> za </w:t>
      </w:r>
      <w:proofErr w:type="spellStart"/>
      <w:r w:rsidRPr="00784526">
        <w:t>posredničke</w:t>
      </w:r>
      <w:proofErr w:type="spellEnd"/>
      <w:r w:rsidRPr="00784526">
        <w:t xml:space="preserve">, </w:t>
      </w:r>
      <w:proofErr w:type="spellStart"/>
      <w:r w:rsidRPr="00784526">
        <w:t>informatičke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finansijske</w:t>
      </w:r>
      <w:proofErr w:type="spellEnd"/>
      <w:r w:rsidRPr="00784526">
        <w:t xml:space="preserve"> </w:t>
      </w:r>
      <w:proofErr w:type="spellStart"/>
      <w:r w:rsidRPr="00784526">
        <w:t>usluge</w:t>
      </w:r>
      <w:proofErr w:type="spellEnd"/>
      <w:r w:rsidRPr="00784526">
        <w:t xml:space="preserve"> Banja Luka </w:t>
      </w:r>
      <w:proofErr w:type="spellStart"/>
      <w:r w:rsidRPr="00784526">
        <w:t>vodi</w:t>
      </w:r>
      <w:proofErr w:type="spellEnd"/>
      <w:r w:rsidRPr="00784526">
        <w:t xml:space="preserve"> </w:t>
      </w:r>
      <w:proofErr w:type="spellStart"/>
      <w:r w:rsidRPr="00784526">
        <w:t>Jedinstveni</w:t>
      </w:r>
      <w:proofErr w:type="spellEnd"/>
      <w:r w:rsidRPr="00784526">
        <w:t xml:space="preserve"> </w:t>
      </w:r>
      <w:proofErr w:type="spellStart"/>
      <w:r w:rsidRPr="00784526">
        <w:t>registar</w:t>
      </w:r>
      <w:proofErr w:type="spellEnd"/>
      <w:r w:rsidRPr="00784526">
        <w:t xml:space="preserve">,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ovim</w:t>
      </w:r>
      <w:proofErr w:type="spellEnd"/>
      <w:r w:rsidRPr="00784526">
        <w:t xml:space="preserve"> </w:t>
      </w:r>
      <w:proofErr w:type="spellStart"/>
      <w:r w:rsidRPr="00784526">
        <w:t>zakonom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Zakonom</w:t>
      </w:r>
      <w:proofErr w:type="spellEnd"/>
      <w:r w:rsidRPr="00784526">
        <w:t xml:space="preserve"> o </w:t>
      </w:r>
      <w:proofErr w:type="spellStart"/>
      <w:r w:rsidRPr="00784526">
        <w:t>Jedinstvenom</w:t>
      </w:r>
      <w:proofErr w:type="spellEnd"/>
      <w:r w:rsidRPr="00784526">
        <w:t xml:space="preserve"> </w:t>
      </w:r>
      <w:proofErr w:type="spellStart"/>
      <w:r w:rsidRPr="00784526">
        <w:t>registru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poslovnih</w:t>
      </w:r>
      <w:proofErr w:type="spellEnd"/>
      <w:r w:rsidRPr="00784526">
        <w:t xml:space="preserve"> </w:t>
      </w:r>
      <w:proofErr w:type="spellStart"/>
      <w:r w:rsidRPr="00784526">
        <w:t>subjekata</w:t>
      </w:r>
      <w:proofErr w:type="spellEnd"/>
      <w:r w:rsidRPr="00784526">
        <w:t>.</w:t>
      </w:r>
    </w:p>
    <w:p w14:paraId="2B62DF5A" w14:textId="77777777" w:rsidR="00784526" w:rsidRPr="00784526" w:rsidRDefault="00784526" w:rsidP="00784526">
      <w:pPr>
        <w:jc w:val="center"/>
      </w:pPr>
      <w:r w:rsidRPr="00784526">
        <w:t xml:space="preserve">(2)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</w:t>
      </w:r>
      <w:proofErr w:type="spellStart"/>
      <w:r w:rsidRPr="00784526">
        <w:t>dužne</w:t>
      </w:r>
      <w:proofErr w:type="spellEnd"/>
      <w:r w:rsidRPr="00784526">
        <w:t xml:space="preserve"> </w:t>
      </w:r>
      <w:proofErr w:type="spellStart"/>
      <w:r w:rsidRPr="00784526">
        <w:t>su</w:t>
      </w:r>
      <w:proofErr w:type="spellEnd"/>
      <w:r w:rsidRPr="00784526">
        <w:t xml:space="preserve"> u </w:t>
      </w:r>
      <w:proofErr w:type="spellStart"/>
      <w:r w:rsidRPr="00784526">
        <w:t>Jedinstveni</w:t>
      </w:r>
      <w:proofErr w:type="spellEnd"/>
      <w:r w:rsidRPr="00784526">
        <w:t xml:space="preserve"> </w:t>
      </w:r>
      <w:proofErr w:type="spellStart"/>
      <w:r w:rsidRPr="00784526">
        <w:t>registar</w:t>
      </w:r>
      <w:proofErr w:type="spellEnd"/>
      <w:r w:rsidRPr="00784526">
        <w:t xml:space="preserve"> </w:t>
      </w:r>
      <w:proofErr w:type="spellStart"/>
      <w:r w:rsidRPr="00784526">
        <w:t>dostavljati</w:t>
      </w:r>
      <w:proofErr w:type="spellEnd"/>
      <w:r w:rsidRPr="00784526">
        <w:t xml:space="preserve"> </w:t>
      </w:r>
      <w:proofErr w:type="spellStart"/>
      <w:r w:rsidRPr="00784526">
        <w:t>podatke</w:t>
      </w:r>
      <w:proofErr w:type="spellEnd"/>
      <w:r w:rsidRPr="00784526">
        <w:t xml:space="preserve"> o </w:t>
      </w:r>
      <w:proofErr w:type="spellStart"/>
      <w:r w:rsidRPr="00784526">
        <w:t>otvorenim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zatvorenim</w:t>
      </w:r>
      <w:proofErr w:type="spellEnd"/>
      <w:r w:rsidRPr="00784526">
        <w:t xml:space="preserve"> </w:t>
      </w:r>
      <w:proofErr w:type="spellStart"/>
      <w:r w:rsidRPr="00784526">
        <w:t>računima</w:t>
      </w:r>
      <w:proofErr w:type="spellEnd"/>
      <w:r w:rsidRPr="00784526">
        <w:t xml:space="preserve"> </w:t>
      </w:r>
      <w:proofErr w:type="spellStart"/>
      <w:r w:rsidRPr="00784526">
        <w:t>poslovnih</w:t>
      </w:r>
      <w:proofErr w:type="spellEnd"/>
      <w:r w:rsidRPr="00784526">
        <w:t xml:space="preserve"> </w:t>
      </w:r>
      <w:proofErr w:type="spellStart"/>
      <w:r w:rsidRPr="00784526">
        <w:t>subjekata</w:t>
      </w:r>
      <w:proofErr w:type="spellEnd"/>
      <w:r w:rsidRPr="00784526">
        <w:t xml:space="preserve">, </w:t>
      </w:r>
      <w:proofErr w:type="spellStart"/>
      <w:r w:rsidRPr="00784526">
        <w:t>vrsti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glavnom</w:t>
      </w:r>
      <w:proofErr w:type="spellEnd"/>
      <w:r w:rsidRPr="00784526">
        <w:t xml:space="preserve"> </w:t>
      </w:r>
      <w:proofErr w:type="spellStart"/>
      <w:r w:rsidRPr="00784526">
        <w:t>računu</w:t>
      </w:r>
      <w:proofErr w:type="spellEnd"/>
      <w:r w:rsidRPr="00784526">
        <w:t xml:space="preserve">, </w:t>
      </w:r>
      <w:proofErr w:type="spellStart"/>
      <w:r w:rsidRPr="00784526">
        <w:t>kao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blokadi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deblokadi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, </w:t>
      </w:r>
      <w:proofErr w:type="spellStart"/>
      <w:r w:rsidRPr="00784526">
        <w:t>kontinuirano</w:t>
      </w:r>
      <w:proofErr w:type="spellEnd"/>
      <w:r w:rsidRPr="00784526">
        <w:t xml:space="preserve">, </w:t>
      </w:r>
      <w:proofErr w:type="spellStart"/>
      <w:r w:rsidRPr="00784526">
        <w:t>odmah</w:t>
      </w:r>
      <w:proofErr w:type="spellEnd"/>
      <w:r w:rsidRPr="00784526">
        <w:t xml:space="preserve"> </w:t>
      </w:r>
      <w:proofErr w:type="spellStart"/>
      <w:r w:rsidRPr="00784526">
        <w:t>nakon</w:t>
      </w:r>
      <w:proofErr w:type="spellEnd"/>
      <w:r w:rsidRPr="00784526">
        <w:t xml:space="preserve"> </w:t>
      </w:r>
      <w:proofErr w:type="spellStart"/>
      <w:r w:rsidRPr="00784526">
        <w:t>nastanka</w:t>
      </w:r>
      <w:proofErr w:type="spellEnd"/>
      <w:r w:rsidRPr="00784526">
        <w:t xml:space="preserve"> </w:t>
      </w:r>
      <w:proofErr w:type="spellStart"/>
      <w:r w:rsidRPr="00784526">
        <w:t>ovih</w:t>
      </w:r>
      <w:proofErr w:type="spellEnd"/>
      <w:r w:rsidRPr="00784526">
        <w:t xml:space="preserve"> </w:t>
      </w:r>
      <w:proofErr w:type="spellStart"/>
      <w:r w:rsidRPr="00784526">
        <w:t>promjena</w:t>
      </w:r>
      <w:proofErr w:type="spellEnd"/>
      <w:r w:rsidRPr="00784526">
        <w:t xml:space="preserve"> u </w:t>
      </w:r>
      <w:proofErr w:type="spellStart"/>
      <w:r w:rsidRPr="00784526">
        <w:t>evidenciji</w:t>
      </w:r>
      <w:proofErr w:type="spellEnd"/>
      <w:r w:rsidRPr="00784526">
        <w:t xml:space="preserve"> </w:t>
      </w:r>
      <w:proofErr w:type="spellStart"/>
      <w:r w:rsidRPr="00784526">
        <w:t>ovlašćenih</w:t>
      </w:r>
      <w:proofErr w:type="spellEnd"/>
      <w:r w:rsidRPr="00784526">
        <w:t xml:space="preserve"> </w:t>
      </w:r>
      <w:proofErr w:type="spellStart"/>
      <w:r w:rsidRPr="00784526">
        <w:t>organizacija</w:t>
      </w:r>
      <w:proofErr w:type="spellEnd"/>
      <w:r w:rsidRPr="00784526">
        <w:t xml:space="preserve">,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ovim</w:t>
      </w:r>
      <w:proofErr w:type="spellEnd"/>
      <w:r w:rsidRPr="00784526">
        <w:t xml:space="preserve"> </w:t>
      </w:r>
      <w:proofErr w:type="spellStart"/>
      <w:r w:rsidRPr="00784526">
        <w:t>zakonom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 xml:space="preserve"> </w:t>
      </w:r>
      <w:proofErr w:type="spellStart"/>
      <w:r w:rsidRPr="00784526">
        <w:t>kojima</w:t>
      </w:r>
      <w:proofErr w:type="spellEnd"/>
      <w:r w:rsidRPr="00784526">
        <w:t xml:space="preserve"> se </w:t>
      </w:r>
      <w:proofErr w:type="spellStart"/>
      <w:r w:rsidRPr="00784526">
        <w:t>uređuje</w:t>
      </w:r>
      <w:proofErr w:type="spellEnd"/>
      <w:r w:rsidRPr="00784526">
        <w:t xml:space="preserve"> </w:t>
      </w:r>
      <w:proofErr w:type="spellStart"/>
      <w:r w:rsidRPr="00784526">
        <w:t>vođenje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sadržaj</w:t>
      </w:r>
      <w:proofErr w:type="spellEnd"/>
      <w:r w:rsidRPr="00784526">
        <w:t xml:space="preserve"> </w:t>
      </w:r>
      <w:proofErr w:type="spellStart"/>
      <w:r w:rsidRPr="00784526">
        <w:t>Jedinstvenog</w:t>
      </w:r>
      <w:proofErr w:type="spellEnd"/>
      <w:r w:rsidRPr="00784526">
        <w:t xml:space="preserve"> </w:t>
      </w:r>
      <w:proofErr w:type="spellStart"/>
      <w:r w:rsidRPr="00784526">
        <w:t>registra</w:t>
      </w:r>
      <w:proofErr w:type="spellEnd"/>
      <w:r w:rsidRPr="00784526">
        <w:t>.</w:t>
      </w:r>
    </w:p>
    <w:p w14:paraId="0B1F4DD9" w14:textId="77777777" w:rsidR="00784526" w:rsidRPr="00784526" w:rsidRDefault="00784526" w:rsidP="00784526">
      <w:pPr>
        <w:jc w:val="center"/>
      </w:pPr>
      <w:r w:rsidRPr="00784526">
        <w:t xml:space="preserve">(3) </w:t>
      </w:r>
      <w:proofErr w:type="spellStart"/>
      <w:r w:rsidRPr="00784526">
        <w:t>Agencija</w:t>
      </w:r>
      <w:proofErr w:type="spellEnd"/>
      <w:r w:rsidRPr="00784526">
        <w:t xml:space="preserve"> za </w:t>
      </w:r>
      <w:proofErr w:type="spellStart"/>
      <w:r w:rsidRPr="00784526">
        <w:t>posredničke</w:t>
      </w:r>
      <w:proofErr w:type="spellEnd"/>
      <w:r w:rsidRPr="00784526">
        <w:t xml:space="preserve">, </w:t>
      </w:r>
      <w:proofErr w:type="spellStart"/>
      <w:r w:rsidRPr="00784526">
        <w:t>informatičke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finansijske</w:t>
      </w:r>
      <w:proofErr w:type="spellEnd"/>
      <w:r w:rsidRPr="00784526">
        <w:t xml:space="preserve"> </w:t>
      </w:r>
      <w:proofErr w:type="spellStart"/>
      <w:r w:rsidRPr="00784526">
        <w:t>usluge</w:t>
      </w:r>
      <w:proofErr w:type="spellEnd"/>
      <w:r w:rsidRPr="00784526">
        <w:t xml:space="preserve"> Banja Luka </w:t>
      </w:r>
      <w:proofErr w:type="spellStart"/>
      <w:r w:rsidRPr="00784526">
        <w:t>dužna</w:t>
      </w:r>
      <w:proofErr w:type="spellEnd"/>
      <w:r w:rsidRPr="00784526">
        <w:t xml:space="preserve"> je da, </w:t>
      </w:r>
      <w:proofErr w:type="spellStart"/>
      <w:r w:rsidRPr="00784526">
        <w:t>kontinuirano</w:t>
      </w:r>
      <w:proofErr w:type="spellEnd"/>
      <w:r w:rsidRPr="00784526">
        <w:t xml:space="preserve">, </w:t>
      </w:r>
      <w:proofErr w:type="spellStart"/>
      <w:r w:rsidRPr="00784526">
        <w:t>odmah</w:t>
      </w:r>
      <w:proofErr w:type="spellEnd"/>
      <w:r w:rsidRPr="00784526">
        <w:t xml:space="preserve"> po </w:t>
      </w:r>
      <w:proofErr w:type="spellStart"/>
      <w:r w:rsidRPr="00784526">
        <w:t>prijemu</w:t>
      </w:r>
      <w:proofErr w:type="spellEnd"/>
      <w:r w:rsidRPr="00784526">
        <w:t xml:space="preserve"> </w:t>
      </w:r>
      <w:proofErr w:type="spellStart"/>
      <w:r w:rsidRPr="00784526">
        <w:t>obavijesti</w:t>
      </w:r>
      <w:proofErr w:type="spellEnd"/>
      <w:r w:rsidRPr="00784526">
        <w:t xml:space="preserve">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</w:t>
      </w:r>
      <w:proofErr w:type="spellStart"/>
      <w:r w:rsidRPr="00784526">
        <w:t>iz</w:t>
      </w:r>
      <w:proofErr w:type="spellEnd"/>
      <w:r w:rsidRPr="00784526">
        <w:t xml:space="preserve"> </w:t>
      </w:r>
      <w:proofErr w:type="spellStart"/>
      <w:r w:rsidRPr="00784526">
        <w:t>stava</w:t>
      </w:r>
      <w:proofErr w:type="spellEnd"/>
      <w:r w:rsidRPr="00784526">
        <w:t xml:space="preserve"> 2. </w:t>
      </w:r>
      <w:proofErr w:type="spellStart"/>
      <w:r w:rsidRPr="00784526">
        <w:t>ovog</w:t>
      </w:r>
      <w:proofErr w:type="spellEnd"/>
      <w:r w:rsidRPr="00784526">
        <w:t xml:space="preserve"> </w:t>
      </w:r>
      <w:proofErr w:type="spellStart"/>
      <w:r w:rsidRPr="00784526">
        <w:t>člana</w:t>
      </w:r>
      <w:proofErr w:type="spellEnd"/>
      <w:r w:rsidRPr="00784526">
        <w:t xml:space="preserve">, </w:t>
      </w:r>
      <w:proofErr w:type="spellStart"/>
      <w:r w:rsidRPr="00784526">
        <w:t>ažurira</w:t>
      </w:r>
      <w:proofErr w:type="spellEnd"/>
      <w:r w:rsidRPr="00784526">
        <w:t xml:space="preserve"> </w:t>
      </w:r>
      <w:proofErr w:type="spellStart"/>
      <w:r w:rsidRPr="00784526">
        <w:t>podatke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ovlašćenim</w:t>
      </w:r>
      <w:proofErr w:type="spellEnd"/>
      <w:r w:rsidRPr="00784526">
        <w:t xml:space="preserve"> </w:t>
      </w:r>
      <w:proofErr w:type="spellStart"/>
      <w:r w:rsidRPr="00784526">
        <w:t>organizacijama</w:t>
      </w:r>
      <w:proofErr w:type="spellEnd"/>
      <w:r w:rsidRPr="00784526">
        <w:t xml:space="preserve">, </w:t>
      </w:r>
      <w:proofErr w:type="spellStart"/>
      <w:r w:rsidRPr="00784526">
        <w:t>elektronskim</w:t>
      </w:r>
      <w:proofErr w:type="spellEnd"/>
      <w:r w:rsidRPr="00784526">
        <w:t xml:space="preserve"> </w:t>
      </w:r>
      <w:proofErr w:type="spellStart"/>
      <w:r w:rsidRPr="00784526">
        <w:t>putem</w:t>
      </w:r>
      <w:proofErr w:type="spellEnd"/>
      <w:r w:rsidRPr="00784526">
        <w:t xml:space="preserve">, </w:t>
      </w:r>
      <w:proofErr w:type="spellStart"/>
      <w:r w:rsidRPr="00784526">
        <w:t>omogući</w:t>
      </w:r>
      <w:proofErr w:type="spellEnd"/>
      <w:r w:rsidRPr="00784526">
        <w:t xml:space="preserve"> </w:t>
      </w:r>
      <w:proofErr w:type="spellStart"/>
      <w:r w:rsidRPr="00784526">
        <w:t>neposredan</w:t>
      </w:r>
      <w:proofErr w:type="spellEnd"/>
      <w:r w:rsidRPr="00784526">
        <w:t xml:space="preserve"> </w:t>
      </w:r>
      <w:proofErr w:type="spellStart"/>
      <w:r w:rsidRPr="00784526">
        <w:t>uvid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preuzimanje</w:t>
      </w:r>
      <w:proofErr w:type="spellEnd"/>
      <w:r w:rsidRPr="00784526">
        <w:t xml:space="preserve"> </w:t>
      </w:r>
      <w:proofErr w:type="spellStart"/>
      <w:r w:rsidRPr="00784526">
        <w:t>podataka</w:t>
      </w:r>
      <w:proofErr w:type="spellEnd"/>
      <w:r w:rsidRPr="00784526">
        <w:t xml:space="preserve"> koji se </w:t>
      </w:r>
      <w:proofErr w:type="spellStart"/>
      <w:r w:rsidRPr="00784526">
        <w:t>vode</w:t>
      </w:r>
      <w:proofErr w:type="spellEnd"/>
      <w:r w:rsidRPr="00784526">
        <w:t xml:space="preserve"> u </w:t>
      </w:r>
      <w:proofErr w:type="spellStart"/>
      <w:r w:rsidRPr="00784526">
        <w:t>Jedinstvenom</w:t>
      </w:r>
      <w:proofErr w:type="spellEnd"/>
      <w:r w:rsidRPr="00784526">
        <w:t xml:space="preserve"> </w:t>
      </w:r>
      <w:proofErr w:type="spellStart"/>
      <w:r w:rsidRPr="00784526">
        <w:t>registru</w:t>
      </w:r>
      <w:proofErr w:type="spellEnd"/>
      <w:r w:rsidRPr="00784526">
        <w:t>.</w:t>
      </w:r>
    </w:p>
    <w:p w14:paraId="4AFA429E" w14:textId="77777777" w:rsidR="00784526" w:rsidRPr="00784526" w:rsidRDefault="00784526" w:rsidP="00784526">
      <w:pPr>
        <w:jc w:val="center"/>
        <w:rPr>
          <w:b/>
          <w:bCs/>
        </w:rPr>
      </w:pPr>
      <w:bookmarkStart w:id="28" w:name="clan_15a"/>
      <w:bookmarkEnd w:id="28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15a</w:t>
      </w:r>
    </w:p>
    <w:p w14:paraId="7DDA777E" w14:textId="77777777" w:rsidR="00784526" w:rsidRPr="00784526" w:rsidRDefault="00784526" w:rsidP="00784526">
      <w:pPr>
        <w:jc w:val="center"/>
      </w:pPr>
      <w:r w:rsidRPr="00784526">
        <w:t xml:space="preserve">(1) </w:t>
      </w:r>
      <w:proofErr w:type="spellStart"/>
      <w:r w:rsidRPr="00784526">
        <w:t>Agencija</w:t>
      </w:r>
      <w:proofErr w:type="spellEnd"/>
      <w:r w:rsidRPr="00784526">
        <w:t xml:space="preserve"> za </w:t>
      </w:r>
      <w:proofErr w:type="spellStart"/>
      <w:r w:rsidRPr="00784526">
        <w:t>posredničke</w:t>
      </w:r>
      <w:proofErr w:type="spellEnd"/>
      <w:r w:rsidRPr="00784526">
        <w:t xml:space="preserve">, </w:t>
      </w:r>
      <w:proofErr w:type="spellStart"/>
      <w:r w:rsidRPr="00784526">
        <w:t>informatičke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finansijske</w:t>
      </w:r>
      <w:proofErr w:type="spellEnd"/>
      <w:r w:rsidRPr="00784526">
        <w:t xml:space="preserve"> </w:t>
      </w:r>
      <w:proofErr w:type="spellStart"/>
      <w:r w:rsidRPr="00784526">
        <w:t>usluge</w:t>
      </w:r>
      <w:proofErr w:type="spellEnd"/>
      <w:r w:rsidRPr="00784526">
        <w:t xml:space="preserve"> Banja Luka (u </w:t>
      </w:r>
      <w:proofErr w:type="spellStart"/>
      <w:r w:rsidRPr="00784526">
        <w:t>daljem</w:t>
      </w:r>
      <w:proofErr w:type="spellEnd"/>
      <w:r w:rsidRPr="00784526">
        <w:t xml:space="preserve"> </w:t>
      </w:r>
      <w:proofErr w:type="spellStart"/>
      <w:r w:rsidRPr="00784526">
        <w:t>tekstu</w:t>
      </w:r>
      <w:proofErr w:type="spellEnd"/>
      <w:r w:rsidRPr="00784526">
        <w:t xml:space="preserve">: APIF) </w:t>
      </w:r>
      <w:proofErr w:type="spellStart"/>
      <w:r w:rsidRPr="00784526">
        <w:t>uspostavlja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vodi</w:t>
      </w:r>
      <w:proofErr w:type="spellEnd"/>
      <w:r w:rsidRPr="00784526">
        <w:t xml:space="preserve"> </w:t>
      </w:r>
      <w:proofErr w:type="spellStart"/>
      <w:r w:rsidRPr="00784526">
        <w:t>Registar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fizičkih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otvorenih</w:t>
      </w:r>
      <w:proofErr w:type="spellEnd"/>
      <w:r w:rsidRPr="00784526">
        <w:t xml:space="preserve"> u </w:t>
      </w:r>
      <w:proofErr w:type="spellStart"/>
      <w:r w:rsidRPr="00784526">
        <w:t>ovlašćenim</w:t>
      </w:r>
      <w:proofErr w:type="spellEnd"/>
      <w:r w:rsidRPr="00784526">
        <w:t xml:space="preserve"> </w:t>
      </w:r>
      <w:proofErr w:type="spellStart"/>
      <w:r w:rsidRPr="00784526">
        <w:t>organizacijama</w:t>
      </w:r>
      <w:proofErr w:type="spellEnd"/>
      <w:r w:rsidRPr="00784526">
        <w:t>.</w:t>
      </w:r>
    </w:p>
    <w:p w14:paraId="412723A5" w14:textId="77777777" w:rsidR="00784526" w:rsidRPr="00784526" w:rsidRDefault="00784526" w:rsidP="00784526">
      <w:pPr>
        <w:jc w:val="center"/>
      </w:pPr>
      <w:r w:rsidRPr="00784526">
        <w:t xml:space="preserve">(2) </w:t>
      </w:r>
      <w:proofErr w:type="spellStart"/>
      <w:r w:rsidRPr="00784526">
        <w:t>Registar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fizičkih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obuhvata</w:t>
      </w:r>
      <w:proofErr w:type="spellEnd"/>
      <w:r w:rsidRPr="00784526">
        <w:t>:</w:t>
      </w:r>
    </w:p>
    <w:p w14:paraId="158F48FC" w14:textId="77777777" w:rsidR="00784526" w:rsidRPr="00784526" w:rsidRDefault="00784526" w:rsidP="00784526">
      <w:pPr>
        <w:jc w:val="center"/>
      </w:pPr>
      <w:r w:rsidRPr="00784526">
        <w:t xml:space="preserve">a) </w:t>
      </w:r>
      <w:proofErr w:type="spellStart"/>
      <w:r w:rsidRPr="00784526">
        <w:t>račune</w:t>
      </w:r>
      <w:proofErr w:type="spellEnd"/>
      <w:r w:rsidRPr="00784526">
        <w:t xml:space="preserve"> za </w:t>
      </w:r>
      <w:proofErr w:type="spellStart"/>
      <w:r w:rsidRPr="00784526">
        <w:t>obavljanje</w:t>
      </w:r>
      <w:proofErr w:type="spellEnd"/>
      <w:r w:rsidRPr="00784526">
        <w:t xml:space="preserve"> </w:t>
      </w:r>
      <w:proofErr w:type="spellStart"/>
      <w:r w:rsidRPr="00784526">
        <w:t>platnog</w:t>
      </w:r>
      <w:proofErr w:type="spellEnd"/>
      <w:r w:rsidRPr="00784526">
        <w:t xml:space="preserve"> </w:t>
      </w:r>
      <w:proofErr w:type="spellStart"/>
      <w:r w:rsidRPr="00784526">
        <w:t>prometa</w:t>
      </w:r>
      <w:proofErr w:type="spellEnd"/>
      <w:r w:rsidRPr="00784526">
        <w:t xml:space="preserve">, u </w:t>
      </w:r>
      <w:proofErr w:type="spellStart"/>
      <w:r w:rsidRPr="00784526">
        <w:t>domaćoj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stranoj</w:t>
      </w:r>
      <w:proofErr w:type="spellEnd"/>
      <w:r w:rsidRPr="00784526">
        <w:t xml:space="preserve"> </w:t>
      </w:r>
      <w:proofErr w:type="spellStart"/>
      <w:r w:rsidRPr="00784526">
        <w:t>valuti</w:t>
      </w:r>
      <w:proofErr w:type="spellEnd"/>
      <w:r w:rsidRPr="00784526">
        <w:t>,</w:t>
      </w:r>
    </w:p>
    <w:p w14:paraId="34EFAF6F" w14:textId="77777777" w:rsidR="00784526" w:rsidRPr="00784526" w:rsidRDefault="00784526" w:rsidP="00784526">
      <w:pPr>
        <w:jc w:val="center"/>
      </w:pPr>
      <w:r w:rsidRPr="00784526">
        <w:t xml:space="preserve">b) </w:t>
      </w:r>
      <w:proofErr w:type="spellStart"/>
      <w:r w:rsidRPr="00784526">
        <w:t>račune</w:t>
      </w:r>
      <w:proofErr w:type="spellEnd"/>
      <w:r w:rsidRPr="00784526">
        <w:t xml:space="preserve"> </w:t>
      </w:r>
      <w:proofErr w:type="spellStart"/>
      <w:r w:rsidRPr="00784526">
        <w:t>depozita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uloga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štednju</w:t>
      </w:r>
      <w:proofErr w:type="spellEnd"/>
      <w:r w:rsidRPr="00784526">
        <w:t xml:space="preserve">, u </w:t>
      </w:r>
      <w:proofErr w:type="spellStart"/>
      <w:r w:rsidRPr="00784526">
        <w:t>domaćoj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stranoj</w:t>
      </w:r>
      <w:proofErr w:type="spellEnd"/>
      <w:r w:rsidRPr="00784526">
        <w:t xml:space="preserve"> </w:t>
      </w:r>
      <w:proofErr w:type="spellStart"/>
      <w:r w:rsidRPr="00784526">
        <w:t>valuti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</w:p>
    <w:p w14:paraId="6A29FE87" w14:textId="77777777" w:rsidR="00784526" w:rsidRPr="00784526" w:rsidRDefault="00784526" w:rsidP="00784526">
      <w:pPr>
        <w:jc w:val="center"/>
      </w:pPr>
      <w:r w:rsidRPr="00784526">
        <w:t xml:space="preserve">v) </w:t>
      </w:r>
      <w:proofErr w:type="spellStart"/>
      <w:r w:rsidRPr="00784526">
        <w:t>druge</w:t>
      </w:r>
      <w:proofErr w:type="spellEnd"/>
      <w:r w:rsidRPr="00784526">
        <w:t xml:space="preserve"> </w:t>
      </w:r>
      <w:proofErr w:type="spellStart"/>
      <w:r w:rsidRPr="00784526">
        <w:t>račune</w:t>
      </w:r>
      <w:proofErr w:type="spellEnd"/>
      <w:r w:rsidRPr="00784526">
        <w:t xml:space="preserve">, u </w:t>
      </w:r>
      <w:proofErr w:type="spellStart"/>
      <w:r w:rsidRPr="00784526">
        <w:t>domaćoj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stranoj</w:t>
      </w:r>
      <w:proofErr w:type="spellEnd"/>
      <w:r w:rsidRPr="00784526">
        <w:t xml:space="preserve"> </w:t>
      </w:r>
      <w:proofErr w:type="spellStart"/>
      <w:r w:rsidRPr="00784526">
        <w:t>valuti</w:t>
      </w:r>
      <w:proofErr w:type="spellEnd"/>
      <w:r w:rsidRPr="00784526">
        <w:t xml:space="preserve">, </w:t>
      </w:r>
      <w:proofErr w:type="spellStart"/>
      <w:r w:rsidRPr="00784526">
        <w:t>otvorene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osnovu</w:t>
      </w:r>
      <w:proofErr w:type="spellEnd"/>
      <w:r w:rsidRPr="00784526">
        <w:t xml:space="preserve"> </w:t>
      </w:r>
      <w:proofErr w:type="spellStart"/>
      <w:r w:rsidRPr="00784526">
        <w:t>ugovora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bankom</w:t>
      </w:r>
      <w:proofErr w:type="spellEnd"/>
      <w:r w:rsidRPr="00784526">
        <w:t>.</w:t>
      </w:r>
    </w:p>
    <w:p w14:paraId="68166CA3" w14:textId="77777777" w:rsidR="00784526" w:rsidRPr="00784526" w:rsidRDefault="00784526" w:rsidP="00784526">
      <w:pPr>
        <w:jc w:val="center"/>
      </w:pPr>
      <w:r w:rsidRPr="00784526">
        <w:t xml:space="preserve">(3) </w:t>
      </w:r>
      <w:proofErr w:type="spellStart"/>
      <w:r w:rsidRPr="00784526">
        <w:t>Registar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fizičkih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je </w:t>
      </w:r>
      <w:proofErr w:type="spellStart"/>
      <w:r w:rsidRPr="00784526">
        <w:t>elektronska</w:t>
      </w:r>
      <w:proofErr w:type="spellEnd"/>
      <w:r w:rsidRPr="00784526">
        <w:t xml:space="preserve"> </w:t>
      </w:r>
      <w:proofErr w:type="spellStart"/>
      <w:r w:rsidRPr="00784526">
        <w:t>baza</w:t>
      </w:r>
      <w:proofErr w:type="spellEnd"/>
      <w:r w:rsidRPr="00784526">
        <w:t xml:space="preserve"> </w:t>
      </w:r>
      <w:proofErr w:type="spellStart"/>
      <w:r w:rsidRPr="00784526">
        <w:t>podataka</w:t>
      </w:r>
      <w:proofErr w:type="spellEnd"/>
      <w:r w:rsidRPr="00784526">
        <w:t xml:space="preserve">, </w:t>
      </w:r>
      <w:proofErr w:type="spellStart"/>
      <w:r w:rsidRPr="00784526">
        <w:t>koja</w:t>
      </w:r>
      <w:proofErr w:type="spellEnd"/>
      <w:r w:rsidRPr="00784526">
        <w:t xml:space="preserve"> </w:t>
      </w:r>
      <w:proofErr w:type="spellStart"/>
      <w:r w:rsidRPr="00784526">
        <w:t>sadrži</w:t>
      </w:r>
      <w:proofErr w:type="spellEnd"/>
      <w:r w:rsidRPr="00784526">
        <w:t xml:space="preserve"> </w:t>
      </w:r>
      <w:proofErr w:type="spellStart"/>
      <w:r w:rsidRPr="00784526">
        <w:t>sljedeće</w:t>
      </w:r>
      <w:proofErr w:type="spellEnd"/>
      <w:r w:rsidRPr="00784526">
        <w:t xml:space="preserve"> </w:t>
      </w:r>
      <w:proofErr w:type="spellStart"/>
      <w:r w:rsidRPr="00784526">
        <w:t>podatke</w:t>
      </w:r>
      <w:proofErr w:type="spellEnd"/>
      <w:r w:rsidRPr="00784526">
        <w:t>:</w:t>
      </w:r>
    </w:p>
    <w:p w14:paraId="3F52A320" w14:textId="77777777" w:rsidR="00784526" w:rsidRPr="00784526" w:rsidRDefault="00784526" w:rsidP="00784526">
      <w:pPr>
        <w:jc w:val="center"/>
      </w:pPr>
      <w:r w:rsidRPr="00784526">
        <w:t xml:space="preserve">a) </w:t>
      </w:r>
      <w:proofErr w:type="spellStart"/>
      <w:r w:rsidRPr="00784526">
        <w:t>ime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prezime</w:t>
      </w:r>
      <w:proofErr w:type="spellEnd"/>
      <w:r w:rsidRPr="00784526">
        <w:t xml:space="preserve"> </w:t>
      </w:r>
      <w:proofErr w:type="spellStart"/>
      <w:r w:rsidRPr="00784526">
        <w:t>fizičkog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>,</w:t>
      </w:r>
    </w:p>
    <w:p w14:paraId="6048CA68" w14:textId="77777777" w:rsidR="00784526" w:rsidRPr="00784526" w:rsidRDefault="00784526" w:rsidP="00784526">
      <w:pPr>
        <w:jc w:val="center"/>
      </w:pPr>
      <w:r w:rsidRPr="00784526">
        <w:t xml:space="preserve">b) </w:t>
      </w:r>
      <w:proofErr w:type="spellStart"/>
      <w:r w:rsidRPr="00784526">
        <w:t>jedinstveni</w:t>
      </w:r>
      <w:proofErr w:type="spellEnd"/>
      <w:r w:rsidRPr="00784526">
        <w:t xml:space="preserve"> </w:t>
      </w:r>
      <w:proofErr w:type="spellStart"/>
      <w:r w:rsidRPr="00784526">
        <w:t>matični</w:t>
      </w:r>
      <w:proofErr w:type="spellEnd"/>
      <w:r w:rsidRPr="00784526">
        <w:t xml:space="preserve"> </w:t>
      </w:r>
      <w:proofErr w:type="spellStart"/>
      <w:r w:rsidRPr="00784526">
        <w:t>broj</w:t>
      </w:r>
      <w:proofErr w:type="spellEnd"/>
      <w:r w:rsidRPr="00784526">
        <w:t xml:space="preserve"> </w:t>
      </w:r>
      <w:proofErr w:type="spellStart"/>
      <w:r w:rsidRPr="00784526">
        <w:t>fizičkog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rezidenta</w:t>
      </w:r>
      <w:proofErr w:type="spellEnd"/>
      <w:r w:rsidRPr="00784526">
        <w:t>,</w:t>
      </w:r>
    </w:p>
    <w:p w14:paraId="6389D211" w14:textId="77777777" w:rsidR="00784526" w:rsidRPr="00784526" w:rsidRDefault="00784526" w:rsidP="00784526">
      <w:pPr>
        <w:jc w:val="center"/>
      </w:pPr>
      <w:r w:rsidRPr="00784526">
        <w:t xml:space="preserve">v) </w:t>
      </w:r>
      <w:proofErr w:type="spellStart"/>
      <w:r w:rsidRPr="00784526">
        <w:t>odgovarajuću</w:t>
      </w:r>
      <w:proofErr w:type="spellEnd"/>
      <w:r w:rsidRPr="00784526">
        <w:t xml:space="preserve"> </w:t>
      </w:r>
      <w:proofErr w:type="spellStart"/>
      <w:r w:rsidRPr="00784526">
        <w:t>identifikacionu</w:t>
      </w:r>
      <w:proofErr w:type="spellEnd"/>
      <w:r w:rsidRPr="00784526">
        <w:t xml:space="preserve"> </w:t>
      </w:r>
      <w:proofErr w:type="spellStart"/>
      <w:r w:rsidRPr="00784526">
        <w:t>oznaku</w:t>
      </w:r>
      <w:proofErr w:type="spellEnd"/>
      <w:r w:rsidRPr="00784526">
        <w:t xml:space="preserve"> za </w:t>
      </w:r>
      <w:proofErr w:type="spellStart"/>
      <w:r w:rsidRPr="00784526">
        <w:t>strano</w:t>
      </w:r>
      <w:proofErr w:type="spellEnd"/>
      <w:r w:rsidRPr="00784526">
        <w:t xml:space="preserve"> </w:t>
      </w:r>
      <w:proofErr w:type="spellStart"/>
      <w:r w:rsidRPr="00784526">
        <w:t>fizičko</w:t>
      </w:r>
      <w:proofErr w:type="spellEnd"/>
      <w:r w:rsidRPr="00784526">
        <w:t xml:space="preserve"> lice (</w:t>
      </w:r>
      <w:proofErr w:type="spellStart"/>
      <w:r w:rsidRPr="00784526">
        <w:t>broj</w:t>
      </w:r>
      <w:proofErr w:type="spellEnd"/>
      <w:r w:rsidRPr="00784526">
        <w:t xml:space="preserve"> </w:t>
      </w:r>
      <w:proofErr w:type="spellStart"/>
      <w:r w:rsidRPr="00784526">
        <w:t>identifikacionog</w:t>
      </w:r>
      <w:proofErr w:type="spellEnd"/>
      <w:r w:rsidRPr="00784526">
        <w:t xml:space="preserve"> </w:t>
      </w:r>
      <w:proofErr w:type="spellStart"/>
      <w:r w:rsidRPr="00784526">
        <w:t>dokumenta</w:t>
      </w:r>
      <w:proofErr w:type="spellEnd"/>
      <w:r w:rsidRPr="00784526">
        <w:t xml:space="preserve">, </w:t>
      </w:r>
      <w:proofErr w:type="spellStart"/>
      <w:r w:rsidRPr="00784526">
        <w:t>zemlja</w:t>
      </w:r>
      <w:proofErr w:type="spellEnd"/>
      <w:r w:rsidRPr="00784526">
        <w:t xml:space="preserve"> </w:t>
      </w:r>
      <w:proofErr w:type="spellStart"/>
      <w:r w:rsidRPr="00784526">
        <w:t>izdavalac</w:t>
      </w:r>
      <w:proofErr w:type="spellEnd"/>
      <w:r w:rsidRPr="00784526">
        <w:t xml:space="preserve"> tog </w:t>
      </w:r>
      <w:proofErr w:type="spellStart"/>
      <w:r w:rsidRPr="00784526">
        <w:t>dokumenta</w:t>
      </w:r>
      <w:proofErr w:type="spellEnd"/>
      <w:r w:rsidRPr="00784526">
        <w:t xml:space="preserve">, datum </w:t>
      </w:r>
      <w:proofErr w:type="spellStart"/>
      <w:r w:rsidRPr="00784526">
        <w:t>rođenja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slično</w:t>
      </w:r>
      <w:proofErr w:type="spellEnd"/>
      <w:r w:rsidRPr="00784526">
        <w:t xml:space="preserve">)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jedinstveni</w:t>
      </w:r>
      <w:proofErr w:type="spellEnd"/>
      <w:r w:rsidRPr="00784526">
        <w:t xml:space="preserve"> </w:t>
      </w:r>
      <w:proofErr w:type="spellStart"/>
      <w:r w:rsidRPr="00784526">
        <w:t>identifikacioni</w:t>
      </w:r>
      <w:proofErr w:type="spellEnd"/>
      <w:r w:rsidRPr="00784526">
        <w:t xml:space="preserve"> </w:t>
      </w:r>
      <w:proofErr w:type="spellStart"/>
      <w:r w:rsidRPr="00784526">
        <w:t>broj</w:t>
      </w:r>
      <w:proofErr w:type="spellEnd"/>
      <w:r w:rsidRPr="00784526">
        <w:t xml:space="preserve"> </w:t>
      </w:r>
      <w:proofErr w:type="spellStart"/>
      <w:r w:rsidRPr="00784526">
        <w:t>stranog</w:t>
      </w:r>
      <w:proofErr w:type="spellEnd"/>
      <w:r w:rsidRPr="00784526">
        <w:t xml:space="preserve"> </w:t>
      </w:r>
      <w:proofErr w:type="spellStart"/>
      <w:r w:rsidRPr="00784526">
        <w:t>fizičkog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dodijeljen</w:t>
      </w:r>
      <w:proofErr w:type="spellEnd"/>
      <w:r w:rsidRPr="00784526">
        <w:t xml:space="preserve">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 xml:space="preserve"> </w:t>
      </w:r>
      <w:proofErr w:type="spellStart"/>
      <w:r w:rsidRPr="00784526">
        <w:t>kojima</w:t>
      </w:r>
      <w:proofErr w:type="spellEnd"/>
      <w:r w:rsidRPr="00784526">
        <w:t xml:space="preserve"> se </w:t>
      </w:r>
      <w:proofErr w:type="spellStart"/>
      <w:r w:rsidRPr="00784526">
        <w:t>uređuje</w:t>
      </w:r>
      <w:proofErr w:type="spellEnd"/>
      <w:r w:rsidRPr="00784526">
        <w:t xml:space="preserve"> </w:t>
      </w:r>
      <w:proofErr w:type="spellStart"/>
      <w:r w:rsidRPr="00784526">
        <w:t>registracija</w:t>
      </w:r>
      <w:proofErr w:type="spellEnd"/>
      <w:r w:rsidRPr="00784526">
        <w:t xml:space="preserve"> </w:t>
      </w:r>
      <w:proofErr w:type="spellStart"/>
      <w:r w:rsidRPr="00784526">
        <w:t>poreskih</w:t>
      </w:r>
      <w:proofErr w:type="spellEnd"/>
      <w:r w:rsidRPr="00784526">
        <w:t xml:space="preserve"> </w:t>
      </w:r>
      <w:proofErr w:type="spellStart"/>
      <w:r w:rsidRPr="00784526">
        <w:t>obveznika</w:t>
      </w:r>
      <w:proofErr w:type="spellEnd"/>
      <w:r w:rsidRPr="00784526">
        <w:t>,</w:t>
      </w:r>
    </w:p>
    <w:p w14:paraId="394CD1A9" w14:textId="77777777" w:rsidR="00784526" w:rsidRPr="00784526" w:rsidRDefault="00784526" w:rsidP="00784526">
      <w:pPr>
        <w:jc w:val="center"/>
      </w:pPr>
      <w:r w:rsidRPr="00784526">
        <w:t xml:space="preserve">g) </w:t>
      </w:r>
      <w:proofErr w:type="spellStart"/>
      <w:r w:rsidRPr="00784526">
        <w:t>adresu</w:t>
      </w:r>
      <w:proofErr w:type="spellEnd"/>
      <w:r w:rsidRPr="00784526">
        <w:t xml:space="preserve"> </w:t>
      </w:r>
      <w:proofErr w:type="spellStart"/>
      <w:r w:rsidRPr="00784526">
        <w:t>prebivališta</w:t>
      </w:r>
      <w:proofErr w:type="spellEnd"/>
      <w:r w:rsidRPr="00784526">
        <w:t xml:space="preserve"> za </w:t>
      </w:r>
      <w:proofErr w:type="spellStart"/>
      <w:r w:rsidRPr="00784526">
        <w:t>domaće</w:t>
      </w:r>
      <w:proofErr w:type="spellEnd"/>
      <w:r w:rsidRPr="00784526">
        <w:t xml:space="preserve"> </w:t>
      </w:r>
      <w:proofErr w:type="spellStart"/>
      <w:r w:rsidRPr="00784526">
        <w:t>fizičko</w:t>
      </w:r>
      <w:proofErr w:type="spellEnd"/>
      <w:r w:rsidRPr="00784526">
        <w:t xml:space="preserve"> lice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adresu</w:t>
      </w:r>
      <w:proofErr w:type="spellEnd"/>
      <w:r w:rsidRPr="00784526">
        <w:t xml:space="preserve"> </w:t>
      </w:r>
      <w:proofErr w:type="spellStart"/>
      <w:r w:rsidRPr="00784526">
        <w:t>boravišta</w:t>
      </w:r>
      <w:proofErr w:type="spellEnd"/>
      <w:r w:rsidRPr="00784526">
        <w:t xml:space="preserve">, </w:t>
      </w:r>
      <w:proofErr w:type="spellStart"/>
      <w:r w:rsidRPr="00784526">
        <w:t>ako</w:t>
      </w:r>
      <w:proofErr w:type="spellEnd"/>
      <w:r w:rsidRPr="00784526">
        <w:t xml:space="preserve"> </w:t>
      </w:r>
      <w:proofErr w:type="spellStart"/>
      <w:r w:rsidRPr="00784526">
        <w:t>posjeduje</w:t>
      </w:r>
      <w:proofErr w:type="spellEnd"/>
      <w:r w:rsidRPr="00784526">
        <w:t>,</w:t>
      </w:r>
    </w:p>
    <w:p w14:paraId="5314010F" w14:textId="77777777" w:rsidR="00784526" w:rsidRPr="00784526" w:rsidRDefault="00784526" w:rsidP="00784526">
      <w:pPr>
        <w:jc w:val="center"/>
      </w:pPr>
      <w:r w:rsidRPr="00784526">
        <w:t xml:space="preserve">d) </w:t>
      </w:r>
      <w:proofErr w:type="spellStart"/>
      <w:r w:rsidRPr="00784526">
        <w:t>adresu</w:t>
      </w:r>
      <w:proofErr w:type="spellEnd"/>
      <w:r w:rsidRPr="00784526">
        <w:t xml:space="preserve"> </w:t>
      </w:r>
      <w:proofErr w:type="spellStart"/>
      <w:r w:rsidRPr="00784526">
        <w:t>boravišta</w:t>
      </w:r>
      <w:proofErr w:type="spellEnd"/>
      <w:r w:rsidRPr="00784526">
        <w:t xml:space="preserve"> u </w:t>
      </w:r>
      <w:proofErr w:type="spellStart"/>
      <w:r w:rsidRPr="00784526">
        <w:t>Republici</w:t>
      </w:r>
      <w:proofErr w:type="spellEnd"/>
      <w:r w:rsidRPr="00784526">
        <w:t xml:space="preserve"> </w:t>
      </w:r>
      <w:proofErr w:type="spellStart"/>
      <w:r w:rsidRPr="00784526">
        <w:t>Srpskoj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Bosni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Hercegovini</w:t>
      </w:r>
      <w:proofErr w:type="spellEnd"/>
      <w:r w:rsidRPr="00784526">
        <w:t xml:space="preserve"> za </w:t>
      </w:r>
      <w:proofErr w:type="spellStart"/>
      <w:r w:rsidRPr="00784526">
        <w:t>strano</w:t>
      </w:r>
      <w:proofErr w:type="spellEnd"/>
      <w:r w:rsidRPr="00784526">
        <w:t xml:space="preserve"> </w:t>
      </w:r>
      <w:proofErr w:type="spellStart"/>
      <w:r w:rsidRPr="00784526">
        <w:t>fizičko</w:t>
      </w:r>
      <w:proofErr w:type="spellEnd"/>
      <w:r w:rsidRPr="00784526">
        <w:t xml:space="preserve"> lice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adresu</w:t>
      </w:r>
      <w:proofErr w:type="spellEnd"/>
      <w:r w:rsidRPr="00784526">
        <w:t xml:space="preserve"> </w:t>
      </w:r>
      <w:proofErr w:type="spellStart"/>
      <w:r w:rsidRPr="00784526">
        <w:t>prebivališta</w:t>
      </w:r>
      <w:proofErr w:type="spellEnd"/>
      <w:r w:rsidRPr="00784526">
        <w:t xml:space="preserve"> u </w:t>
      </w:r>
      <w:proofErr w:type="spellStart"/>
      <w:r w:rsidRPr="00784526">
        <w:t>zemlji</w:t>
      </w:r>
      <w:proofErr w:type="spellEnd"/>
      <w:r w:rsidRPr="00784526">
        <w:t xml:space="preserve"> </w:t>
      </w:r>
      <w:proofErr w:type="spellStart"/>
      <w:r w:rsidRPr="00784526">
        <w:t>domicila</w:t>
      </w:r>
      <w:proofErr w:type="spellEnd"/>
      <w:r w:rsidRPr="00784526">
        <w:t>,</w:t>
      </w:r>
    </w:p>
    <w:p w14:paraId="41796CEC" w14:textId="77777777" w:rsidR="00784526" w:rsidRPr="00784526" w:rsidRDefault="00784526" w:rsidP="00784526">
      <w:pPr>
        <w:jc w:val="center"/>
      </w:pPr>
      <w:r w:rsidRPr="00784526">
        <w:t xml:space="preserve">đ) </w:t>
      </w:r>
      <w:proofErr w:type="spellStart"/>
      <w:r w:rsidRPr="00784526">
        <w:t>broj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fizičkog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>,</w:t>
      </w:r>
    </w:p>
    <w:p w14:paraId="6A5476B8" w14:textId="77777777" w:rsidR="00784526" w:rsidRPr="00784526" w:rsidRDefault="00784526" w:rsidP="00784526">
      <w:pPr>
        <w:jc w:val="center"/>
      </w:pPr>
      <w:r w:rsidRPr="00784526">
        <w:t xml:space="preserve">e) </w:t>
      </w:r>
      <w:proofErr w:type="spellStart"/>
      <w:r w:rsidRPr="00784526">
        <w:t>vrstu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>,</w:t>
      </w:r>
    </w:p>
    <w:p w14:paraId="455B5AA4" w14:textId="77777777" w:rsidR="00784526" w:rsidRPr="00784526" w:rsidRDefault="00784526" w:rsidP="00784526">
      <w:pPr>
        <w:jc w:val="center"/>
      </w:pPr>
      <w:r w:rsidRPr="00784526">
        <w:t xml:space="preserve">ž) datum </w:t>
      </w:r>
      <w:proofErr w:type="spellStart"/>
      <w:r w:rsidRPr="00784526">
        <w:t>otvaranja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zatvaranja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fizičkog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, </w:t>
      </w:r>
      <w:proofErr w:type="spellStart"/>
      <w:r w:rsidRPr="00784526">
        <w:t>kao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datum </w:t>
      </w:r>
      <w:proofErr w:type="spellStart"/>
      <w:r w:rsidRPr="00784526">
        <w:t>promjene</w:t>
      </w:r>
      <w:proofErr w:type="spellEnd"/>
      <w:r w:rsidRPr="00784526">
        <w:t xml:space="preserve"> </w:t>
      </w:r>
      <w:proofErr w:type="spellStart"/>
      <w:r w:rsidRPr="00784526">
        <w:t>ličnih</w:t>
      </w:r>
      <w:proofErr w:type="spellEnd"/>
      <w:r w:rsidRPr="00784526">
        <w:t xml:space="preserve"> </w:t>
      </w:r>
      <w:proofErr w:type="spellStart"/>
      <w:r w:rsidRPr="00784526">
        <w:t>podataka</w:t>
      </w:r>
      <w:proofErr w:type="spellEnd"/>
      <w:r w:rsidRPr="00784526">
        <w:t xml:space="preserve"> u </w:t>
      </w:r>
      <w:proofErr w:type="spellStart"/>
      <w:r w:rsidRPr="00784526">
        <w:t>vezi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računom</w:t>
      </w:r>
      <w:proofErr w:type="spellEnd"/>
      <w:r w:rsidRPr="00784526">
        <w:t>,</w:t>
      </w:r>
    </w:p>
    <w:p w14:paraId="5CB131B3" w14:textId="77777777" w:rsidR="00784526" w:rsidRPr="00784526" w:rsidRDefault="00784526" w:rsidP="00784526">
      <w:pPr>
        <w:jc w:val="center"/>
      </w:pPr>
      <w:r w:rsidRPr="00784526">
        <w:t xml:space="preserve">z) </w:t>
      </w:r>
      <w:proofErr w:type="spellStart"/>
      <w:r w:rsidRPr="00784526">
        <w:t>podatke</w:t>
      </w:r>
      <w:proofErr w:type="spellEnd"/>
      <w:r w:rsidRPr="00784526">
        <w:t xml:space="preserve"> </w:t>
      </w:r>
      <w:proofErr w:type="spellStart"/>
      <w:r w:rsidRPr="00784526">
        <w:t>iz</w:t>
      </w:r>
      <w:proofErr w:type="spellEnd"/>
      <w:r w:rsidRPr="00784526">
        <w:t xml:space="preserve"> t. a) do d) </w:t>
      </w:r>
      <w:proofErr w:type="spellStart"/>
      <w:r w:rsidRPr="00784526">
        <w:t>ovog</w:t>
      </w:r>
      <w:proofErr w:type="spellEnd"/>
      <w:r w:rsidRPr="00784526">
        <w:t xml:space="preserve"> </w:t>
      </w:r>
      <w:proofErr w:type="spellStart"/>
      <w:r w:rsidRPr="00784526">
        <w:t>stava</w:t>
      </w:r>
      <w:proofErr w:type="spellEnd"/>
      <w:r w:rsidRPr="00784526">
        <w:t xml:space="preserve"> o </w:t>
      </w:r>
      <w:proofErr w:type="spellStart"/>
      <w:r w:rsidRPr="00784526">
        <w:t>licima</w:t>
      </w:r>
      <w:proofErr w:type="spellEnd"/>
      <w:r w:rsidRPr="00784526">
        <w:t xml:space="preserve"> </w:t>
      </w:r>
      <w:proofErr w:type="spellStart"/>
      <w:r w:rsidRPr="00784526">
        <w:t>koja</w:t>
      </w:r>
      <w:proofErr w:type="spellEnd"/>
      <w:r w:rsidRPr="00784526">
        <w:t xml:space="preserve"> </w:t>
      </w:r>
      <w:proofErr w:type="spellStart"/>
      <w:r w:rsidRPr="00784526">
        <w:t>su</w:t>
      </w:r>
      <w:proofErr w:type="spellEnd"/>
      <w:r w:rsidRPr="00784526">
        <w:t xml:space="preserve"> </w:t>
      </w:r>
      <w:proofErr w:type="spellStart"/>
      <w:r w:rsidRPr="00784526">
        <w:t>ovlašćena</w:t>
      </w:r>
      <w:proofErr w:type="spellEnd"/>
      <w:r w:rsidRPr="00784526">
        <w:t xml:space="preserve"> da </w:t>
      </w:r>
      <w:proofErr w:type="spellStart"/>
      <w:r w:rsidRPr="00784526">
        <w:t>raspolažu</w:t>
      </w:r>
      <w:proofErr w:type="spellEnd"/>
      <w:r w:rsidRPr="00784526">
        <w:t xml:space="preserve"> </w:t>
      </w:r>
      <w:proofErr w:type="spellStart"/>
      <w:r w:rsidRPr="00784526">
        <w:t>sredstvima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računu</w:t>
      </w:r>
      <w:proofErr w:type="spellEnd"/>
      <w:r w:rsidRPr="00784526">
        <w:t xml:space="preserve"> </w:t>
      </w:r>
      <w:proofErr w:type="spellStart"/>
      <w:r w:rsidRPr="00784526">
        <w:t>fizičkog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>,</w:t>
      </w:r>
    </w:p>
    <w:p w14:paraId="14CC7DFE" w14:textId="77777777" w:rsidR="00784526" w:rsidRPr="00784526" w:rsidRDefault="00784526" w:rsidP="00784526">
      <w:pPr>
        <w:jc w:val="center"/>
      </w:pPr>
      <w:proofErr w:type="spellStart"/>
      <w:r w:rsidRPr="00784526">
        <w:lastRenderedPageBreak/>
        <w:t>i</w:t>
      </w:r>
      <w:proofErr w:type="spellEnd"/>
      <w:r w:rsidRPr="00784526">
        <w:t xml:space="preserve">) </w:t>
      </w:r>
      <w:proofErr w:type="spellStart"/>
      <w:r w:rsidRPr="00784526">
        <w:t>oznaku</w:t>
      </w:r>
      <w:proofErr w:type="spellEnd"/>
      <w:r w:rsidRPr="00784526">
        <w:t xml:space="preserve"> da li je </w:t>
      </w:r>
      <w:proofErr w:type="spellStart"/>
      <w:r w:rsidRPr="00784526">
        <w:t>račun</w:t>
      </w:r>
      <w:proofErr w:type="spellEnd"/>
      <w:r w:rsidRPr="00784526">
        <w:t xml:space="preserve"> </w:t>
      </w:r>
      <w:proofErr w:type="spellStart"/>
      <w:r w:rsidRPr="00784526">
        <w:t>domaćeg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stranog</w:t>
      </w:r>
      <w:proofErr w:type="spellEnd"/>
      <w:r w:rsidRPr="00784526">
        <w:t xml:space="preserve"> </w:t>
      </w:r>
      <w:proofErr w:type="spellStart"/>
      <w:r w:rsidRPr="00784526">
        <w:t>fizičkog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>,</w:t>
      </w:r>
    </w:p>
    <w:p w14:paraId="040A2436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j) </w:t>
      </w:r>
      <w:proofErr w:type="spellStart"/>
      <w:r w:rsidRPr="00784526">
        <w:rPr>
          <w:lang w:val="fr-FR"/>
        </w:rPr>
        <w:t>status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 (</w:t>
      </w:r>
      <w:proofErr w:type="spellStart"/>
      <w:r w:rsidRPr="00784526">
        <w:rPr>
          <w:lang w:val="fr-FR"/>
        </w:rPr>
        <w:t>račun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bez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evidentiranih</w:t>
      </w:r>
      <w:proofErr w:type="spellEnd"/>
      <w:r w:rsidRPr="00784526">
        <w:rPr>
          <w:lang w:val="fr-FR"/>
        </w:rPr>
        <w:t xml:space="preserve">, a </w:t>
      </w:r>
      <w:proofErr w:type="spellStart"/>
      <w:r w:rsidRPr="00784526">
        <w:rPr>
          <w:lang w:val="fr-FR"/>
        </w:rPr>
        <w:t>neizmirenih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naloga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prinudnu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naplatu</w:t>
      </w:r>
      <w:proofErr w:type="spellEnd"/>
      <w:r w:rsidRPr="00784526">
        <w:rPr>
          <w:lang w:val="fr-FR"/>
        </w:rPr>
        <w:t>) i</w:t>
      </w:r>
    </w:p>
    <w:p w14:paraId="141BE22B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k) </w:t>
      </w:r>
      <w:proofErr w:type="spellStart"/>
      <w:r w:rsidRPr="00784526">
        <w:rPr>
          <w:lang w:val="fr-FR"/>
        </w:rPr>
        <w:t>oznaku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osnovni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</w:t>
      </w:r>
      <w:proofErr w:type="spellEnd"/>
      <w:r w:rsidRPr="00784526">
        <w:rPr>
          <w:lang w:val="fr-FR"/>
        </w:rPr>
        <w:t>.</w:t>
      </w:r>
    </w:p>
    <w:p w14:paraId="0CC04817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(4) </w:t>
      </w:r>
      <w:proofErr w:type="spellStart"/>
      <w:r w:rsidRPr="00784526">
        <w:rPr>
          <w:lang w:val="fr-FR"/>
        </w:rPr>
        <w:t>Registar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ne </w:t>
      </w:r>
      <w:proofErr w:type="spellStart"/>
      <w:r w:rsidRPr="00784526">
        <w:rPr>
          <w:lang w:val="fr-FR"/>
        </w:rPr>
        <w:t>sadrži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podatke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stanju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promjenama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računima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stava</w:t>
      </w:r>
      <w:proofErr w:type="spellEnd"/>
      <w:r w:rsidRPr="00784526">
        <w:rPr>
          <w:lang w:val="fr-FR"/>
        </w:rPr>
        <w:t xml:space="preserve"> 2. </w:t>
      </w:r>
      <w:proofErr w:type="spellStart"/>
      <w:proofErr w:type="gramStart"/>
      <w:r w:rsidRPr="00784526">
        <w:rPr>
          <w:lang w:val="fr-FR"/>
        </w:rPr>
        <w:t>ovog</w:t>
      </w:r>
      <w:proofErr w:type="spellEnd"/>
      <w:proofErr w:type="gram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člana</w:t>
      </w:r>
      <w:proofErr w:type="spellEnd"/>
      <w:r w:rsidRPr="00784526">
        <w:rPr>
          <w:lang w:val="fr-FR"/>
        </w:rPr>
        <w:t>.</w:t>
      </w:r>
    </w:p>
    <w:p w14:paraId="479A643C" w14:textId="77777777" w:rsidR="00784526" w:rsidRPr="00784526" w:rsidRDefault="00784526" w:rsidP="00784526">
      <w:pPr>
        <w:jc w:val="center"/>
        <w:rPr>
          <w:b/>
          <w:bCs/>
          <w:lang w:val="fr-FR"/>
        </w:rPr>
      </w:pPr>
      <w:bookmarkStart w:id="29" w:name="clan_15b"/>
      <w:bookmarkEnd w:id="29"/>
      <w:proofErr w:type="spellStart"/>
      <w:r w:rsidRPr="00784526">
        <w:rPr>
          <w:b/>
          <w:bCs/>
          <w:lang w:val="fr-FR"/>
        </w:rPr>
        <w:t>Član</w:t>
      </w:r>
      <w:proofErr w:type="spellEnd"/>
      <w:r w:rsidRPr="00784526">
        <w:rPr>
          <w:b/>
          <w:bCs/>
          <w:lang w:val="fr-FR"/>
        </w:rPr>
        <w:t xml:space="preserve"> 15b</w:t>
      </w:r>
    </w:p>
    <w:p w14:paraId="09042F63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(1) </w:t>
      </w:r>
      <w:proofErr w:type="spellStart"/>
      <w:r w:rsidRPr="00784526">
        <w:rPr>
          <w:lang w:val="fr-FR"/>
        </w:rPr>
        <w:t>Ovlašćene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dužne</w:t>
      </w:r>
      <w:proofErr w:type="spellEnd"/>
      <w:r w:rsidRPr="00784526">
        <w:rPr>
          <w:lang w:val="fr-FR"/>
        </w:rPr>
        <w:t xml:space="preserve"> su da </w:t>
      </w:r>
      <w:proofErr w:type="spellStart"/>
      <w:r w:rsidRPr="00784526">
        <w:rPr>
          <w:lang w:val="fr-FR"/>
        </w:rPr>
        <w:t>kontinuirano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odmah</w:t>
      </w:r>
      <w:proofErr w:type="spellEnd"/>
      <w:r w:rsidRPr="00784526">
        <w:rPr>
          <w:lang w:val="fr-FR"/>
        </w:rPr>
        <w:t xml:space="preserve"> po </w:t>
      </w:r>
      <w:proofErr w:type="spellStart"/>
      <w:r w:rsidRPr="00784526">
        <w:rPr>
          <w:lang w:val="fr-FR"/>
        </w:rPr>
        <w:t>otvaranju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promjeni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računu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zatvaranju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dostavljaju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elektronskim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putem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podatke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člana</w:t>
      </w:r>
      <w:proofErr w:type="spellEnd"/>
      <w:r w:rsidRPr="00784526">
        <w:rPr>
          <w:lang w:val="fr-FR"/>
        </w:rPr>
        <w:t xml:space="preserve"> 15a. </w:t>
      </w:r>
      <w:proofErr w:type="spellStart"/>
      <w:r w:rsidRPr="00784526">
        <w:rPr>
          <w:lang w:val="fr-FR"/>
        </w:rPr>
        <w:t>stav</w:t>
      </w:r>
      <w:proofErr w:type="spellEnd"/>
      <w:r w:rsidRPr="00784526">
        <w:rPr>
          <w:lang w:val="fr-FR"/>
        </w:rPr>
        <w:t xml:space="preserve"> 3. </w:t>
      </w:r>
      <w:proofErr w:type="spellStart"/>
      <w:proofErr w:type="gramStart"/>
      <w:r w:rsidRPr="00784526">
        <w:rPr>
          <w:lang w:val="fr-FR"/>
        </w:rPr>
        <w:t>ovog</w:t>
      </w:r>
      <w:proofErr w:type="spellEnd"/>
      <w:proofErr w:type="gram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zakona</w:t>
      </w:r>
      <w:proofErr w:type="spellEnd"/>
      <w:r w:rsidRPr="00784526">
        <w:rPr>
          <w:lang w:val="fr-FR"/>
        </w:rPr>
        <w:t xml:space="preserve"> APIF-u.</w:t>
      </w:r>
    </w:p>
    <w:p w14:paraId="009A976D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(2) </w:t>
      </w:r>
      <w:proofErr w:type="spellStart"/>
      <w:r w:rsidRPr="00784526">
        <w:rPr>
          <w:lang w:val="fr-FR"/>
        </w:rPr>
        <w:t>Ovlašćene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organizacije</w:t>
      </w:r>
      <w:proofErr w:type="spellEnd"/>
      <w:r w:rsidRPr="00784526">
        <w:rPr>
          <w:lang w:val="fr-FR"/>
        </w:rPr>
        <w:t xml:space="preserve"> su </w:t>
      </w:r>
      <w:proofErr w:type="spellStart"/>
      <w:r w:rsidRPr="00784526">
        <w:rPr>
          <w:lang w:val="fr-FR"/>
        </w:rPr>
        <w:t>odgovorne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ažurno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dostavljanje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Registar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njihovu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tačnost</w:t>
      </w:r>
      <w:proofErr w:type="spellEnd"/>
      <w:r w:rsidRPr="00784526">
        <w:rPr>
          <w:lang w:val="fr-FR"/>
        </w:rPr>
        <w:t>.</w:t>
      </w:r>
    </w:p>
    <w:p w14:paraId="45AFD563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(3) </w:t>
      </w:r>
      <w:proofErr w:type="spellStart"/>
      <w:r w:rsidRPr="00784526">
        <w:rPr>
          <w:lang w:val="fr-FR"/>
        </w:rPr>
        <w:t>Ovlašćene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organizacije</w:t>
      </w:r>
      <w:proofErr w:type="spellEnd"/>
      <w:r w:rsidRPr="00784526">
        <w:rPr>
          <w:lang w:val="fr-FR"/>
        </w:rPr>
        <w:t xml:space="preserve"> su </w:t>
      </w:r>
      <w:proofErr w:type="spellStart"/>
      <w:r w:rsidRPr="00784526">
        <w:rPr>
          <w:lang w:val="fr-FR"/>
        </w:rPr>
        <w:t>dužne</w:t>
      </w:r>
      <w:proofErr w:type="spellEnd"/>
      <w:r w:rsidRPr="00784526">
        <w:rPr>
          <w:lang w:val="fr-FR"/>
        </w:rPr>
        <w:t xml:space="preserve"> da </w:t>
      </w:r>
      <w:proofErr w:type="spellStart"/>
      <w:r w:rsidRPr="00784526">
        <w:rPr>
          <w:lang w:val="fr-FR"/>
        </w:rPr>
        <w:t>pri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prikupljanju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obradi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fizičkim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člana</w:t>
      </w:r>
      <w:proofErr w:type="spellEnd"/>
      <w:r w:rsidRPr="00784526">
        <w:rPr>
          <w:lang w:val="fr-FR"/>
        </w:rPr>
        <w:t xml:space="preserve"> 15a. </w:t>
      </w:r>
      <w:proofErr w:type="spellStart"/>
      <w:r w:rsidRPr="00784526">
        <w:rPr>
          <w:lang w:val="fr-FR"/>
        </w:rPr>
        <w:t>stav</w:t>
      </w:r>
      <w:proofErr w:type="spellEnd"/>
      <w:r w:rsidRPr="00784526">
        <w:rPr>
          <w:lang w:val="fr-FR"/>
        </w:rPr>
        <w:t xml:space="preserve"> 3. </w:t>
      </w:r>
      <w:proofErr w:type="spellStart"/>
      <w:proofErr w:type="gramStart"/>
      <w:r w:rsidRPr="00784526">
        <w:rPr>
          <w:lang w:val="fr-FR"/>
        </w:rPr>
        <w:t>ovog</w:t>
      </w:r>
      <w:proofErr w:type="spellEnd"/>
      <w:proofErr w:type="gram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zakona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postupaju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skladu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propisima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kojima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uređuje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poslovna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tajna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zaštita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ličnih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>.</w:t>
      </w:r>
    </w:p>
    <w:p w14:paraId="059A17ED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(4) APIF </w:t>
      </w:r>
      <w:proofErr w:type="spellStart"/>
      <w:r w:rsidRPr="00784526">
        <w:rPr>
          <w:lang w:val="fr-FR"/>
        </w:rPr>
        <w:t>donosi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uputstvo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propisuje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način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vođenja</w:t>
      </w:r>
      <w:proofErr w:type="spellEnd"/>
      <w:r w:rsidRPr="00784526">
        <w:rPr>
          <w:lang w:val="fr-FR"/>
        </w:rPr>
        <w:t xml:space="preserve"> Registra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način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dostavljanja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kao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davanja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korišćenja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ovog</w:t>
      </w:r>
      <w:proofErr w:type="spellEnd"/>
      <w:r w:rsidRPr="00784526">
        <w:rPr>
          <w:lang w:val="fr-FR"/>
        </w:rPr>
        <w:t xml:space="preserve"> registra.</w:t>
      </w:r>
    </w:p>
    <w:p w14:paraId="03949FB1" w14:textId="77777777" w:rsidR="00784526" w:rsidRPr="00784526" w:rsidRDefault="00784526" w:rsidP="00784526">
      <w:pPr>
        <w:jc w:val="center"/>
      </w:pPr>
      <w:r w:rsidRPr="00784526">
        <w:t xml:space="preserve">(5) </w:t>
      </w:r>
      <w:proofErr w:type="spellStart"/>
      <w:r w:rsidRPr="00784526">
        <w:t>Ministar</w:t>
      </w:r>
      <w:proofErr w:type="spellEnd"/>
      <w:r w:rsidRPr="00784526">
        <w:t xml:space="preserve"> </w:t>
      </w:r>
      <w:proofErr w:type="spellStart"/>
      <w:r w:rsidRPr="00784526">
        <w:t>finansija</w:t>
      </w:r>
      <w:proofErr w:type="spellEnd"/>
      <w:r w:rsidRPr="00784526">
        <w:t xml:space="preserve"> </w:t>
      </w:r>
      <w:proofErr w:type="spellStart"/>
      <w:r w:rsidRPr="00784526">
        <w:t>daje</w:t>
      </w:r>
      <w:proofErr w:type="spellEnd"/>
      <w:r w:rsidRPr="00784526">
        <w:t xml:space="preserve"> </w:t>
      </w:r>
      <w:proofErr w:type="spellStart"/>
      <w:r w:rsidRPr="00784526">
        <w:t>prethodnu</w:t>
      </w:r>
      <w:proofErr w:type="spellEnd"/>
      <w:r w:rsidRPr="00784526">
        <w:t xml:space="preserve"> </w:t>
      </w:r>
      <w:proofErr w:type="spellStart"/>
      <w:r w:rsidRPr="00784526">
        <w:t>saglasnost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uputstvo</w:t>
      </w:r>
      <w:proofErr w:type="spellEnd"/>
      <w:r w:rsidRPr="00784526">
        <w:t xml:space="preserve"> APIF-a </w:t>
      </w:r>
      <w:proofErr w:type="spellStart"/>
      <w:r w:rsidRPr="00784526">
        <w:t>iz</w:t>
      </w:r>
      <w:proofErr w:type="spellEnd"/>
      <w:r w:rsidRPr="00784526">
        <w:t xml:space="preserve"> </w:t>
      </w:r>
      <w:proofErr w:type="spellStart"/>
      <w:r w:rsidRPr="00784526">
        <w:t>stava</w:t>
      </w:r>
      <w:proofErr w:type="spellEnd"/>
      <w:r w:rsidRPr="00784526">
        <w:t xml:space="preserve"> 4. </w:t>
      </w:r>
      <w:proofErr w:type="spellStart"/>
      <w:r w:rsidRPr="00784526">
        <w:t>ovog</w:t>
      </w:r>
      <w:proofErr w:type="spellEnd"/>
      <w:r w:rsidRPr="00784526">
        <w:t xml:space="preserve"> </w:t>
      </w:r>
      <w:proofErr w:type="spellStart"/>
      <w:r w:rsidRPr="00784526">
        <w:t>člana</w:t>
      </w:r>
      <w:proofErr w:type="spellEnd"/>
      <w:r w:rsidRPr="00784526">
        <w:t>.</w:t>
      </w:r>
    </w:p>
    <w:p w14:paraId="77BEEC70" w14:textId="77777777" w:rsidR="00784526" w:rsidRPr="00784526" w:rsidRDefault="00784526" w:rsidP="00784526">
      <w:pPr>
        <w:jc w:val="center"/>
        <w:rPr>
          <w:b/>
          <w:bCs/>
        </w:rPr>
      </w:pPr>
      <w:bookmarkStart w:id="30" w:name="clan_15v"/>
      <w:bookmarkEnd w:id="30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15v</w:t>
      </w:r>
    </w:p>
    <w:p w14:paraId="72818C28" w14:textId="77777777" w:rsidR="00784526" w:rsidRPr="00784526" w:rsidRDefault="00784526" w:rsidP="00784526">
      <w:pPr>
        <w:jc w:val="center"/>
      </w:pPr>
      <w:r w:rsidRPr="00784526">
        <w:t xml:space="preserve">(1) </w:t>
      </w:r>
      <w:proofErr w:type="spellStart"/>
      <w:r w:rsidRPr="00784526">
        <w:t>Podaci</w:t>
      </w:r>
      <w:proofErr w:type="spellEnd"/>
      <w:r w:rsidRPr="00784526">
        <w:t xml:space="preserve"> </w:t>
      </w:r>
      <w:proofErr w:type="spellStart"/>
      <w:r w:rsidRPr="00784526">
        <w:t>iz</w:t>
      </w:r>
      <w:proofErr w:type="spellEnd"/>
      <w:r w:rsidRPr="00784526">
        <w:t xml:space="preserve"> </w:t>
      </w:r>
      <w:proofErr w:type="spellStart"/>
      <w:r w:rsidRPr="00784526">
        <w:t>Registra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fizičkih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nisu</w:t>
      </w:r>
      <w:proofErr w:type="spellEnd"/>
      <w:r w:rsidRPr="00784526">
        <w:t xml:space="preserve"> </w:t>
      </w:r>
      <w:proofErr w:type="spellStart"/>
      <w:r w:rsidRPr="00784526">
        <w:t>javno</w:t>
      </w:r>
      <w:proofErr w:type="spellEnd"/>
      <w:r w:rsidRPr="00784526">
        <w:t xml:space="preserve"> </w:t>
      </w:r>
      <w:proofErr w:type="spellStart"/>
      <w:r w:rsidRPr="00784526">
        <w:t>dostupni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njih</w:t>
      </w:r>
      <w:proofErr w:type="spellEnd"/>
      <w:r w:rsidRPr="00784526">
        <w:t xml:space="preserve"> se </w:t>
      </w:r>
      <w:proofErr w:type="spellStart"/>
      <w:r w:rsidRPr="00784526">
        <w:t>primjenjuju</w:t>
      </w:r>
      <w:proofErr w:type="spellEnd"/>
      <w:r w:rsidRPr="00784526">
        <w:t xml:space="preserve"> </w:t>
      </w:r>
      <w:proofErr w:type="spellStart"/>
      <w:r w:rsidRPr="00784526">
        <w:t>propisi</w:t>
      </w:r>
      <w:proofErr w:type="spellEnd"/>
      <w:r w:rsidRPr="00784526">
        <w:t xml:space="preserve"> </w:t>
      </w:r>
      <w:proofErr w:type="spellStart"/>
      <w:r w:rsidRPr="00784526">
        <w:t>kojima</w:t>
      </w:r>
      <w:proofErr w:type="spellEnd"/>
      <w:r w:rsidRPr="00784526">
        <w:t xml:space="preserve"> se </w:t>
      </w:r>
      <w:proofErr w:type="spellStart"/>
      <w:r w:rsidRPr="00784526">
        <w:t>uređuje</w:t>
      </w:r>
      <w:proofErr w:type="spellEnd"/>
      <w:r w:rsidRPr="00784526">
        <w:t xml:space="preserve"> </w:t>
      </w:r>
      <w:proofErr w:type="spellStart"/>
      <w:r w:rsidRPr="00784526">
        <w:t>poslovna</w:t>
      </w:r>
      <w:proofErr w:type="spellEnd"/>
      <w:r w:rsidRPr="00784526">
        <w:t xml:space="preserve"> </w:t>
      </w:r>
      <w:proofErr w:type="spellStart"/>
      <w:r w:rsidRPr="00784526">
        <w:t>tajna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zaštita</w:t>
      </w:r>
      <w:proofErr w:type="spellEnd"/>
      <w:r w:rsidRPr="00784526">
        <w:t xml:space="preserve"> </w:t>
      </w:r>
      <w:proofErr w:type="spellStart"/>
      <w:r w:rsidRPr="00784526">
        <w:t>ličnih</w:t>
      </w:r>
      <w:proofErr w:type="spellEnd"/>
      <w:r w:rsidRPr="00784526">
        <w:t xml:space="preserve"> </w:t>
      </w:r>
      <w:proofErr w:type="spellStart"/>
      <w:r w:rsidRPr="00784526">
        <w:t>podataka</w:t>
      </w:r>
      <w:proofErr w:type="spellEnd"/>
      <w:r w:rsidRPr="00784526">
        <w:t>.</w:t>
      </w:r>
    </w:p>
    <w:p w14:paraId="6EEAC3F4" w14:textId="77777777" w:rsidR="00784526" w:rsidRPr="00784526" w:rsidRDefault="00784526" w:rsidP="00784526">
      <w:pPr>
        <w:jc w:val="center"/>
      </w:pPr>
      <w:r w:rsidRPr="00784526">
        <w:t xml:space="preserve">(2) APIF je </w:t>
      </w:r>
      <w:proofErr w:type="spellStart"/>
      <w:r w:rsidRPr="00784526">
        <w:t>ovlašćen</w:t>
      </w:r>
      <w:proofErr w:type="spellEnd"/>
      <w:r w:rsidRPr="00784526">
        <w:t xml:space="preserve"> da,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osnovu</w:t>
      </w:r>
      <w:proofErr w:type="spellEnd"/>
      <w:r w:rsidRPr="00784526">
        <w:t xml:space="preserve"> </w:t>
      </w:r>
      <w:proofErr w:type="spellStart"/>
      <w:r w:rsidRPr="00784526">
        <w:t>podnesenog</w:t>
      </w:r>
      <w:proofErr w:type="spellEnd"/>
      <w:r w:rsidRPr="00784526">
        <w:t xml:space="preserve"> </w:t>
      </w:r>
      <w:proofErr w:type="spellStart"/>
      <w:r w:rsidRPr="00784526">
        <w:t>zahtjeva</w:t>
      </w:r>
      <w:proofErr w:type="spellEnd"/>
      <w:r w:rsidRPr="00784526">
        <w:t xml:space="preserve"> u </w:t>
      </w:r>
      <w:proofErr w:type="spellStart"/>
      <w:r w:rsidRPr="00784526">
        <w:t>pisanoj</w:t>
      </w:r>
      <w:proofErr w:type="spellEnd"/>
      <w:r w:rsidRPr="00784526">
        <w:t xml:space="preserve"> </w:t>
      </w:r>
      <w:proofErr w:type="spellStart"/>
      <w:r w:rsidRPr="00784526">
        <w:t>formi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elektronskom</w:t>
      </w:r>
      <w:proofErr w:type="spellEnd"/>
      <w:r w:rsidRPr="00784526">
        <w:t xml:space="preserve"> </w:t>
      </w:r>
      <w:proofErr w:type="spellStart"/>
      <w:r w:rsidRPr="00784526">
        <w:t>obliku</w:t>
      </w:r>
      <w:proofErr w:type="spellEnd"/>
      <w:r w:rsidRPr="00784526">
        <w:t xml:space="preserve">, </w:t>
      </w:r>
      <w:proofErr w:type="spellStart"/>
      <w:r w:rsidRPr="00784526">
        <w:t>podatke</w:t>
      </w:r>
      <w:proofErr w:type="spellEnd"/>
      <w:r w:rsidRPr="00784526">
        <w:t xml:space="preserve"> </w:t>
      </w:r>
      <w:proofErr w:type="spellStart"/>
      <w:r w:rsidRPr="00784526">
        <w:t>iz</w:t>
      </w:r>
      <w:proofErr w:type="spellEnd"/>
      <w:r w:rsidRPr="00784526">
        <w:t xml:space="preserve"> </w:t>
      </w:r>
      <w:proofErr w:type="spellStart"/>
      <w:r w:rsidRPr="00784526">
        <w:t>Registra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fizičkih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dostavi</w:t>
      </w:r>
      <w:proofErr w:type="spellEnd"/>
      <w:r w:rsidRPr="00784526">
        <w:t xml:space="preserve">, </w:t>
      </w:r>
      <w:proofErr w:type="spellStart"/>
      <w:r w:rsidRPr="00784526">
        <w:t>odnosno</w:t>
      </w:r>
      <w:proofErr w:type="spellEnd"/>
      <w:r w:rsidRPr="00784526">
        <w:t xml:space="preserve"> </w:t>
      </w:r>
      <w:proofErr w:type="spellStart"/>
      <w:r w:rsidRPr="00784526">
        <w:t>omogući</w:t>
      </w:r>
      <w:proofErr w:type="spellEnd"/>
      <w:r w:rsidRPr="00784526">
        <w:t xml:space="preserve"> </w:t>
      </w:r>
      <w:proofErr w:type="spellStart"/>
      <w:r w:rsidRPr="00784526">
        <w:t>pristup</w:t>
      </w:r>
      <w:proofErr w:type="spellEnd"/>
      <w:r w:rsidRPr="00784526">
        <w:t xml:space="preserve"> </w:t>
      </w:r>
      <w:proofErr w:type="spellStart"/>
      <w:r w:rsidRPr="00784526">
        <w:t>tim</w:t>
      </w:r>
      <w:proofErr w:type="spellEnd"/>
      <w:r w:rsidRPr="00784526">
        <w:t xml:space="preserve"> </w:t>
      </w:r>
      <w:proofErr w:type="spellStart"/>
      <w:r w:rsidRPr="00784526">
        <w:t>podacima</w:t>
      </w:r>
      <w:proofErr w:type="spellEnd"/>
      <w:r w:rsidRPr="00784526">
        <w:t>:</w:t>
      </w:r>
    </w:p>
    <w:p w14:paraId="3F6C575C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a) ako je lice na </w:t>
      </w:r>
      <w:proofErr w:type="spellStart"/>
      <w:r w:rsidRPr="00784526">
        <w:rPr>
          <w:lang w:val="fr-FR"/>
        </w:rPr>
        <w:t>koje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ovi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podaci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odnose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prethodno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dalo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pismeni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pristanak</w:t>
      </w:r>
      <w:proofErr w:type="spellEnd"/>
      <w:r w:rsidRPr="00784526">
        <w:rPr>
          <w:lang w:val="fr-FR"/>
        </w:rPr>
        <w:t>,</w:t>
      </w:r>
    </w:p>
    <w:p w14:paraId="3A6037AB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b) na </w:t>
      </w:r>
      <w:proofErr w:type="spellStart"/>
      <w:r w:rsidRPr="00784526">
        <w:rPr>
          <w:lang w:val="fr-FR"/>
        </w:rPr>
        <w:t>osnovu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odluke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zahtjeva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nadležnog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suda</w:t>
      </w:r>
      <w:proofErr w:type="spellEnd"/>
      <w:r w:rsidRPr="00784526">
        <w:rPr>
          <w:lang w:val="fr-FR"/>
        </w:rPr>
        <w:t>,</w:t>
      </w:r>
    </w:p>
    <w:p w14:paraId="18446D65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v) ako, </w:t>
      </w:r>
      <w:proofErr w:type="spellStart"/>
      <w:r w:rsidRPr="00784526">
        <w:rPr>
          <w:lang w:val="fr-FR"/>
        </w:rPr>
        <w:t>radi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vršenja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nadzora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ovlašćenom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organizacijom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skladu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zakonom</w:t>
      </w:r>
      <w:proofErr w:type="spellEnd"/>
      <w:r w:rsidRPr="00784526">
        <w:rPr>
          <w:lang w:val="fr-FR"/>
        </w:rPr>
        <w:t xml:space="preserve">, to </w:t>
      </w:r>
      <w:proofErr w:type="spellStart"/>
      <w:r w:rsidRPr="00784526">
        <w:rPr>
          <w:lang w:val="fr-FR"/>
        </w:rPr>
        <w:t>zahtijeva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Agencija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bankarstvo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Republike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Srpske</w:t>
      </w:r>
      <w:proofErr w:type="spellEnd"/>
      <w:r w:rsidRPr="00784526">
        <w:rPr>
          <w:lang w:val="fr-FR"/>
        </w:rPr>
        <w:t>,</w:t>
      </w:r>
    </w:p>
    <w:p w14:paraId="1425801B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g)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potrebe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ministarstva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nadležnog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unutrašnje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poslove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organa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nadležnog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borbu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protiv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organizovanog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kriminala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korupcije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organa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nadležnog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sprečavanje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pranja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novca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finansiranja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terorističkih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aktivnosti</w:t>
      </w:r>
      <w:proofErr w:type="spellEnd"/>
      <w:r w:rsidRPr="00784526">
        <w:rPr>
          <w:lang w:val="fr-FR"/>
        </w:rPr>
        <w:t xml:space="preserve">, u </w:t>
      </w:r>
      <w:proofErr w:type="spellStart"/>
      <w:r w:rsidRPr="00784526">
        <w:rPr>
          <w:lang w:val="fr-FR"/>
        </w:rPr>
        <w:t>skladu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propisima</w:t>
      </w:r>
      <w:proofErr w:type="spellEnd"/>
      <w:r w:rsidRPr="00784526">
        <w:rPr>
          <w:lang w:val="fr-FR"/>
        </w:rPr>
        <w:t>,</w:t>
      </w:r>
    </w:p>
    <w:p w14:paraId="7DB03910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d)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potrebe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poreske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uprave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drugog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kontrolnog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organa</w:t>
      </w:r>
      <w:proofErr w:type="spellEnd"/>
      <w:r w:rsidRPr="00784526">
        <w:rPr>
          <w:lang w:val="fr-FR"/>
        </w:rPr>
        <w:t xml:space="preserve">, u </w:t>
      </w:r>
      <w:proofErr w:type="spellStart"/>
      <w:r w:rsidRPr="00784526">
        <w:rPr>
          <w:lang w:val="fr-FR"/>
        </w:rPr>
        <w:t>skladu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propisima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kojima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uređuju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poslovi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njihove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nadležnosti</w:t>
      </w:r>
      <w:proofErr w:type="spellEnd"/>
      <w:r w:rsidRPr="00784526">
        <w:rPr>
          <w:lang w:val="fr-FR"/>
        </w:rPr>
        <w:t>,</w:t>
      </w:r>
    </w:p>
    <w:p w14:paraId="6C8A0FEC" w14:textId="77777777" w:rsidR="00784526" w:rsidRPr="00784526" w:rsidRDefault="00784526" w:rsidP="00784526">
      <w:pPr>
        <w:jc w:val="center"/>
        <w:rPr>
          <w:lang w:val="fr-FR"/>
        </w:rPr>
      </w:pPr>
      <w:proofErr w:type="gramStart"/>
      <w:r w:rsidRPr="00784526">
        <w:rPr>
          <w:lang w:val="fr-FR"/>
        </w:rPr>
        <w:t>đ</w:t>
      </w:r>
      <w:proofErr w:type="gramEnd"/>
      <w:r w:rsidRPr="00784526">
        <w:rPr>
          <w:lang w:val="fr-FR"/>
        </w:rPr>
        <w:t xml:space="preserve">)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potrebe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advokata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radi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preduzimanja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pravnih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radnji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cilju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pružanja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pravne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pomoći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zastupanja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fizičkih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pravnih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ostvarivanju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njihovih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potraživanja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uz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priloženu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punomoć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stranke</w:t>
      </w:r>
      <w:proofErr w:type="spellEnd"/>
      <w:r w:rsidRPr="00784526">
        <w:rPr>
          <w:lang w:val="fr-FR"/>
        </w:rPr>
        <w:t>,</w:t>
      </w:r>
    </w:p>
    <w:p w14:paraId="0791CD58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lastRenderedPageBreak/>
        <w:t xml:space="preserve">e) u </w:t>
      </w:r>
      <w:proofErr w:type="spellStart"/>
      <w:r w:rsidRPr="00784526">
        <w:rPr>
          <w:lang w:val="fr-FR"/>
        </w:rPr>
        <w:t>vezi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postupkom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izvršenja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obezbjeđenja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imovini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imaoca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, na </w:t>
      </w:r>
      <w:proofErr w:type="spellStart"/>
      <w:r w:rsidRPr="00784526">
        <w:rPr>
          <w:lang w:val="fr-FR"/>
        </w:rPr>
        <w:t>osnovu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zahtjeva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suda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drugog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nadležnog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ovlašćenog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koje</w:t>
      </w:r>
      <w:proofErr w:type="spellEnd"/>
      <w:r w:rsidRPr="00784526">
        <w:rPr>
          <w:lang w:val="fr-FR"/>
        </w:rPr>
        <w:t xml:space="preserve">, u </w:t>
      </w:r>
      <w:proofErr w:type="spellStart"/>
      <w:r w:rsidRPr="00784526">
        <w:rPr>
          <w:lang w:val="fr-FR"/>
        </w:rPr>
        <w:t>skladu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posebnim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zakonom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pravni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interes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prinudno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ostvarenje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potraživanja</w:t>
      </w:r>
      <w:proofErr w:type="spellEnd"/>
      <w:r w:rsidRPr="00784526">
        <w:rPr>
          <w:lang w:val="fr-FR"/>
        </w:rPr>
        <w:t xml:space="preserve"> u tom </w:t>
      </w:r>
      <w:proofErr w:type="spellStart"/>
      <w:r w:rsidRPr="00784526">
        <w:rPr>
          <w:lang w:val="fr-FR"/>
        </w:rPr>
        <w:t>postupku</w:t>
      </w:r>
      <w:proofErr w:type="spellEnd"/>
      <w:r w:rsidRPr="00784526">
        <w:rPr>
          <w:lang w:val="fr-FR"/>
        </w:rPr>
        <w:t>,</w:t>
      </w:r>
    </w:p>
    <w:p w14:paraId="7F7F5F23" w14:textId="77777777" w:rsidR="00784526" w:rsidRPr="00784526" w:rsidRDefault="00784526" w:rsidP="00784526">
      <w:pPr>
        <w:jc w:val="center"/>
        <w:rPr>
          <w:lang w:val="fr-FR"/>
        </w:rPr>
      </w:pPr>
      <w:proofErr w:type="gramStart"/>
      <w:r w:rsidRPr="00784526">
        <w:rPr>
          <w:lang w:val="fr-FR"/>
        </w:rPr>
        <w:t>ž</w:t>
      </w:r>
      <w:proofErr w:type="gramEnd"/>
      <w:r w:rsidRPr="00784526">
        <w:rPr>
          <w:lang w:val="fr-FR"/>
        </w:rPr>
        <w:t xml:space="preserve">)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potrebe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ovlašćenih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radi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otvaranja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osnovnog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, ako je lice na </w:t>
      </w:r>
      <w:proofErr w:type="spellStart"/>
      <w:r w:rsidRPr="00784526">
        <w:rPr>
          <w:lang w:val="fr-FR"/>
        </w:rPr>
        <w:t>koje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ovi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podaci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odnose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prethodno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dalo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pismeni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pristanak</w:t>
      </w:r>
      <w:proofErr w:type="spellEnd"/>
      <w:r w:rsidRPr="00784526">
        <w:rPr>
          <w:lang w:val="fr-FR"/>
        </w:rPr>
        <w:t xml:space="preserve"> i</w:t>
      </w:r>
    </w:p>
    <w:p w14:paraId="5471CE6E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z)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potrebe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ovlašćenih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organizacija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postupku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otvaranja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radi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provjere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statusa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njegovih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drugih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, ako je </w:t>
      </w:r>
      <w:proofErr w:type="spellStart"/>
      <w:r w:rsidRPr="00784526">
        <w:rPr>
          <w:lang w:val="fr-FR"/>
        </w:rPr>
        <w:t>podnosilac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zahtjeva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koje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ovi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podaci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odnose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prethodno</w:t>
      </w:r>
      <w:proofErr w:type="spellEnd"/>
      <w:r w:rsidRPr="00784526">
        <w:rPr>
          <w:lang w:val="fr-FR"/>
        </w:rPr>
        <w:t xml:space="preserve"> dao </w:t>
      </w:r>
      <w:proofErr w:type="spellStart"/>
      <w:r w:rsidRPr="00784526">
        <w:rPr>
          <w:lang w:val="fr-FR"/>
        </w:rPr>
        <w:t>pismeni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pristanak</w:t>
      </w:r>
      <w:proofErr w:type="spellEnd"/>
      <w:r w:rsidRPr="00784526">
        <w:rPr>
          <w:lang w:val="fr-FR"/>
        </w:rPr>
        <w:t>.</w:t>
      </w:r>
    </w:p>
    <w:p w14:paraId="2D093099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(3) </w:t>
      </w:r>
      <w:proofErr w:type="spellStart"/>
      <w:r w:rsidRPr="00784526">
        <w:rPr>
          <w:lang w:val="fr-FR"/>
        </w:rPr>
        <w:t>Zahtjev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dobijanje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stava</w:t>
      </w:r>
      <w:proofErr w:type="spellEnd"/>
      <w:r w:rsidRPr="00784526">
        <w:rPr>
          <w:lang w:val="fr-FR"/>
        </w:rPr>
        <w:t xml:space="preserve"> 2. </w:t>
      </w:r>
      <w:proofErr w:type="spellStart"/>
      <w:proofErr w:type="gramStart"/>
      <w:r w:rsidRPr="00784526">
        <w:rPr>
          <w:lang w:val="fr-FR"/>
        </w:rPr>
        <w:t>ovog</w:t>
      </w:r>
      <w:proofErr w:type="spellEnd"/>
      <w:proofErr w:type="gram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člana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treba</w:t>
      </w:r>
      <w:proofErr w:type="spellEnd"/>
      <w:r w:rsidRPr="00784526">
        <w:rPr>
          <w:lang w:val="fr-FR"/>
        </w:rPr>
        <w:t xml:space="preserve"> da </w:t>
      </w:r>
      <w:proofErr w:type="spellStart"/>
      <w:r w:rsidRPr="00784526">
        <w:rPr>
          <w:lang w:val="fr-FR"/>
        </w:rPr>
        <w:t>sadrži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pored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utvrđenih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zakonom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kojim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uređuje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opšti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upravni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postupak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podatke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pravnom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osnovu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svrsi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korišćenja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ličnih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kao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druge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podatke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propiše</w:t>
      </w:r>
      <w:proofErr w:type="spellEnd"/>
      <w:r w:rsidRPr="00784526">
        <w:rPr>
          <w:lang w:val="fr-FR"/>
        </w:rPr>
        <w:t xml:space="preserve"> APIF.</w:t>
      </w:r>
    </w:p>
    <w:p w14:paraId="549A20DE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(4) </w:t>
      </w:r>
      <w:proofErr w:type="spellStart"/>
      <w:r w:rsidRPr="00784526">
        <w:rPr>
          <w:lang w:val="fr-FR"/>
        </w:rPr>
        <w:t>Subjekti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stava</w:t>
      </w:r>
      <w:proofErr w:type="spellEnd"/>
      <w:r w:rsidRPr="00784526">
        <w:rPr>
          <w:lang w:val="fr-FR"/>
        </w:rPr>
        <w:t xml:space="preserve"> 2. </w:t>
      </w:r>
      <w:proofErr w:type="spellStart"/>
      <w:proofErr w:type="gramStart"/>
      <w:r w:rsidRPr="00784526">
        <w:rPr>
          <w:lang w:val="fr-FR"/>
        </w:rPr>
        <w:t>ovog</w:t>
      </w:r>
      <w:proofErr w:type="spellEnd"/>
      <w:proofErr w:type="gram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člana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mogu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podatke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Registra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koristiti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radi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obavljanja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poslova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okviru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zakonom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utvrđene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nadležnosti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isključivo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svrhu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koju</w:t>
      </w:r>
      <w:proofErr w:type="spellEnd"/>
      <w:r w:rsidRPr="00784526">
        <w:rPr>
          <w:lang w:val="fr-FR"/>
        </w:rPr>
        <w:t xml:space="preserve"> su </w:t>
      </w:r>
      <w:proofErr w:type="spellStart"/>
      <w:r w:rsidRPr="00784526">
        <w:rPr>
          <w:lang w:val="fr-FR"/>
        </w:rPr>
        <w:t>pribavljeni</w:t>
      </w:r>
      <w:proofErr w:type="spellEnd"/>
      <w:r w:rsidRPr="00784526">
        <w:rPr>
          <w:lang w:val="fr-FR"/>
        </w:rPr>
        <w:t xml:space="preserve"> i ne </w:t>
      </w:r>
      <w:proofErr w:type="spellStart"/>
      <w:r w:rsidRPr="00784526">
        <w:rPr>
          <w:lang w:val="fr-FR"/>
        </w:rPr>
        <w:t>mogu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dalje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saopštavati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dostavljati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trećim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licima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niti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omogućiti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pristup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podacima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osim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slučajevima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utvrđenim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zakonom</w:t>
      </w:r>
      <w:proofErr w:type="spellEnd"/>
      <w:r w:rsidRPr="00784526">
        <w:rPr>
          <w:lang w:val="fr-FR"/>
        </w:rPr>
        <w:t>.</w:t>
      </w:r>
    </w:p>
    <w:p w14:paraId="37EBC2D6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(5) </w:t>
      </w:r>
      <w:proofErr w:type="spellStart"/>
      <w:r w:rsidRPr="00784526">
        <w:rPr>
          <w:lang w:val="fr-FR"/>
        </w:rPr>
        <w:t>Stav</w:t>
      </w:r>
      <w:proofErr w:type="spellEnd"/>
      <w:r w:rsidRPr="00784526">
        <w:rPr>
          <w:lang w:val="fr-FR"/>
        </w:rPr>
        <w:t xml:space="preserve"> 4. </w:t>
      </w:r>
      <w:proofErr w:type="spellStart"/>
      <w:proofErr w:type="gramStart"/>
      <w:r w:rsidRPr="00784526">
        <w:rPr>
          <w:lang w:val="fr-FR"/>
        </w:rPr>
        <w:t>ovog</w:t>
      </w:r>
      <w:proofErr w:type="spellEnd"/>
      <w:proofErr w:type="gram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člana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primjenjuje</w:t>
      </w:r>
      <w:proofErr w:type="spellEnd"/>
      <w:r w:rsidRPr="00784526">
        <w:rPr>
          <w:lang w:val="fr-FR"/>
        </w:rPr>
        <w:t xml:space="preserve"> se i na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koja</w:t>
      </w:r>
      <w:proofErr w:type="spellEnd"/>
      <w:r w:rsidRPr="00784526">
        <w:rPr>
          <w:lang w:val="fr-FR"/>
        </w:rPr>
        <w:t xml:space="preserve"> su </w:t>
      </w:r>
      <w:proofErr w:type="spellStart"/>
      <w:r w:rsidRPr="00784526">
        <w:rPr>
          <w:lang w:val="fr-FR"/>
        </w:rPr>
        <w:t>zaposlena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angažovana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odnosno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koja</w:t>
      </w:r>
      <w:proofErr w:type="spellEnd"/>
      <w:r w:rsidRPr="00784526">
        <w:rPr>
          <w:lang w:val="fr-FR"/>
        </w:rPr>
        <w:t xml:space="preserve"> su bila </w:t>
      </w:r>
      <w:proofErr w:type="spellStart"/>
      <w:r w:rsidRPr="00784526">
        <w:rPr>
          <w:lang w:val="fr-FR"/>
        </w:rPr>
        <w:t>zaposlena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angažovana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subjekata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stava</w:t>
      </w:r>
      <w:proofErr w:type="spellEnd"/>
      <w:r w:rsidRPr="00784526">
        <w:rPr>
          <w:lang w:val="fr-FR"/>
        </w:rPr>
        <w:t xml:space="preserve"> 2. </w:t>
      </w:r>
      <w:proofErr w:type="spellStart"/>
      <w:proofErr w:type="gramStart"/>
      <w:r w:rsidRPr="00784526">
        <w:rPr>
          <w:lang w:val="fr-FR"/>
        </w:rPr>
        <w:t>ovog</w:t>
      </w:r>
      <w:proofErr w:type="spellEnd"/>
      <w:proofErr w:type="gram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člana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kojima</w:t>
      </w:r>
      <w:proofErr w:type="spellEnd"/>
      <w:r w:rsidRPr="00784526">
        <w:rPr>
          <w:lang w:val="fr-FR"/>
        </w:rPr>
        <w:t xml:space="preserve"> su </w:t>
      </w:r>
      <w:proofErr w:type="spellStart"/>
      <w:r w:rsidRPr="00784526">
        <w:rPr>
          <w:lang w:val="fr-FR"/>
        </w:rPr>
        <w:t>podaci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učinjeni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dostupnim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kao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druga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kojima</w:t>
      </w:r>
      <w:proofErr w:type="spellEnd"/>
      <w:r w:rsidRPr="00784526">
        <w:rPr>
          <w:lang w:val="fr-FR"/>
        </w:rPr>
        <w:t xml:space="preserve"> su </w:t>
      </w:r>
      <w:proofErr w:type="spellStart"/>
      <w:r w:rsidRPr="00784526">
        <w:rPr>
          <w:lang w:val="fr-FR"/>
        </w:rPr>
        <w:t>zbog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prirode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njihovog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posla</w:t>
      </w:r>
      <w:proofErr w:type="spellEnd"/>
      <w:r w:rsidRPr="00784526">
        <w:rPr>
          <w:lang w:val="fr-FR"/>
        </w:rPr>
        <w:t xml:space="preserve"> ti </w:t>
      </w:r>
      <w:proofErr w:type="spellStart"/>
      <w:r w:rsidRPr="00784526">
        <w:rPr>
          <w:lang w:val="fr-FR"/>
        </w:rPr>
        <w:t>podaci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učinjeni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dostupnim</w:t>
      </w:r>
      <w:proofErr w:type="spellEnd"/>
      <w:r w:rsidRPr="00784526">
        <w:rPr>
          <w:lang w:val="fr-FR"/>
        </w:rPr>
        <w:t>.</w:t>
      </w:r>
    </w:p>
    <w:p w14:paraId="6A9E4B94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(6) U </w:t>
      </w:r>
      <w:proofErr w:type="spellStart"/>
      <w:r w:rsidRPr="00784526">
        <w:rPr>
          <w:lang w:val="fr-FR"/>
        </w:rPr>
        <w:t>vršenju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ovlašćenja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koja</w:t>
      </w:r>
      <w:proofErr w:type="spellEnd"/>
      <w:r w:rsidRPr="00784526">
        <w:rPr>
          <w:lang w:val="fr-FR"/>
        </w:rPr>
        <w:t xml:space="preserve"> su mu </w:t>
      </w:r>
      <w:proofErr w:type="spellStart"/>
      <w:r w:rsidRPr="00784526">
        <w:rPr>
          <w:lang w:val="fr-FR"/>
        </w:rPr>
        <w:t>povjerena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članom</w:t>
      </w:r>
      <w:proofErr w:type="spellEnd"/>
      <w:r w:rsidRPr="00784526">
        <w:rPr>
          <w:lang w:val="fr-FR"/>
        </w:rPr>
        <w:t xml:space="preserve">, APIF je </w:t>
      </w:r>
      <w:proofErr w:type="spellStart"/>
      <w:r w:rsidRPr="00784526">
        <w:rPr>
          <w:lang w:val="fr-FR"/>
        </w:rPr>
        <w:t>dužan</w:t>
      </w:r>
      <w:proofErr w:type="spellEnd"/>
      <w:r w:rsidRPr="00784526">
        <w:rPr>
          <w:lang w:val="fr-FR"/>
        </w:rPr>
        <w:t xml:space="preserve"> da </w:t>
      </w:r>
      <w:proofErr w:type="spellStart"/>
      <w:r w:rsidRPr="00784526">
        <w:rPr>
          <w:lang w:val="fr-FR"/>
        </w:rPr>
        <w:t>postupa</w:t>
      </w:r>
      <w:proofErr w:type="spellEnd"/>
      <w:r w:rsidRPr="00784526">
        <w:rPr>
          <w:lang w:val="fr-FR"/>
        </w:rPr>
        <w:t xml:space="preserve"> po </w:t>
      </w:r>
      <w:proofErr w:type="spellStart"/>
      <w:r w:rsidRPr="00784526">
        <w:rPr>
          <w:lang w:val="fr-FR"/>
        </w:rPr>
        <w:t>zakonu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kojim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uređuje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opšti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upravni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postupak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odgovoran</w:t>
      </w:r>
      <w:proofErr w:type="spellEnd"/>
      <w:r w:rsidRPr="00784526">
        <w:rPr>
          <w:lang w:val="fr-FR"/>
        </w:rPr>
        <w:t xml:space="preserve"> je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dostavljanje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subjektima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stava</w:t>
      </w:r>
      <w:proofErr w:type="spellEnd"/>
      <w:r w:rsidRPr="00784526">
        <w:rPr>
          <w:lang w:val="fr-FR"/>
        </w:rPr>
        <w:t xml:space="preserve"> 2. </w:t>
      </w:r>
      <w:proofErr w:type="spellStart"/>
      <w:proofErr w:type="gramStart"/>
      <w:r w:rsidRPr="00784526">
        <w:rPr>
          <w:lang w:val="fr-FR"/>
        </w:rPr>
        <w:t>ovog</w:t>
      </w:r>
      <w:proofErr w:type="spellEnd"/>
      <w:proofErr w:type="gram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člana</w:t>
      </w:r>
      <w:proofErr w:type="spellEnd"/>
      <w:r w:rsidRPr="00784526">
        <w:rPr>
          <w:lang w:val="fr-FR"/>
        </w:rPr>
        <w:t>.</w:t>
      </w:r>
    </w:p>
    <w:p w14:paraId="55C663AD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(7) U </w:t>
      </w:r>
      <w:proofErr w:type="spellStart"/>
      <w:r w:rsidRPr="00784526">
        <w:rPr>
          <w:lang w:val="fr-FR"/>
        </w:rPr>
        <w:t>postupanju</w:t>
      </w:r>
      <w:proofErr w:type="spellEnd"/>
      <w:r w:rsidRPr="00784526">
        <w:rPr>
          <w:lang w:val="fr-FR"/>
        </w:rPr>
        <w:t xml:space="preserve"> po </w:t>
      </w:r>
      <w:proofErr w:type="spellStart"/>
      <w:r w:rsidRPr="00784526">
        <w:rPr>
          <w:lang w:val="fr-FR"/>
        </w:rPr>
        <w:t>zahtjevu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ovlašćene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stava</w:t>
      </w:r>
      <w:proofErr w:type="spellEnd"/>
      <w:r w:rsidRPr="00784526">
        <w:rPr>
          <w:lang w:val="fr-FR"/>
        </w:rPr>
        <w:t xml:space="preserve"> 2. t. ž) i z) </w:t>
      </w:r>
      <w:proofErr w:type="spellStart"/>
      <w:r w:rsidRPr="00784526">
        <w:rPr>
          <w:lang w:val="fr-FR"/>
        </w:rPr>
        <w:t>ovog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člana</w:t>
      </w:r>
      <w:proofErr w:type="spellEnd"/>
      <w:r w:rsidRPr="00784526">
        <w:rPr>
          <w:lang w:val="fr-FR"/>
        </w:rPr>
        <w:t xml:space="preserve">, APIF je </w:t>
      </w:r>
      <w:proofErr w:type="spellStart"/>
      <w:r w:rsidRPr="00784526">
        <w:rPr>
          <w:lang w:val="fr-FR"/>
        </w:rPr>
        <w:t>ovlašćen</w:t>
      </w:r>
      <w:proofErr w:type="spellEnd"/>
      <w:r w:rsidRPr="00784526">
        <w:rPr>
          <w:lang w:val="fr-FR"/>
        </w:rPr>
        <w:t xml:space="preserve"> da </w:t>
      </w:r>
      <w:proofErr w:type="spellStart"/>
      <w:r w:rsidRPr="00784526">
        <w:rPr>
          <w:lang w:val="fr-FR"/>
        </w:rPr>
        <w:t>obezbijedi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ovlašćenoj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samo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informaciju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postojanju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odnosno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informaciju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postojanju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platnog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kojem</w:t>
      </w:r>
      <w:proofErr w:type="spellEnd"/>
      <w:r w:rsidRPr="00784526">
        <w:rPr>
          <w:lang w:val="fr-FR"/>
        </w:rPr>
        <w:t xml:space="preserve"> su </w:t>
      </w:r>
      <w:proofErr w:type="spellStart"/>
      <w:r w:rsidRPr="00784526">
        <w:rPr>
          <w:lang w:val="fr-FR"/>
        </w:rPr>
        <w:t>evidentirani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neizvršeni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nalozi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prinudnu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naplatu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evidencije</w:t>
      </w:r>
      <w:proofErr w:type="spellEnd"/>
      <w:r w:rsidRPr="00784526">
        <w:rPr>
          <w:lang w:val="fr-FR"/>
        </w:rPr>
        <w:t xml:space="preserve"> registra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isključujući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informacije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ovlašćenim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organizacijama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kojih</w:t>
      </w:r>
      <w:proofErr w:type="spellEnd"/>
      <w:r w:rsidRPr="00784526">
        <w:rPr>
          <w:lang w:val="fr-FR"/>
        </w:rPr>
        <w:t xml:space="preserve"> su </w:t>
      </w:r>
      <w:proofErr w:type="spellStart"/>
      <w:r w:rsidRPr="00784526">
        <w:rPr>
          <w:lang w:val="fr-FR"/>
        </w:rPr>
        <w:t>platni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otvoreni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brojevima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>.</w:t>
      </w:r>
    </w:p>
    <w:p w14:paraId="36EAC7CE" w14:textId="77777777" w:rsidR="00784526" w:rsidRPr="00784526" w:rsidRDefault="00784526" w:rsidP="00784526">
      <w:pPr>
        <w:jc w:val="center"/>
        <w:rPr>
          <w:b/>
          <w:bCs/>
          <w:lang w:val="fr-FR"/>
        </w:rPr>
      </w:pPr>
      <w:bookmarkStart w:id="31" w:name="clan_15g"/>
      <w:bookmarkEnd w:id="31"/>
      <w:proofErr w:type="spellStart"/>
      <w:r w:rsidRPr="00784526">
        <w:rPr>
          <w:b/>
          <w:bCs/>
          <w:lang w:val="fr-FR"/>
        </w:rPr>
        <w:t>Član</w:t>
      </w:r>
      <w:proofErr w:type="spellEnd"/>
      <w:r w:rsidRPr="00784526">
        <w:rPr>
          <w:b/>
          <w:bCs/>
          <w:lang w:val="fr-FR"/>
        </w:rPr>
        <w:t xml:space="preserve"> 15g</w:t>
      </w:r>
    </w:p>
    <w:p w14:paraId="67FFE926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(1) APIF je </w:t>
      </w:r>
      <w:proofErr w:type="spellStart"/>
      <w:r w:rsidRPr="00784526">
        <w:rPr>
          <w:lang w:val="fr-FR"/>
        </w:rPr>
        <w:t>dužan</w:t>
      </w:r>
      <w:proofErr w:type="spellEnd"/>
      <w:r w:rsidRPr="00784526">
        <w:rPr>
          <w:lang w:val="fr-FR"/>
        </w:rPr>
        <w:t xml:space="preserve"> </w:t>
      </w:r>
      <w:proofErr w:type="gramStart"/>
      <w:r w:rsidRPr="00784526">
        <w:rPr>
          <w:lang w:val="fr-FR"/>
        </w:rPr>
        <w:t>da:</w:t>
      </w:r>
      <w:proofErr w:type="gramEnd"/>
    </w:p>
    <w:p w14:paraId="5FA0434D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a) </w:t>
      </w:r>
      <w:proofErr w:type="spellStart"/>
      <w:r w:rsidRPr="00784526">
        <w:rPr>
          <w:lang w:val="fr-FR"/>
        </w:rPr>
        <w:t>podatke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Registra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kontinuirano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ažurira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odmah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nakon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prijema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obavještenja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ovlašćenih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organizacija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promjenama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člana</w:t>
      </w:r>
      <w:proofErr w:type="spellEnd"/>
      <w:r w:rsidRPr="00784526">
        <w:rPr>
          <w:lang w:val="fr-FR"/>
        </w:rPr>
        <w:t xml:space="preserve"> 15a. </w:t>
      </w:r>
      <w:proofErr w:type="spellStart"/>
      <w:r w:rsidRPr="00784526">
        <w:rPr>
          <w:lang w:val="fr-FR"/>
        </w:rPr>
        <w:t>stav</w:t>
      </w:r>
      <w:proofErr w:type="spellEnd"/>
      <w:r w:rsidRPr="00784526">
        <w:rPr>
          <w:lang w:val="fr-FR"/>
        </w:rPr>
        <w:t xml:space="preserve"> 3. </w:t>
      </w:r>
      <w:proofErr w:type="spellStart"/>
      <w:proofErr w:type="gramStart"/>
      <w:r w:rsidRPr="00784526">
        <w:rPr>
          <w:lang w:val="fr-FR"/>
        </w:rPr>
        <w:t>ovog</w:t>
      </w:r>
      <w:proofErr w:type="spellEnd"/>
      <w:proofErr w:type="gram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zakona</w:t>
      </w:r>
      <w:proofErr w:type="spellEnd"/>
      <w:r w:rsidRPr="00784526">
        <w:rPr>
          <w:lang w:val="fr-FR"/>
        </w:rPr>
        <w:t>,</w:t>
      </w:r>
    </w:p>
    <w:p w14:paraId="2242BB6A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b) </w:t>
      </w:r>
      <w:proofErr w:type="spellStart"/>
      <w:r w:rsidRPr="00784526">
        <w:rPr>
          <w:lang w:val="fr-FR"/>
        </w:rPr>
        <w:t>obezbijedi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identičnost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Registru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podacima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dostavljenim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ovlašćenih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organizacija</w:t>
      </w:r>
      <w:proofErr w:type="spellEnd"/>
      <w:r w:rsidRPr="00784526">
        <w:rPr>
          <w:lang w:val="fr-FR"/>
        </w:rPr>
        <w:t>,</w:t>
      </w:r>
    </w:p>
    <w:p w14:paraId="751C8E32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v) </w:t>
      </w:r>
      <w:proofErr w:type="spellStart"/>
      <w:r w:rsidRPr="00784526">
        <w:rPr>
          <w:lang w:val="fr-FR"/>
        </w:rPr>
        <w:t>obezbijedi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sigurnost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povjerljivost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, te </w:t>
      </w:r>
      <w:proofErr w:type="spellStart"/>
      <w:r w:rsidRPr="00784526">
        <w:rPr>
          <w:lang w:val="fr-FR"/>
        </w:rPr>
        <w:t>preduzme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sve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tehničke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organizacione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mjere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cilju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zaštite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tajnosti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, u </w:t>
      </w:r>
      <w:proofErr w:type="spellStart"/>
      <w:r w:rsidRPr="00784526">
        <w:rPr>
          <w:lang w:val="fr-FR"/>
        </w:rPr>
        <w:t>skladu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ovim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zakonom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drugim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propisima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kojima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uređuje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poslovna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tajna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zaštita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ličnih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>,</w:t>
      </w:r>
    </w:p>
    <w:p w14:paraId="6388194F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lastRenderedPageBreak/>
        <w:t xml:space="preserve">g) </w:t>
      </w:r>
      <w:proofErr w:type="spellStart"/>
      <w:r w:rsidRPr="00784526">
        <w:rPr>
          <w:lang w:val="fr-FR"/>
        </w:rPr>
        <w:t>preduzme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mjere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protiv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neovlašćenog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pristupa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podacima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ovog</w:t>
      </w:r>
      <w:proofErr w:type="spellEnd"/>
      <w:r w:rsidRPr="00784526">
        <w:rPr>
          <w:lang w:val="fr-FR"/>
        </w:rPr>
        <w:t xml:space="preserve"> registra i </w:t>
      </w:r>
      <w:proofErr w:type="spellStart"/>
      <w:r w:rsidRPr="00784526">
        <w:rPr>
          <w:lang w:val="fr-FR"/>
        </w:rPr>
        <w:t>drugih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oblika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nezakonite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obrade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mijenjanja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uništavanja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prenosa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kao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mjere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protiv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zloupotrebe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>,</w:t>
      </w:r>
    </w:p>
    <w:p w14:paraId="773FE35B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d) </w:t>
      </w:r>
      <w:proofErr w:type="spellStart"/>
      <w:r w:rsidRPr="00784526">
        <w:rPr>
          <w:lang w:val="fr-FR"/>
        </w:rPr>
        <w:t>vodi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posebnu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evidenciju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podacima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Registra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</w:t>
      </w:r>
      <w:proofErr w:type="spellEnd"/>
      <w:r w:rsidRPr="00784526">
        <w:rPr>
          <w:lang w:val="fr-FR"/>
        </w:rPr>
        <w:t xml:space="preserve"> su </w:t>
      </w:r>
      <w:proofErr w:type="spellStart"/>
      <w:r w:rsidRPr="00784526">
        <w:rPr>
          <w:lang w:val="fr-FR"/>
        </w:rPr>
        <w:t>dati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subjektima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člana</w:t>
      </w:r>
      <w:proofErr w:type="spellEnd"/>
      <w:r w:rsidRPr="00784526">
        <w:rPr>
          <w:lang w:val="fr-FR"/>
        </w:rPr>
        <w:t xml:space="preserve"> 15v. </w:t>
      </w:r>
      <w:proofErr w:type="spellStart"/>
      <w:r w:rsidRPr="00784526">
        <w:rPr>
          <w:lang w:val="fr-FR"/>
        </w:rPr>
        <w:t>stav</w:t>
      </w:r>
      <w:proofErr w:type="spellEnd"/>
      <w:r w:rsidRPr="00784526">
        <w:rPr>
          <w:lang w:val="fr-FR"/>
        </w:rPr>
        <w:t xml:space="preserve"> 2. </w:t>
      </w:r>
      <w:proofErr w:type="spellStart"/>
      <w:proofErr w:type="gramStart"/>
      <w:r w:rsidRPr="00784526">
        <w:rPr>
          <w:lang w:val="fr-FR"/>
        </w:rPr>
        <w:t>ovog</w:t>
      </w:r>
      <w:proofErr w:type="spellEnd"/>
      <w:proofErr w:type="gram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zakona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svrsi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koju</w:t>
      </w:r>
      <w:proofErr w:type="spellEnd"/>
      <w:r w:rsidRPr="00784526">
        <w:rPr>
          <w:lang w:val="fr-FR"/>
        </w:rPr>
        <w:t xml:space="preserve"> su </w:t>
      </w:r>
      <w:proofErr w:type="spellStart"/>
      <w:r w:rsidRPr="00784526">
        <w:rPr>
          <w:lang w:val="fr-FR"/>
        </w:rPr>
        <w:t>podaci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dati</w:t>
      </w:r>
      <w:proofErr w:type="spellEnd"/>
      <w:r w:rsidRPr="00784526">
        <w:rPr>
          <w:lang w:val="fr-FR"/>
        </w:rPr>
        <w:t>,</w:t>
      </w:r>
    </w:p>
    <w:p w14:paraId="69021D55" w14:textId="77777777" w:rsidR="00784526" w:rsidRPr="00784526" w:rsidRDefault="00784526" w:rsidP="00784526">
      <w:pPr>
        <w:jc w:val="center"/>
        <w:rPr>
          <w:lang w:val="fr-FR"/>
        </w:rPr>
      </w:pPr>
      <w:proofErr w:type="gramStart"/>
      <w:r w:rsidRPr="00784526">
        <w:rPr>
          <w:lang w:val="fr-FR"/>
        </w:rPr>
        <w:t>đ</w:t>
      </w:r>
      <w:proofErr w:type="gramEnd"/>
      <w:r w:rsidRPr="00784526">
        <w:rPr>
          <w:lang w:val="fr-FR"/>
        </w:rPr>
        <w:t xml:space="preserve">) </w:t>
      </w:r>
      <w:proofErr w:type="spellStart"/>
      <w:r w:rsidRPr="00784526">
        <w:rPr>
          <w:lang w:val="fr-FR"/>
        </w:rPr>
        <w:t>kod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prikupljanja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obrade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davanja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Registra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postupa</w:t>
      </w:r>
      <w:proofErr w:type="spellEnd"/>
      <w:r w:rsidRPr="00784526">
        <w:rPr>
          <w:lang w:val="fr-FR"/>
        </w:rPr>
        <w:t xml:space="preserve"> u </w:t>
      </w:r>
      <w:proofErr w:type="spellStart"/>
      <w:r w:rsidRPr="00784526">
        <w:rPr>
          <w:lang w:val="fr-FR"/>
        </w:rPr>
        <w:t>skladu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propisima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kojima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uređuje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poslovna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tajna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zaštita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ličnih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 i</w:t>
      </w:r>
    </w:p>
    <w:p w14:paraId="112C28B6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e) </w:t>
      </w:r>
      <w:proofErr w:type="spellStart"/>
      <w:r w:rsidRPr="00784526">
        <w:rPr>
          <w:lang w:val="fr-FR"/>
        </w:rPr>
        <w:t>čuva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podatke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način</w:t>
      </w:r>
      <w:proofErr w:type="spellEnd"/>
      <w:r w:rsidRPr="00784526">
        <w:rPr>
          <w:lang w:val="fr-FR"/>
        </w:rPr>
        <w:t xml:space="preserve"> i u </w:t>
      </w:r>
      <w:proofErr w:type="spellStart"/>
      <w:r w:rsidRPr="00784526">
        <w:rPr>
          <w:lang w:val="fr-FR"/>
        </w:rPr>
        <w:t>rokovima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utvrđenim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propisima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kojima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uređuje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arhivska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djelatnost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drugim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propisima</w:t>
      </w:r>
      <w:proofErr w:type="spellEnd"/>
      <w:r w:rsidRPr="00784526">
        <w:rPr>
          <w:lang w:val="fr-FR"/>
        </w:rPr>
        <w:t>.</w:t>
      </w:r>
    </w:p>
    <w:p w14:paraId="662297FF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(2) APIF je </w:t>
      </w:r>
      <w:proofErr w:type="spellStart"/>
      <w:r w:rsidRPr="00784526">
        <w:rPr>
          <w:lang w:val="fr-FR"/>
        </w:rPr>
        <w:t>dužan</w:t>
      </w:r>
      <w:proofErr w:type="spellEnd"/>
      <w:r w:rsidRPr="00784526">
        <w:rPr>
          <w:lang w:val="fr-FR"/>
        </w:rPr>
        <w:t xml:space="preserve"> da </w:t>
      </w:r>
      <w:proofErr w:type="spellStart"/>
      <w:r w:rsidRPr="00784526">
        <w:rPr>
          <w:lang w:val="fr-FR"/>
        </w:rPr>
        <w:t>obezbijedi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tačnost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ažurnost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Registra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povezujući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ih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podacima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drugih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službenih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evidencija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registara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drugih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nadležnih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kada</w:t>
      </w:r>
      <w:proofErr w:type="spellEnd"/>
      <w:r w:rsidRPr="00784526">
        <w:rPr>
          <w:lang w:val="fr-FR"/>
        </w:rPr>
        <w:t xml:space="preserve"> je to </w:t>
      </w:r>
      <w:proofErr w:type="spellStart"/>
      <w:r w:rsidRPr="00784526">
        <w:rPr>
          <w:lang w:val="fr-FR"/>
        </w:rPr>
        <w:t>moguće</w:t>
      </w:r>
      <w:proofErr w:type="spellEnd"/>
      <w:r w:rsidRPr="00784526">
        <w:rPr>
          <w:lang w:val="fr-FR"/>
        </w:rPr>
        <w:t>.</w:t>
      </w:r>
    </w:p>
    <w:p w14:paraId="582DEF39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(3) </w:t>
      </w:r>
      <w:proofErr w:type="spellStart"/>
      <w:r w:rsidRPr="00784526">
        <w:rPr>
          <w:lang w:val="fr-FR"/>
        </w:rPr>
        <w:t>Zaposleni</w:t>
      </w:r>
      <w:proofErr w:type="spellEnd"/>
      <w:r w:rsidRPr="00784526">
        <w:rPr>
          <w:lang w:val="fr-FR"/>
        </w:rPr>
        <w:t xml:space="preserve"> u APIF-u </w:t>
      </w:r>
      <w:proofErr w:type="spellStart"/>
      <w:r w:rsidRPr="00784526">
        <w:rPr>
          <w:lang w:val="fr-FR"/>
        </w:rPr>
        <w:t>koji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obrađuju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podatke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Registra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dužni</w:t>
      </w:r>
      <w:proofErr w:type="spellEnd"/>
      <w:r w:rsidRPr="00784526">
        <w:rPr>
          <w:lang w:val="fr-FR"/>
        </w:rPr>
        <w:t xml:space="preserve"> su da </w:t>
      </w:r>
      <w:proofErr w:type="spellStart"/>
      <w:r w:rsidRPr="00784526">
        <w:rPr>
          <w:lang w:val="fr-FR"/>
        </w:rPr>
        <w:t>čuvaju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tajnost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pridržavaju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utvrđenog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načina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zaštite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obrađuju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podatke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uslovima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odredi</w:t>
      </w:r>
      <w:proofErr w:type="spellEnd"/>
      <w:r w:rsidRPr="00784526">
        <w:rPr>
          <w:lang w:val="fr-FR"/>
        </w:rPr>
        <w:t xml:space="preserve"> APIF.</w:t>
      </w:r>
    </w:p>
    <w:p w14:paraId="753F3286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(4)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stava</w:t>
      </w:r>
      <w:proofErr w:type="spellEnd"/>
      <w:r w:rsidRPr="00784526">
        <w:rPr>
          <w:lang w:val="fr-FR"/>
        </w:rPr>
        <w:t xml:space="preserve"> 3. </w:t>
      </w:r>
      <w:proofErr w:type="spellStart"/>
      <w:proofErr w:type="gramStart"/>
      <w:r w:rsidRPr="00784526">
        <w:rPr>
          <w:lang w:val="fr-FR"/>
        </w:rPr>
        <w:t>ovog</w:t>
      </w:r>
      <w:proofErr w:type="spellEnd"/>
      <w:proofErr w:type="gram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člana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dužna</w:t>
      </w:r>
      <w:proofErr w:type="spellEnd"/>
      <w:r w:rsidRPr="00784526">
        <w:rPr>
          <w:lang w:val="fr-FR"/>
        </w:rPr>
        <w:t xml:space="preserve"> su da </w:t>
      </w:r>
      <w:proofErr w:type="spellStart"/>
      <w:r w:rsidRPr="00784526">
        <w:rPr>
          <w:lang w:val="fr-FR"/>
        </w:rPr>
        <w:t>čuvaju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tajnost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nakon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prestanka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radnog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odnosa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odnosno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izvršavanja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određenih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zadataka</w:t>
      </w:r>
      <w:proofErr w:type="spellEnd"/>
      <w:r w:rsidRPr="00784526">
        <w:rPr>
          <w:lang w:val="fr-FR"/>
        </w:rPr>
        <w:t>.</w:t>
      </w:r>
    </w:p>
    <w:p w14:paraId="14823033" w14:textId="77777777" w:rsidR="00784526" w:rsidRPr="00784526" w:rsidRDefault="00784526" w:rsidP="00784526">
      <w:pPr>
        <w:jc w:val="center"/>
        <w:rPr>
          <w:b/>
          <w:bCs/>
          <w:lang w:val="fr-FR"/>
        </w:rPr>
      </w:pPr>
      <w:bookmarkStart w:id="32" w:name="clan_15d"/>
      <w:bookmarkEnd w:id="32"/>
      <w:proofErr w:type="spellStart"/>
      <w:r w:rsidRPr="00784526">
        <w:rPr>
          <w:b/>
          <w:bCs/>
          <w:lang w:val="fr-FR"/>
        </w:rPr>
        <w:t>Član</w:t>
      </w:r>
      <w:proofErr w:type="spellEnd"/>
      <w:r w:rsidRPr="00784526">
        <w:rPr>
          <w:b/>
          <w:bCs/>
          <w:lang w:val="fr-FR"/>
        </w:rPr>
        <w:t xml:space="preserve"> 15d</w:t>
      </w:r>
    </w:p>
    <w:p w14:paraId="617FCF32" w14:textId="77777777" w:rsidR="00784526" w:rsidRPr="00784526" w:rsidRDefault="00784526" w:rsidP="00784526">
      <w:pPr>
        <w:jc w:val="center"/>
        <w:rPr>
          <w:lang w:val="fr-FR"/>
        </w:rPr>
      </w:pPr>
      <w:proofErr w:type="spellStart"/>
      <w:r w:rsidRPr="00784526">
        <w:rPr>
          <w:lang w:val="fr-FR"/>
        </w:rPr>
        <w:t>Upravni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odbor</w:t>
      </w:r>
      <w:proofErr w:type="spellEnd"/>
      <w:r w:rsidRPr="00784526">
        <w:rPr>
          <w:lang w:val="fr-FR"/>
        </w:rPr>
        <w:t xml:space="preserve"> APIF-a, </w:t>
      </w:r>
      <w:proofErr w:type="spellStart"/>
      <w:r w:rsidRPr="00784526">
        <w:rPr>
          <w:lang w:val="fr-FR"/>
        </w:rPr>
        <w:t>uz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saglasnost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Vlade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Republike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Srpske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donosi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odluku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visini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naknada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korišćenje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Registra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, a </w:t>
      </w:r>
      <w:proofErr w:type="spellStart"/>
      <w:r w:rsidRPr="00784526">
        <w:rPr>
          <w:lang w:val="fr-FR"/>
        </w:rPr>
        <w:t>naplaćena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naknada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predstavlja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prihod</w:t>
      </w:r>
      <w:proofErr w:type="spellEnd"/>
      <w:r w:rsidRPr="00784526">
        <w:rPr>
          <w:lang w:val="fr-FR"/>
        </w:rPr>
        <w:t xml:space="preserve"> APIF-a.</w:t>
      </w:r>
    </w:p>
    <w:p w14:paraId="7F3C939E" w14:textId="77777777" w:rsidR="00784526" w:rsidRPr="00784526" w:rsidRDefault="00784526" w:rsidP="00784526">
      <w:pPr>
        <w:jc w:val="center"/>
        <w:rPr>
          <w:b/>
          <w:bCs/>
          <w:lang w:val="fr-FR"/>
        </w:rPr>
      </w:pPr>
      <w:bookmarkStart w:id="33" w:name="clan_15�"/>
      <w:bookmarkEnd w:id="33"/>
      <w:proofErr w:type="spellStart"/>
      <w:r w:rsidRPr="00784526">
        <w:rPr>
          <w:b/>
          <w:bCs/>
          <w:lang w:val="fr-FR"/>
        </w:rPr>
        <w:t>Član</w:t>
      </w:r>
      <w:proofErr w:type="spellEnd"/>
      <w:r w:rsidRPr="00784526">
        <w:rPr>
          <w:b/>
          <w:bCs/>
          <w:lang w:val="fr-FR"/>
        </w:rPr>
        <w:t xml:space="preserve"> 15đ</w:t>
      </w:r>
    </w:p>
    <w:p w14:paraId="51F80829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(1) APIF </w:t>
      </w:r>
      <w:proofErr w:type="spellStart"/>
      <w:r w:rsidRPr="00784526">
        <w:rPr>
          <w:lang w:val="fr-FR"/>
        </w:rPr>
        <w:t>uspostavlja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vodi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Registar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sefova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Registar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sefova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poslovnih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subjekata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ovlašćene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stavljaju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upotrebu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korisnicima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sefa</w:t>
      </w:r>
      <w:proofErr w:type="spellEnd"/>
      <w:r w:rsidRPr="00784526">
        <w:rPr>
          <w:lang w:val="fr-FR"/>
        </w:rPr>
        <w:t>.</w:t>
      </w:r>
    </w:p>
    <w:p w14:paraId="335DFF29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(2) </w:t>
      </w:r>
      <w:proofErr w:type="spellStart"/>
      <w:r w:rsidRPr="00784526">
        <w:rPr>
          <w:lang w:val="fr-FR"/>
        </w:rPr>
        <w:t>Registri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stava</w:t>
      </w:r>
      <w:proofErr w:type="spellEnd"/>
      <w:r w:rsidRPr="00784526">
        <w:rPr>
          <w:lang w:val="fr-FR"/>
        </w:rPr>
        <w:t xml:space="preserve"> 1. </w:t>
      </w:r>
      <w:proofErr w:type="spellStart"/>
      <w:proofErr w:type="gramStart"/>
      <w:r w:rsidRPr="00784526">
        <w:rPr>
          <w:lang w:val="fr-FR"/>
        </w:rPr>
        <w:t>ovog</w:t>
      </w:r>
      <w:proofErr w:type="spellEnd"/>
      <w:proofErr w:type="gram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člana</w:t>
      </w:r>
      <w:proofErr w:type="spellEnd"/>
      <w:r w:rsidRPr="00784526">
        <w:rPr>
          <w:lang w:val="fr-FR"/>
        </w:rPr>
        <w:t xml:space="preserve"> ne </w:t>
      </w:r>
      <w:proofErr w:type="spellStart"/>
      <w:r w:rsidRPr="00784526">
        <w:rPr>
          <w:lang w:val="fr-FR"/>
        </w:rPr>
        <w:t>sadrže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podatke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sadržini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sefova</w:t>
      </w:r>
      <w:proofErr w:type="spellEnd"/>
      <w:r w:rsidRPr="00784526">
        <w:rPr>
          <w:lang w:val="fr-FR"/>
        </w:rPr>
        <w:t>.</w:t>
      </w:r>
    </w:p>
    <w:p w14:paraId="3812A1CF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(3) </w:t>
      </w:r>
      <w:proofErr w:type="spellStart"/>
      <w:r w:rsidRPr="00784526">
        <w:rPr>
          <w:lang w:val="fr-FR"/>
        </w:rPr>
        <w:t>Ovlašćene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organizacije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licima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poslovnim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subjektima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stavljaju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upotrebu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sefove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dužne</w:t>
      </w:r>
      <w:proofErr w:type="spellEnd"/>
      <w:r w:rsidRPr="00784526">
        <w:rPr>
          <w:lang w:val="fr-FR"/>
        </w:rPr>
        <w:t xml:space="preserve"> su da </w:t>
      </w:r>
      <w:proofErr w:type="spellStart"/>
      <w:r w:rsidRPr="00784526">
        <w:rPr>
          <w:lang w:val="fr-FR"/>
        </w:rPr>
        <w:t>redovno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dostavljaju</w:t>
      </w:r>
      <w:proofErr w:type="spellEnd"/>
      <w:r w:rsidRPr="00784526">
        <w:rPr>
          <w:lang w:val="fr-FR"/>
        </w:rPr>
        <w:t xml:space="preserve"> APIF-u </w:t>
      </w:r>
      <w:proofErr w:type="spellStart"/>
      <w:r w:rsidRPr="00784526">
        <w:rPr>
          <w:lang w:val="fr-FR"/>
        </w:rPr>
        <w:t>podatke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sadrže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registri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stava</w:t>
      </w:r>
      <w:proofErr w:type="spellEnd"/>
      <w:r w:rsidRPr="00784526">
        <w:rPr>
          <w:lang w:val="fr-FR"/>
        </w:rPr>
        <w:t xml:space="preserve"> 1. </w:t>
      </w:r>
      <w:proofErr w:type="spellStart"/>
      <w:proofErr w:type="gramStart"/>
      <w:r w:rsidRPr="00784526">
        <w:rPr>
          <w:lang w:val="fr-FR"/>
        </w:rPr>
        <w:t>ovog</w:t>
      </w:r>
      <w:proofErr w:type="spellEnd"/>
      <w:proofErr w:type="gram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člana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odgovorne</w:t>
      </w:r>
      <w:proofErr w:type="spellEnd"/>
      <w:r w:rsidRPr="00784526">
        <w:rPr>
          <w:lang w:val="fr-FR"/>
        </w:rPr>
        <w:t xml:space="preserve"> su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njihovu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tačnost</w:t>
      </w:r>
      <w:proofErr w:type="spellEnd"/>
      <w:r w:rsidRPr="00784526">
        <w:rPr>
          <w:lang w:val="fr-FR"/>
        </w:rPr>
        <w:t>.</w:t>
      </w:r>
    </w:p>
    <w:p w14:paraId="3DD65AD7" w14:textId="77777777" w:rsidR="00784526" w:rsidRPr="00784526" w:rsidRDefault="00784526" w:rsidP="00784526">
      <w:pPr>
        <w:jc w:val="center"/>
        <w:rPr>
          <w:b/>
          <w:bCs/>
          <w:lang w:val="fr-FR"/>
        </w:rPr>
      </w:pPr>
      <w:bookmarkStart w:id="34" w:name="clan_15e"/>
      <w:bookmarkEnd w:id="34"/>
      <w:proofErr w:type="spellStart"/>
      <w:r w:rsidRPr="00784526">
        <w:rPr>
          <w:b/>
          <w:bCs/>
          <w:lang w:val="fr-FR"/>
        </w:rPr>
        <w:t>Član</w:t>
      </w:r>
      <w:proofErr w:type="spellEnd"/>
      <w:r w:rsidRPr="00784526">
        <w:rPr>
          <w:b/>
          <w:bCs/>
          <w:lang w:val="fr-FR"/>
        </w:rPr>
        <w:t xml:space="preserve"> 15e</w:t>
      </w:r>
    </w:p>
    <w:p w14:paraId="6367BF5F" w14:textId="77777777" w:rsidR="00784526" w:rsidRPr="00784526" w:rsidRDefault="00784526" w:rsidP="00784526">
      <w:pPr>
        <w:jc w:val="center"/>
        <w:rPr>
          <w:lang w:val="fr-FR"/>
        </w:rPr>
      </w:pPr>
      <w:proofErr w:type="spellStart"/>
      <w:r w:rsidRPr="00784526">
        <w:rPr>
          <w:lang w:val="fr-FR"/>
        </w:rPr>
        <w:t>Registar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sefova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je </w:t>
      </w:r>
      <w:proofErr w:type="spellStart"/>
      <w:r w:rsidRPr="00784526">
        <w:rPr>
          <w:lang w:val="fr-FR"/>
        </w:rPr>
        <w:t>elektronska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baza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sadrži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sljedeće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podatke</w:t>
      </w:r>
      <w:proofErr w:type="spellEnd"/>
      <w:r w:rsidRPr="00784526">
        <w:rPr>
          <w:lang w:val="fr-FR"/>
        </w:rPr>
        <w:t xml:space="preserve"> o </w:t>
      </w:r>
      <w:proofErr w:type="spellStart"/>
      <w:r w:rsidRPr="00784526">
        <w:rPr>
          <w:lang w:val="fr-FR"/>
        </w:rPr>
        <w:t>korisnicima</w:t>
      </w:r>
      <w:proofErr w:type="spellEnd"/>
      <w:r w:rsidRPr="00784526">
        <w:rPr>
          <w:lang w:val="fr-FR"/>
        </w:rPr>
        <w:t xml:space="preserve"> </w:t>
      </w:r>
      <w:proofErr w:type="spellStart"/>
      <w:proofErr w:type="gramStart"/>
      <w:r w:rsidRPr="00784526">
        <w:rPr>
          <w:lang w:val="fr-FR"/>
        </w:rPr>
        <w:t>sefova</w:t>
      </w:r>
      <w:proofErr w:type="spellEnd"/>
      <w:r w:rsidRPr="00784526">
        <w:rPr>
          <w:lang w:val="fr-FR"/>
        </w:rPr>
        <w:t>:</w:t>
      </w:r>
      <w:proofErr w:type="gramEnd"/>
    </w:p>
    <w:p w14:paraId="1E25947A" w14:textId="77777777" w:rsidR="00784526" w:rsidRPr="00784526" w:rsidRDefault="00784526" w:rsidP="00784526">
      <w:pPr>
        <w:jc w:val="center"/>
      </w:pPr>
      <w:r w:rsidRPr="00784526">
        <w:t xml:space="preserve">a) </w:t>
      </w:r>
      <w:proofErr w:type="spellStart"/>
      <w:r w:rsidRPr="00784526">
        <w:t>ime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prezime</w:t>
      </w:r>
      <w:proofErr w:type="spellEnd"/>
      <w:r w:rsidRPr="00784526">
        <w:t xml:space="preserve"> </w:t>
      </w:r>
      <w:proofErr w:type="spellStart"/>
      <w:r w:rsidRPr="00784526">
        <w:t>korisnika</w:t>
      </w:r>
      <w:proofErr w:type="spellEnd"/>
      <w:r w:rsidRPr="00784526">
        <w:t xml:space="preserve"> </w:t>
      </w:r>
      <w:proofErr w:type="spellStart"/>
      <w:r w:rsidRPr="00784526">
        <w:t>sefa</w:t>
      </w:r>
      <w:proofErr w:type="spellEnd"/>
      <w:r w:rsidRPr="00784526">
        <w:t>,</w:t>
      </w:r>
    </w:p>
    <w:p w14:paraId="22BDD48E" w14:textId="77777777" w:rsidR="00784526" w:rsidRPr="00784526" w:rsidRDefault="00784526" w:rsidP="00784526">
      <w:pPr>
        <w:jc w:val="center"/>
      </w:pPr>
      <w:r w:rsidRPr="00784526">
        <w:t xml:space="preserve">b) </w:t>
      </w:r>
      <w:proofErr w:type="spellStart"/>
      <w:r w:rsidRPr="00784526">
        <w:t>jedinstveni</w:t>
      </w:r>
      <w:proofErr w:type="spellEnd"/>
      <w:r w:rsidRPr="00784526">
        <w:t xml:space="preserve"> </w:t>
      </w:r>
      <w:proofErr w:type="spellStart"/>
      <w:r w:rsidRPr="00784526">
        <w:t>matični</w:t>
      </w:r>
      <w:proofErr w:type="spellEnd"/>
      <w:r w:rsidRPr="00784526">
        <w:t xml:space="preserve"> </w:t>
      </w:r>
      <w:proofErr w:type="spellStart"/>
      <w:r w:rsidRPr="00784526">
        <w:t>broj</w:t>
      </w:r>
      <w:proofErr w:type="spellEnd"/>
      <w:r w:rsidRPr="00784526">
        <w:t xml:space="preserve"> </w:t>
      </w:r>
      <w:proofErr w:type="spellStart"/>
      <w:r w:rsidRPr="00784526">
        <w:t>korisnika</w:t>
      </w:r>
      <w:proofErr w:type="spellEnd"/>
      <w:r w:rsidRPr="00784526">
        <w:t xml:space="preserve"> </w:t>
      </w:r>
      <w:proofErr w:type="spellStart"/>
      <w:r w:rsidRPr="00784526">
        <w:t>sefa</w:t>
      </w:r>
      <w:proofErr w:type="spellEnd"/>
      <w:r w:rsidRPr="00784526">
        <w:t xml:space="preserve"> </w:t>
      </w:r>
      <w:proofErr w:type="spellStart"/>
      <w:r w:rsidRPr="00784526">
        <w:t>rezidenta</w:t>
      </w:r>
      <w:proofErr w:type="spellEnd"/>
      <w:r w:rsidRPr="00784526">
        <w:t>,</w:t>
      </w:r>
    </w:p>
    <w:p w14:paraId="679002F5" w14:textId="77777777" w:rsidR="00784526" w:rsidRPr="00784526" w:rsidRDefault="00784526" w:rsidP="00784526">
      <w:pPr>
        <w:jc w:val="center"/>
      </w:pPr>
      <w:r w:rsidRPr="00784526">
        <w:t xml:space="preserve">v) </w:t>
      </w:r>
      <w:proofErr w:type="spellStart"/>
      <w:r w:rsidRPr="00784526">
        <w:t>odgovarajuću</w:t>
      </w:r>
      <w:proofErr w:type="spellEnd"/>
      <w:r w:rsidRPr="00784526">
        <w:t xml:space="preserve"> </w:t>
      </w:r>
      <w:proofErr w:type="spellStart"/>
      <w:r w:rsidRPr="00784526">
        <w:t>identifikacionu</w:t>
      </w:r>
      <w:proofErr w:type="spellEnd"/>
      <w:r w:rsidRPr="00784526">
        <w:t xml:space="preserve"> </w:t>
      </w:r>
      <w:proofErr w:type="spellStart"/>
      <w:r w:rsidRPr="00784526">
        <w:t>oznaku</w:t>
      </w:r>
      <w:proofErr w:type="spellEnd"/>
      <w:r w:rsidRPr="00784526">
        <w:t xml:space="preserve"> za </w:t>
      </w:r>
      <w:proofErr w:type="spellStart"/>
      <w:r w:rsidRPr="00784526">
        <w:t>strano</w:t>
      </w:r>
      <w:proofErr w:type="spellEnd"/>
      <w:r w:rsidRPr="00784526">
        <w:t xml:space="preserve"> </w:t>
      </w:r>
      <w:proofErr w:type="spellStart"/>
      <w:r w:rsidRPr="00784526">
        <w:t>fizičko</w:t>
      </w:r>
      <w:proofErr w:type="spellEnd"/>
      <w:r w:rsidRPr="00784526">
        <w:t xml:space="preserve"> lice (</w:t>
      </w:r>
      <w:proofErr w:type="spellStart"/>
      <w:r w:rsidRPr="00784526">
        <w:t>broj</w:t>
      </w:r>
      <w:proofErr w:type="spellEnd"/>
      <w:r w:rsidRPr="00784526">
        <w:t xml:space="preserve"> </w:t>
      </w:r>
      <w:proofErr w:type="spellStart"/>
      <w:r w:rsidRPr="00784526">
        <w:t>identifikacionog</w:t>
      </w:r>
      <w:proofErr w:type="spellEnd"/>
      <w:r w:rsidRPr="00784526">
        <w:t xml:space="preserve"> </w:t>
      </w:r>
      <w:proofErr w:type="spellStart"/>
      <w:r w:rsidRPr="00784526">
        <w:t>dokumenta</w:t>
      </w:r>
      <w:proofErr w:type="spellEnd"/>
      <w:r w:rsidRPr="00784526">
        <w:t xml:space="preserve">, </w:t>
      </w:r>
      <w:proofErr w:type="spellStart"/>
      <w:r w:rsidRPr="00784526">
        <w:t>zemlja</w:t>
      </w:r>
      <w:proofErr w:type="spellEnd"/>
      <w:r w:rsidRPr="00784526">
        <w:t xml:space="preserve"> </w:t>
      </w:r>
      <w:proofErr w:type="spellStart"/>
      <w:r w:rsidRPr="00784526">
        <w:t>izdavalac</w:t>
      </w:r>
      <w:proofErr w:type="spellEnd"/>
      <w:r w:rsidRPr="00784526">
        <w:t xml:space="preserve"> tog </w:t>
      </w:r>
      <w:proofErr w:type="spellStart"/>
      <w:r w:rsidRPr="00784526">
        <w:t>dokumenta</w:t>
      </w:r>
      <w:proofErr w:type="spellEnd"/>
      <w:r w:rsidRPr="00784526">
        <w:t xml:space="preserve">, datum </w:t>
      </w:r>
      <w:proofErr w:type="spellStart"/>
      <w:r w:rsidRPr="00784526">
        <w:t>rođenja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slično</w:t>
      </w:r>
      <w:proofErr w:type="spellEnd"/>
      <w:r w:rsidRPr="00784526">
        <w:t xml:space="preserve">)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jedinstveni</w:t>
      </w:r>
      <w:proofErr w:type="spellEnd"/>
      <w:r w:rsidRPr="00784526">
        <w:t xml:space="preserve"> </w:t>
      </w:r>
      <w:proofErr w:type="spellStart"/>
      <w:r w:rsidRPr="00784526">
        <w:t>identifikacioni</w:t>
      </w:r>
      <w:proofErr w:type="spellEnd"/>
      <w:r w:rsidRPr="00784526">
        <w:t xml:space="preserve"> </w:t>
      </w:r>
      <w:proofErr w:type="spellStart"/>
      <w:r w:rsidRPr="00784526">
        <w:t>broj</w:t>
      </w:r>
      <w:proofErr w:type="spellEnd"/>
      <w:r w:rsidRPr="00784526">
        <w:t xml:space="preserve"> </w:t>
      </w:r>
      <w:proofErr w:type="spellStart"/>
      <w:r w:rsidRPr="00784526">
        <w:t>stranog</w:t>
      </w:r>
      <w:proofErr w:type="spellEnd"/>
      <w:r w:rsidRPr="00784526">
        <w:t xml:space="preserve"> </w:t>
      </w:r>
      <w:proofErr w:type="spellStart"/>
      <w:r w:rsidRPr="00784526">
        <w:t>fizičkog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dodijeljen</w:t>
      </w:r>
      <w:proofErr w:type="spellEnd"/>
      <w:r w:rsidRPr="00784526">
        <w:t xml:space="preserve">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 xml:space="preserve"> </w:t>
      </w:r>
      <w:proofErr w:type="spellStart"/>
      <w:r w:rsidRPr="00784526">
        <w:t>kojima</w:t>
      </w:r>
      <w:proofErr w:type="spellEnd"/>
      <w:r w:rsidRPr="00784526">
        <w:t xml:space="preserve"> se </w:t>
      </w:r>
      <w:proofErr w:type="spellStart"/>
      <w:r w:rsidRPr="00784526">
        <w:t>uređuje</w:t>
      </w:r>
      <w:proofErr w:type="spellEnd"/>
      <w:r w:rsidRPr="00784526">
        <w:t xml:space="preserve"> </w:t>
      </w:r>
      <w:proofErr w:type="spellStart"/>
      <w:r w:rsidRPr="00784526">
        <w:t>registracija</w:t>
      </w:r>
      <w:proofErr w:type="spellEnd"/>
      <w:r w:rsidRPr="00784526">
        <w:t xml:space="preserve"> </w:t>
      </w:r>
      <w:proofErr w:type="spellStart"/>
      <w:r w:rsidRPr="00784526">
        <w:t>poreskih</w:t>
      </w:r>
      <w:proofErr w:type="spellEnd"/>
      <w:r w:rsidRPr="00784526">
        <w:t xml:space="preserve"> </w:t>
      </w:r>
      <w:proofErr w:type="spellStart"/>
      <w:r w:rsidRPr="00784526">
        <w:t>obveznika</w:t>
      </w:r>
      <w:proofErr w:type="spellEnd"/>
      <w:r w:rsidRPr="00784526">
        <w:t>,</w:t>
      </w:r>
    </w:p>
    <w:p w14:paraId="1ACE53C3" w14:textId="77777777" w:rsidR="00784526" w:rsidRPr="00784526" w:rsidRDefault="00784526" w:rsidP="00784526">
      <w:pPr>
        <w:jc w:val="center"/>
      </w:pPr>
      <w:r w:rsidRPr="00784526">
        <w:lastRenderedPageBreak/>
        <w:t xml:space="preserve">g) </w:t>
      </w:r>
      <w:proofErr w:type="spellStart"/>
      <w:r w:rsidRPr="00784526">
        <w:t>adresu</w:t>
      </w:r>
      <w:proofErr w:type="spellEnd"/>
      <w:r w:rsidRPr="00784526">
        <w:t xml:space="preserve"> </w:t>
      </w:r>
      <w:proofErr w:type="spellStart"/>
      <w:r w:rsidRPr="00784526">
        <w:t>prebivališta</w:t>
      </w:r>
      <w:proofErr w:type="spellEnd"/>
      <w:r w:rsidRPr="00784526">
        <w:t xml:space="preserve"> </w:t>
      </w:r>
      <w:proofErr w:type="spellStart"/>
      <w:r w:rsidRPr="00784526">
        <w:t>korisnika</w:t>
      </w:r>
      <w:proofErr w:type="spellEnd"/>
      <w:r w:rsidRPr="00784526">
        <w:t xml:space="preserve"> </w:t>
      </w:r>
      <w:proofErr w:type="spellStart"/>
      <w:r w:rsidRPr="00784526">
        <w:t>sefa</w:t>
      </w:r>
      <w:proofErr w:type="spellEnd"/>
      <w:r w:rsidRPr="00784526">
        <w:t xml:space="preserve"> </w:t>
      </w:r>
      <w:proofErr w:type="spellStart"/>
      <w:r w:rsidRPr="00784526">
        <w:t>rezidenta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adresu</w:t>
      </w:r>
      <w:proofErr w:type="spellEnd"/>
      <w:r w:rsidRPr="00784526">
        <w:t xml:space="preserve"> </w:t>
      </w:r>
      <w:proofErr w:type="spellStart"/>
      <w:r w:rsidRPr="00784526">
        <w:t>boravišta</w:t>
      </w:r>
      <w:proofErr w:type="spellEnd"/>
      <w:r w:rsidRPr="00784526">
        <w:t xml:space="preserve">, </w:t>
      </w:r>
      <w:proofErr w:type="spellStart"/>
      <w:r w:rsidRPr="00784526">
        <w:t>ako</w:t>
      </w:r>
      <w:proofErr w:type="spellEnd"/>
      <w:r w:rsidRPr="00784526">
        <w:t xml:space="preserve"> </w:t>
      </w:r>
      <w:proofErr w:type="spellStart"/>
      <w:r w:rsidRPr="00784526">
        <w:t>posjeduje</w:t>
      </w:r>
      <w:proofErr w:type="spellEnd"/>
      <w:r w:rsidRPr="00784526">
        <w:t>,</w:t>
      </w:r>
    </w:p>
    <w:p w14:paraId="787022BF" w14:textId="77777777" w:rsidR="00784526" w:rsidRPr="00784526" w:rsidRDefault="00784526" w:rsidP="00784526">
      <w:pPr>
        <w:jc w:val="center"/>
      </w:pPr>
      <w:r w:rsidRPr="00784526">
        <w:t xml:space="preserve">d) </w:t>
      </w:r>
      <w:proofErr w:type="spellStart"/>
      <w:r w:rsidRPr="00784526">
        <w:t>adresu</w:t>
      </w:r>
      <w:proofErr w:type="spellEnd"/>
      <w:r w:rsidRPr="00784526">
        <w:t xml:space="preserve"> </w:t>
      </w:r>
      <w:proofErr w:type="spellStart"/>
      <w:r w:rsidRPr="00784526">
        <w:t>boravišta</w:t>
      </w:r>
      <w:proofErr w:type="spellEnd"/>
      <w:r w:rsidRPr="00784526">
        <w:t xml:space="preserve"> u </w:t>
      </w:r>
      <w:proofErr w:type="spellStart"/>
      <w:r w:rsidRPr="00784526">
        <w:t>Republici</w:t>
      </w:r>
      <w:proofErr w:type="spellEnd"/>
      <w:r w:rsidRPr="00784526">
        <w:t xml:space="preserve"> </w:t>
      </w:r>
      <w:proofErr w:type="spellStart"/>
      <w:r w:rsidRPr="00784526">
        <w:t>Srpskoj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Bosni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Hercegovini</w:t>
      </w:r>
      <w:proofErr w:type="spellEnd"/>
      <w:r w:rsidRPr="00784526">
        <w:t xml:space="preserve"> za </w:t>
      </w:r>
      <w:proofErr w:type="spellStart"/>
      <w:r w:rsidRPr="00784526">
        <w:t>korisnika</w:t>
      </w:r>
      <w:proofErr w:type="spellEnd"/>
      <w:r w:rsidRPr="00784526">
        <w:t xml:space="preserve"> </w:t>
      </w:r>
      <w:proofErr w:type="spellStart"/>
      <w:r w:rsidRPr="00784526">
        <w:t>sefa</w:t>
      </w:r>
      <w:proofErr w:type="spellEnd"/>
      <w:r w:rsidRPr="00784526">
        <w:t xml:space="preserve"> koji je </w:t>
      </w:r>
      <w:proofErr w:type="spellStart"/>
      <w:r w:rsidRPr="00784526">
        <w:t>strano</w:t>
      </w:r>
      <w:proofErr w:type="spellEnd"/>
      <w:r w:rsidRPr="00784526">
        <w:t xml:space="preserve"> </w:t>
      </w:r>
      <w:proofErr w:type="spellStart"/>
      <w:r w:rsidRPr="00784526">
        <w:t>fizičko</w:t>
      </w:r>
      <w:proofErr w:type="spellEnd"/>
      <w:r w:rsidRPr="00784526">
        <w:t xml:space="preserve"> lice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adresu</w:t>
      </w:r>
      <w:proofErr w:type="spellEnd"/>
      <w:r w:rsidRPr="00784526">
        <w:t xml:space="preserve"> </w:t>
      </w:r>
      <w:proofErr w:type="spellStart"/>
      <w:r w:rsidRPr="00784526">
        <w:t>prebivališta</w:t>
      </w:r>
      <w:proofErr w:type="spellEnd"/>
      <w:r w:rsidRPr="00784526">
        <w:t xml:space="preserve"> u </w:t>
      </w:r>
      <w:proofErr w:type="spellStart"/>
      <w:r w:rsidRPr="00784526">
        <w:t>zemlji</w:t>
      </w:r>
      <w:proofErr w:type="spellEnd"/>
      <w:r w:rsidRPr="00784526">
        <w:t xml:space="preserve"> </w:t>
      </w:r>
      <w:proofErr w:type="spellStart"/>
      <w:r w:rsidRPr="00784526">
        <w:t>domicila</w:t>
      </w:r>
      <w:proofErr w:type="spellEnd"/>
      <w:r w:rsidRPr="00784526">
        <w:t>,</w:t>
      </w:r>
    </w:p>
    <w:p w14:paraId="00F20176" w14:textId="77777777" w:rsidR="00784526" w:rsidRPr="00784526" w:rsidRDefault="00784526" w:rsidP="00784526">
      <w:pPr>
        <w:jc w:val="center"/>
      </w:pPr>
      <w:r w:rsidRPr="00784526">
        <w:t xml:space="preserve">đ) </w:t>
      </w:r>
      <w:proofErr w:type="spellStart"/>
      <w:r w:rsidRPr="00784526">
        <w:t>podatke</w:t>
      </w:r>
      <w:proofErr w:type="spellEnd"/>
      <w:r w:rsidRPr="00784526">
        <w:t xml:space="preserve"> </w:t>
      </w:r>
      <w:proofErr w:type="spellStart"/>
      <w:r w:rsidRPr="00784526">
        <w:t>iz</w:t>
      </w:r>
      <w:proofErr w:type="spellEnd"/>
      <w:r w:rsidRPr="00784526">
        <w:t xml:space="preserve"> t. a) do d) </w:t>
      </w:r>
      <w:proofErr w:type="spellStart"/>
      <w:r w:rsidRPr="00784526">
        <w:t>ovog</w:t>
      </w:r>
      <w:proofErr w:type="spellEnd"/>
      <w:r w:rsidRPr="00784526">
        <w:t xml:space="preserve"> </w:t>
      </w:r>
      <w:proofErr w:type="spellStart"/>
      <w:r w:rsidRPr="00784526">
        <w:t>stava</w:t>
      </w:r>
      <w:proofErr w:type="spellEnd"/>
      <w:r w:rsidRPr="00784526">
        <w:t xml:space="preserve"> o </w:t>
      </w:r>
      <w:proofErr w:type="spellStart"/>
      <w:r w:rsidRPr="00784526">
        <w:t>licima</w:t>
      </w:r>
      <w:proofErr w:type="spellEnd"/>
      <w:r w:rsidRPr="00784526">
        <w:t xml:space="preserve"> </w:t>
      </w:r>
      <w:proofErr w:type="spellStart"/>
      <w:r w:rsidRPr="00784526">
        <w:t>koja</w:t>
      </w:r>
      <w:proofErr w:type="spellEnd"/>
      <w:r w:rsidRPr="00784526">
        <w:t xml:space="preserve"> </w:t>
      </w:r>
      <w:proofErr w:type="spellStart"/>
      <w:r w:rsidRPr="00784526">
        <w:t>su</w:t>
      </w:r>
      <w:proofErr w:type="spellEnd"/>
      <w:r w:rsidRPr="00784526">
        <w:t xml:space="preserve"> </w:t>
      </w:r>
      <w:proofErr w:type="spellStart"/>
      <w:r w:rsidRPr="00784526">
        <w:t>ovlašćena</w:t>
      </w:r>
      <w:proofErr w:type="spellEnd"/>
      <w:r w:rsidRPr="00784526">
        <w:t xml:space="preserve"> da </w:t>
      </w:r>
      <w:proofErr w:type="spellStart"/>
      <w:r w:rsidRPr="00784526">
        <w:t>pristupaju</w:t>
      </w:r>
      <w:proofErr w:type="spellEnd"/>
      <w:r w:rsidRPr="00784526">
        <w:t xml:space="preserve"> </w:t>
      </w:r>
      <w:proofErr w:type="spellStart"/>
      <w:r w:rsidRPr="00784526">
        <w:t>sefu</w:t>
      </w:r>
      <w:proofErr w:type="spellEnd"/>
      <w:r w:rsidRPr="00784526">
        <w:t xml:space="preserve"> </w:t>
      </w:r>
      <w:proofErr w:type="spellStart"/>
      <w:r w:rsidRPr="00784526">
        <w:t>korisnika</w:t>
      </w:r>
      <w:proofErr w:type="spellEnd"/>
      <w:r w:rsidRPr="00784526">
        <w:t>,</w:t>
      </w:r>
    </w:p>
    <w:p w14:paraId="5F2EB9F2" w14:textId="77777777" w:rsidR="00784526" w:rsidRPr="00784526" w:rsidRDefault="00784526" w:rsidP="00784526">
      <w:pPr>
        <w:jc w:val="center"/>
      </w:pPr>
      <w:r w:rsidRPr="00784526">
        <w:t xml:space="preserve">e) datum </w:t>
      </w:r>
      <w:proofErr w:type="spellStart"/>
      <w:r w:rsidRPr="00784526">
        <w:t>zaključenja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prestanka</w:t>
      </w:r>
      <w:proofErr w:type="spellEnd"/>
      <w:r w:rsidRPr="00784526">
        <w:t xml:space="preserve"> </w:t>
      </w:r>
      <w:proofErr w:type="spellStart"/>
      <w:r w:rsidRPr="00784526">
        <w:t>ugovora</w:t>
      </w:r>
      <w:proofErr w:type="spellEnd"/>
      <w:r w:rsidRPr="00784526">
        <w:t xml:space="preserve"> o </w:t>
      </w:r>
      <w:proofErr w:type="spellStart"/>
      <w:r w:rsidRPr="00784526">
        <w:t>sefu</w:t>
      </w:r>
      <w:proofErr w:type="spellEnd"/>
      <w:r w:rsidRPr="00784526">
        <w:t xml:space="preserve">, </w:t>
      </w:r>
      <w:proofErr w:type="spellStart"/>
      <w:r w:rsidRPr="00784526">
        <w:t>kao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period </w:t>
      </w:r>
      <w:proofErr w:type="spellStart"/>
      <w:r w:rsidRPr="00784526">
        <w:t>na</w:t>
      </w:r>
      <w:proofErr w:type="spellEnd"/>
      <w:r w:rsidRPr="00784526">
        <w:t xml:space="preserve"> koji je taj </w:t>
      </w:r>
      <w:proofErr w:type="spellStart"/>
      <w:r w:rsidRPr="00784526">
        <w:t>ugovor</w:t>
      </w:r>
      <w:proofErr w:type="spellEnd"/>
      <w:r w:rsidRPr="00784526">
        <w:t xml:space="preserve"> </w:t>
      </w:r>
      <w:proofErr w:type="spellStart"/>
      <w:r w:rsidRPr="00784526">
        <w:t>zaključen</w:t>
      </w:r>
      <w:proofErr w:type="spellEnd"/>
      <w:r w:rsidRPr="00784526">
        <w:t xml:space="preserve"> </w:t>
      </w:r>
      <w:proofErr w:type="spellStart"/>
      <w:r w:rsidRPr="00784526">
        <w:t>Član</w:t>
      </w:r>
      <w:proofErr w:type="spellEnd"/>
      <w:r w:rsidRPr="00784526">
        <w:t xml:space="preserve"> 15ž.</w:t>
      </w:r>
    </w:p>
    <w:p w14:paraId="1EA06DF5" w14:textId="77777777" w:rsidR="00784526" w:rsidRPr="00784526" w:rsidRDefault="00784526" w:rsidP="00784526">
      <w:pPr>
        <w:jc w:val="center"/>
      </w:pPr>
      <w:proofErr w:type="spellStart"/>
      <w:r w:rsidRPr="00784526">
        <w:t>Registar</w:t>
      </w:r>
      <w:proofErr w:type="spellEnd"/>
      <w:r w:rsidRPr="00784526">
        <w:t xml:space="preserve"> </w:t>
      </w:r>
      <w:proofErr w:type="spellStart"/>
      <w:r w:rsidRPr="00784526">
        <w:t>sefova</w:t>
      </w:r>
      <w:proofErr w:type="spellEnd"/>
      <w:r w:rsidRPr="00784526">
        <w:t xml:space="preserve"> </w:t>
      </w:r>
      <w:proofErr w:type="spellStart"/>
      <w:r w:rsidRPr="00784526">
        <w:t>poslovnih</w:t>
      </w:r>
      <w:proofErr w:type="spellEnd"/>
      <w:r w:rsidRPr="00784526">
        <w:t xml:space="preserve"> </w:t>
      </w:r>
      <w:proofErr w:type="spellStart"/>
      <w:r w:rsidRPr="00784526">
        <w:t>subjekata</w:t>
      </w:r>
      <w:proofErr w:type="spellEnd"/>
      <w:r w:rsidRPr="00784526">
        <w:t xml:space="preserve"> je </w:t>
      </w:r>
      <w:proofErr w:type="spellStart"/>
      <w:r w:rsidRPr="00784526">
        <w:t>elektronska</w:t>
      </w:r>
      <w:proofErr w:type="spellEnd"/>
      <w:r w:rsidRPr="00784526">
        <w:t xml:space="preserve"> </w:t>
      </w:r>
      <w:proofErr w:type="spellStart"/>
      <w:r w:rsidRPr="00784526">
        <w:t>baza</w:t>
      </w:r>
      <w:proofErr w:type="spellEnd"/>
      <w:r w:rsidRPr="00784526">
        <w:t xml:space="preserve"> </w:t>
      </w:r>
      <w:proofErr w:type="spellStart"/>
      <w:r w:rsidRPr="00784526">
        <w:t>podataka</w:t>
      </w:r>
      <w:proofErr w:type="spellEnd"/>
      <w:r w:rsidRPr="00784526">
        <w:t xml:space="preserve"> </w:t>
      </w:r>
      <w:proofErr w:type="spellStart"/>
      <w:r w:rsidRPr="00784526">
        <w:t>koja</w:t>
      </w:r>
      <w:proofErr w:type="spellEnd"/>
      <w:r w:rsidRPr="00784526">
        <w:t xml:space="preserve"> </w:t>
      </w:r>
      <w:proofErr w:type="spellStart"/>
      <w:r w:rsidRPr="00784526">
        <w:t>sadrži</w:t>
      </w:r>
      <w:proofErr w:type="spellEnd"/>
      <w:r w:rsidRPr="00784526">
        <w:t xml:space="preserve"> </w:t>
      </w:r>
      <w:proofErr w:type="spellStart"/>
      <w:r w:rsidRPr="00784526">
        <w:t>sljedeće</w:t>
      </w:r>
      <w:proofErr w:type="spellEnd"/>
      <w:r w:rsidRPr="00784526">
        <w:t xml:space="preserve"> </w:t>
      </w:r>
      <w:proofErr w:type="spellStart"/>
      <w:r w:rsidRPr="00784526">
        <w:t>podatke</w:t>
      </w:r>
      <w:proofErr w:type="spellEnd"/>
      <w:r w:rsidRPr="00784526">
        <w:t xml:space="preserve"> o </w:t>
      </w:r>
      <w:proofErr w:type="spellStart"/>
      <w:r w:rsidRPr="00784526">
        <w:t>korisnicima</w:t>
      </w:r>
      <w:proofErr w:type="spellEnd"/>
      <w:r w:rsidRPr="00784526">
        <w:t xml:space="preserve"> </w:t>
      </w:r>
      <w:proofErr w:type="spellStart"/>
      <w:r w:rsidRPr="00784526">
        <w:t>sefova</w:t>
      </w:r>
      <w:proofErr w:type="spellEnd"/>
      <w:r w:rsidRPr="00784526">
        <w:t>:</w:t>
      </w:r>
    </w:p>
    <w:p w14:paraId="0BA7044F" w14:textId="77777777" w:rsidR="00784526" w:rsidRPr="00784526" w:rsidRDefault="00784526" w:rsidP="00784526">
      <w:pPr>
        <w:jc w:val="center"/>
      </w:pPr>
      <w:r w:rsidRPr="00784526">
        <w:t xml:space="preserve">a) </w:t>
      </w:r>
      <w:proofErr w:type="spellStart"/>
      <w:r w:rsidRPr="00784526">
        <w:t>poslovno</w:t>
      </w:r>
      <w:proofErr w:type="spellEnd"/>
      <w:r w:rsidRPr="00784526">
        <w:t xml:space="preserve"> </w:t>
      </w:r>
      <w:proofErr w:type="spellStart"/>
      <w:r w:rsidRPr="00784526">
        <w:t>ime</w:t>
      </w:r>
      <w:proofErr w:type="spellEnd"/>
      <w:r w:rsidRPr="00784526">
        <w:t xml:space="preserve">, </w:t>
      </w:r>
      <w:proofErr w:type="spellStart"/>
      <w:r w:rsidRPr="00784526">
        <w:t>odnosno</w:t>
      </w:r>
      <w:proofErr w:type="spellEnd"/>
      <w:r w:rsidRPr="00784526">
        <w:t xml:space="preserve"> </w:t>
      </w:r>
      <w:proofErr w:type="spellStart"/>
      <w:r w:rsidRPr="00784526">
        <w:t>naziv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skraćeno</w:t>
      </w:r>
      <w:proofErr w:type="spellEnd"/>
      <w:r w:rsidRPr="00784526">
        <w:t xml:space="preserve"> </w:t>
      </w:r>
      <w:proofErr w:type="spellStart"/>
      <w:r w:rsidRPr="00784526">
        <w:t>poslovno</w:t>
      </w:r>
      <w:proofErr w:type="spellEnd"/>
      <w:r w:rsidRPr="00784526">
        <w:t xml:space="preserve"> </w:t>
      </w:r>
      <w:proofErr w:type="spellStart"/>
      <w:r w:rsidRPr="00784526">
        <w:t>ime</w:t>
      </w:r>
      <w:proofErr w:type="spellEnd"/>
      <w:r w:rsidRPr="00784526">
        <w:t xml:space="preserve"> </w:t>
      </w:r>
      <w:proofErr w:type="spellStart"/>
      <w:r w:rsidRPr="00784526">
        <w:t>korisnika</w:t>
      </w:r>
      <w:proofErr w:type="spellEnd"/>
      <w:r w:rsidRPr="00784526">
        <w:t xml:space="preserve"> </w:t>
      </w:r>
      <w:proofErr w:type="spellStart"/>
      <w:r w:rsidRPr="00784526">
        <w:t>sefa</w:t>
      </w:r>
      <w:proofErr w:type="spellEnd"/>
      <w:r w:rsidRPr="00784526">
        <w:t>,</w:t>
      </w:r>
    </w:p>
    <w:p w14:paraId="215CF5EF" w14:textId="77777777" w:rsidR="00784526" w:rsidRPr="00784526" w:rsidRDefault="00784526" w:rsidP="00784526">
      <w:pPr>
        <w:jc w:val="center"/>
      </w:pPr>
      <w:r w:rsidRPr="00784526">
        <w:t xml:space="preserve">b) </w:t>
      </w:r>
      <w:proofErr w:type="spellStart"/>
      <w:r w:rsidRPr="00784526">
        <w:t>adresu</w:t>
      </w:r>
      <w:proofErr w:type="spellEnd"/>
      <w:r w:rsidRPr="00784526">
        <w:t xml:space="preserve"> </w:t>
      </w:r>
      <w:proofErr w:type="spellStart"/>
      <w:r w:rsidRPr="00784526">
        <w:t>sjedišta</w:t>
      </w:r>
      <w:proofErr w:type="spellEnd"/>
      <w:r w:rsidRPr="00784526">
        <w:t xml:space="preserve"> </w:t>
      </w:r>
      <w:proofErr w:type="spellStart"/>
      <w:r w:rsidRPr="00784526">
        <w:t>korisnika</w:t>
      </w:r>
      <w:proofErr w:type="spellEnd"/>
      <w:r w:rsidRPr="00784526">
        <w:t xml:space="preserve"> </w:t>
      </w:r>
      <w:proofErr w:type="spellStart"/>
      <w:r w:rsidRPr="00784526">
        <w:t>sefa</w:t>
      </w:r>
      <w:proofErr w:type="spellEnd"/>
      <w:r w:rsidRPr="00784526">
        <w:t xml:space="preserve">, a za </w:t>
      </w:r>
      <w:proofErr w:type="spellStart"/>
      <w:r w:rsidRPr="00784526">
        <w:t>korisnika</w:t>
      </w:r>
      <w:proofErr w:type="spellEnd"/>
      <w:r w:rsidRPr="00784526">
        <w:t xml:space="preserve"> koji je </w:t>
      </w:r>
      <w:proofErr w:type="spellStart"/>
      <w:r w:rsidRPr="00784526">
        <w:t>strano</w:t>
      </w:r>
      <w:proofErr w:type="spellEnd"/>
      <w:r w:rsidRPr="00784526">
        <w:t xml:space="preserve"> </w:t>
      </w:r>
      <w:proofErr w:type="spellStart"/>
      <w:r w:rsidRPr="00784526">
        <w:t>pravno</w:t>
      </w:r>
      <w:proofErr w:type="spellEnd"/>
      <w:r w:rsidRPr="00784526">
        <w:t xml:space="preserve"> lice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naziv</w:t>
      </w:r>
      <w:proofErr w:type="spellEnd"/>
      <w:r w:rsidRPr="00784526">
        <w:t xml:space="preserve"> </w:t>
      </w:r>
      <w:proofErr w:type="spellStart"/>
      <w:r w:rsidRPr="00784526">
        <w:t>zemlje</w:t>
      </w:r>
      <w:proofErr w:type="spellEnd"/>
      <w:r w:rsidRPr="00784526">
        <w:t xml:space="preserve"> </w:t>
      </w:r>
      <w:proofErr w:type="spellStart"/>
      <w:r w:rsidRPr="00784526">
        <w:t>domicila</w:t>
      </w:r>
      <w:proofErr w:type="spellEnd"/>
      <w:r w:rsidRPr="00784526">
        <w:t>,</w:t>
      </w:r>
    </w:p>
    <w:p w14:paraId="0653A440" w14:textId="77777777" w:rsidR="00784526" w:rsidRPr="00784526" w:rsidRDefault="00784526" w:rsidP="00784526">
      <w:pPr>
        <w:jc w:val="center"/>
      </w:pPr>
      <w:r w:rsidRPr="00784526">
        <w:t xml:space="preserve">v) </w:t>
      </w:r>
      <w:proofErr w:type="spellStart"/>
      <w:r w:rsidRPr="00784526">
        <w:t>matični</w:t>
      </w:r>
      <w:proofErr w:type="spellEnd"/>
      <w:r w:rsidRPr="00784526">
        <w:t xml:space="preserve"> </w:t>
      </w:r>
      <w:proofErr w:type="spellStart"/>
      <w:r w:rsidRPr="00784526">
        <w:t>broj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jedinstveni</w:t>
      </w:r>
      <w:proofErr w:type="spellEnd"/>
      <w:r w:rsidRPr="00784526">
        <w:t xml:space="preserve"> </w:t>
      </w:r>
      <w:proofErr w:type="spellStart"/>
      <w:r w:rsidRPr="00784526">
        <w:t>identifikacioni</w:t>
      </w:r>
      <w:proofErr w:type="spellEnd"/>
      <w:r w:rsidRPr="00784526">
        <w:t xml:space="preserve"> </w:t>
      </w:r>
      <w:proofErr w:type="spellStart"/>
      <w:r w:rsidRPr="00784526">
        <w:t>broj</w:t>
      </w:r>
      <w:proofErr w:type="spellEnd"/>
      <w:r w:rsidRPr="00784526">
        <w:t xml:space="preserve"> </w:t>
      </w:r>
      <w:proofErr w:type="spellStart"/>
      <w:r w:rsidRPr="00784526">
        <w:t>korisnika</w:t>
      </w:r>
      <w:proofErr w:type="spellEnd"/>
      <w:r w:rsidRPr="00784526">
        <w:t xml:space="preserve"> </w:t>
      </w:r>
      <w:proofErr w:type="spellStart"/>
      <w:r w:rsidRPr="00784526">
        <w:t>sefa</w:t>
      </w:r>
      <w:proofErr w:type="spellEnd"/>
      <w:r w:rsidRPr="00784526">
        <w:t>,</w:t>
      </w:r>
    </w:p>
    <w:p w14:paraId="51D0D73B" w14:textId="77777777" w:rsidR="00784526" w:rsidRPr="00784526" w:rsidRDefault="00784526" w:rsidP="00784526">
      <w:pPr>
        <w:jc w:val="center"/>
      </w:pPr>
      <w:r w:rsidRPr="00784526">
        <w:t xml:space="preserve">g) </w:t>
      </w:r>
      <w:proofErr w:type="spellStart"/>
      <w:r w:rsidRPr="00784526">
        <w:t>ime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prezime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koja</w:t>
      </w:r>
      <w:proofErr w:type="spellEnd"/>
      <w:r w:rsidRPr="00784526">
        <w:t xml:space="preserve"> </w:t>
      </w:r>
      <w:proofErr w:type="spellStart"/>
      <w:r w:rsidRPr="00784526">
        <w:t>su</w:t>
      </w:r>
      <w:proofErr w:type="spellEnd"/>
      <w:r w:rsidRPr="00784526">
        <w:t xml:space="preserve"> </w:t>
      </w:r>
      <w:proofErr w:type="spellStart"/>
      <w:r w:rsidRPr="00784526">
        <w:t>ovlašćena</w:t>
      </w:r>
      <w:proofErr w:type="spellEnd"/>
      <w:r w:rsidRPr="00784526">
        <w:t xml:space="preserve"> da </w:t>
      </w:r>
      <w:proofErr w:type="spellStart"/>
      <w:r w:rsidRPr="00784526">
        <w:t>pristupaju</w:t>
      </w:r>
      <w:proofErr w:type="spellEnd"/>
      <w:r w:rsidRPr="00784526">
        <w:t xml:space="preserve"> </w:t>
      </w:r>
      <w:proofErr w:type="spellStart"/>
      <w:r w:rsidRPr="00784526">
        <w:t>sefu</w:t>
      </w:r>
      <w:proofErr w:type="spellEnd"/>
      <w:r w:rsidRPr="00784526">
        <w:t xml:space="preserve"> </w:t>
      </w:r>
      <w:proofErr w:type="spellStart"/>
      <w:r w:rsidRPr="00784526">
        <w:t>korisnika</w:t>
      </w:r>
      <w:proofErr w:type="spellEnd"/>
      <w:r w:rsidRPr="00784526">
        <w:t>,</w:t>
      </w:r>
    </w:p>
    <w:p w14:paraId="53DDE42D" w14:textId="77777777" w:rsidR="00784526" w:rsidRPr="00784526" w:rsidRDefault="00784526" w:rsidP="00784526">
      <w:pPr>
        <w:jc w:val="center"/>
      </w:pPr>
      <w:r w:rsidRPr="00784526">
        <w:t xml:space="preserve">d) </w:t>
      </w:r>
      <w:proofErr w:type="spellStart"/>
      <w:r w:rsidRPr="00784526">
        <w:t>jedinstveni</w:t>
      </w:r>
      <w:proofErr w:type="spellEnd"/>
      <w:r w:rsidRPr="00784526">
        <w:t xml:space="preserve"> </w:t>
      </w:r>
      <w:proofErr w:type="spellStart"/>
      <w:r w:rsidRPr="00784526">
        <w:t>matični</w:t>
      </w:r>
      <w:proofErr w:type="spellEnd"/>
      <w:r w:rsidRPr="00784526">
        <w:t xml:space="preserve"> </w:t>
      </w:r>
      <w:proofErr w:type="spellStart"/>
      <w:r w:rsidRPr="00784526">
        <w:t>broj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koja</w:t>
      </w:r>
      <w:proofErr w:type="spellEnd"/>
      <w:r w:rsidRPr="00784526">
        <w:t xml:space="preserve"> </w:t>
      </w:r>
      <w:proofErr w:type="spellStart"/>
      <w:r w:rsidRPr="00784526">
        <w:t>su</w:t>
      </w:r>
      <w:proofErr w:type="spellEnd"/>
      <w:r w:rsidRPr="00784526">
        <w:t xml:space="preserve"> </w:t>
      </w:r>
      <w:proofErr w:type="spellStart"/>
      <w:r w:rsidRPr="00784526">
        <w:t>ovlašćena</w:t>
      </w:r>
      <w:proofErr w:type="spellEnd"/>
      <w:r w:rsidRPr="00784526">
        <w:t xml:space="preserve"> da </w:t>
      </w:r>
      <w:proofErr w:type="spellStart"/>
      <w:r w:rsidRPr="00784526">
        <w:t>pristupaju</w:t>
      </w:r>
      <w:proofErr w:type="spellEnd"/>
      <w:r w:rsidRPr="00784526">
        <w:t xml:space="preserve"> </w:t>
      </w:r>
      <w:proofErr w:type="spellStart"/>
      <w:r w:rsidRPr="00784526">
        <w:t>sefu</w:t>
      </w:r>
      <w:proofErr w:type="spellEnd"/>
      <w:r w:rsidRPr="00784526">
        <w:t xml:space="preserve"> </w:t>
      </w:r>
      <w:proofErr w:type="spellStart"/>
      <w:r w:rsidRPr="00784526">
        <w:t>korisnika</w:t>
      </w:r>
      <w:proofErr w:type="spellEnd"/>
      <w:r w:rsidRPr="00784526">
        <w:t xml:space="preserve">, </w:t>
      </w:r>
      <w:proofErr w:type="spellStart"/>
      <w:r w:rsidRPr="00784526">
        <w:t>odnosno</w:t>
      </w:r>
      <w:proofErr w:type="spellEnd"/>
      <w:r w:rsidRPr="00784526">
        <w:t xml:space="preserve"> </w:t>
      </w:r>
      <w:proofErr w:type="spellStart"/>
      <w:r w:rsidRPr="00784526">
        <w:t>drugu</w:t>
      </w:r>
      <w:proofErr w:type="spellEnd"/>
      <w:r w:rsidRPr="00784526">
        <w:t xml:space="preserve"> </w:t>
      </w:r>
      <w:proofErr w:type="spellStart"/>
      <w:r w:rsidRPr="00784526">
        <w:t>odgovarajuću</w:t>
      </w:r>
      <w:proofErr w:type="spellEnd"/>
      <w:r w:rsidRPr="00784526">
        <w:t xml:space="preserve"> </w:t>
      </w:r>
      <w:proofErr w:type="spellStart"/>
      <w:r w:rsidRPr="00784526">
        <w:t>identifikacionu</w:t>
      </w:r>
      <w:proofErr w:type="spellEnd"/>
      <w:r w:rsidRPr="00784526">
        <w:t xml:space="preserve"> </w:t>
      </w:r>
      <w:proofErr w:type="spellStart"/>
      <w:r w:rsidRPr="00784526">
        <w:t>oznaku</w:t>
      </w:r>
      <w:proofErr w:type="spellEnd"/>
      <w:r w:rsidRPr="00784526">
        <w:t xml:space="preserve"> za </w:t>
      </w:r>
      <w:proofErr w:type="spellStart"/>
      <w:r w:rsidRPr="00784526">
        <w:t>strano</w:t>
      </w:r>
      <w:proofErr w:type="spellEnd"/>
      <w:r w:rsidRPr="00784526">
        <w:t xml:space="preserve"> lice (</w:t>
      </w:r>
      <w:proofErr w:type="spellStart"/>
      <w:r w:rsidRPr="00784526">
        <w:t>broj</w:t>
      </w:r>
      <w:proofErr w:type="spellEnd"/>
      <w:r w:rsidRPr="00784526">
        <w:t xml:space="preserve"> </w:t>
      </w:r>
      <w:proofErr w:type="spellStart"/>
      <w:r w:rsidRPr="00784526">
        <w:t>identifikacionog</w:t>
      </w:r>
      <w:proofErr w:type="spellEnd"/>
      <w:r w:rsidRPr="00784526">
        <w:t xml:space="preserve"> </w:t>
      </w:r>
      <w:proofErr w:type="spellStart"/>
      <w:r w:rsidRPr="00784526">
        <w:t>dokumenta</w:t>
      </w:r>
      <w:proofErr w:type="spellEnd"/>
      <w:r w:rsidRPr="00784526">
        <w:t xml:space="preserve">, </w:t>
      </w:r>
      <w:proofErr w:type="spellStart"/>
      <w:r w:rsidRPr="00784526">
        <w:t>zemlja</w:t>
      </w:r>
      <w:proofErr w:type="spellEnd"/>
      <w:r w:rsidRPr="00784526">
        <w:t xml:space="preserve"> </w:t>
      </w:r>
      <w:proofErr w:type="spellStart"/>
      <w:r w:rsidRPr="00784526">
        <w:t>izdavalac</w:t>
      </w:r>
      <w:proofErr w:type="spellEnd"/>
      <w:r w:rsidRPr="00784526">
        <w:t xml:space="preserve"> tog </w:t>
      </w:r>
      <w:proofErr w:type="spellStart"/>
      <w:r w:rsidRPr="00784526">
        <w:t>dokumenta</w:t>
      </w:r>
      <w:proofErr w:type="spellEnd"/>
      <w:r w:rsidRPr="00784526">
        <w:t xml:space="preserve">, datum </w:t>
      </w:r>
      <w:proofErr w:type="spellStart"/>
      <w:r w:rsidRPr="00784526">
        <w:t>rođenja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slično</w:t>
      </w:r>
      <w:proofErr w:type="spellEnd"/>
      <w:r w:rsidRPr="00784526">
        <w:t>),</w:t>
      </w:r>
    </w:p>
    <w:p w14:paraId="028761DA" w14:textId="77777777" w:rsidR="00784526" w:rsidRPr="00784526" w:rsidRDefault="00784526" w:rsidP="00784526">
      <w:pPr>
        <w:jc w:val="center"/>
      </w:pPr>
      <w:r w:rsidRPr="00784526">
        <w:t xml:space="preserve">đ) datum </w:t>
      </w:r>
      <w:proofErr w:type="spellStart"/>
      <w:r w:rsidRPr="00784526">
        <w:t>zaključenja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prestanka</w:t>
      </w:r>
      <w:proofErr w:type="spellEnd"/>
      <w:r w:rsidRPr="00784526">
        <w:t xml:space="preserve"> </w:t>
      </w:r>
      <w:proofErr w:type="spellStart"/>
      <w:r w:rsidRPr="00784526">
        <w:t>ugovora</w:t>
      </w:r>
      <w:proofErr w:type="spellEnd"/>
      <w:r w:rsidRPr="00784526">
        <w:t xml:space="preserve"> o </w:t>
      </w:r>
      <w:proofErr w:type="spellStart"/>
      <w:r w:rsidRPr="00784526">
        <w:t>sefu</w:t>
      </w:r>
      <w:proofErr w:type="spellEnd"/>
      <w:r w:rsidRPr="00784526">
        <w:t xml:space="preserve">, </w:t>
      </w:r>
      <w:proofErr w:type="spellStart"/>
      <w:r w:rsidRPr="00784526">
        <w:t>kao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period </w:t>
      </w:r>
      <w:proofErr w:type="spellStart"/>
      <w:r w:rsidRPr="00784526">
        <w:t>na</w:t>
      </w:r>
      <w:proofErr w:type="spellEnd"/>
      <w:r w:rsidRPr="00784526">
        <w:t xml:space="preserve"> koji je taj </w:t>
      </w:r>
      <w:proofErr w:type="spellStart"/>
      <w:r w:rsidRPr="00784526">
        <w:t>ugovor</w:t>
      </w:r>
      <w:proofErr w:type="spellEnd"/>
      <w:r w:rsidRPr="00784526">
        <w:t xml:space="preserve"> </w:t>
      </w:r>
      <w:proofErr w:type="spellStart"/>
      <w:r w:rsidRPr="00784526">
        <w:t>zaključen</w:t>
      </w:r>
      <w:proofErr w:type="spellEnd"/>
      <w:r w:rsidRPr="00784526">
        <w:t>,</w:t>
      </w:r>
    </w:p>
    <w:p w14:paraId="1EC190F5" w14:textId="77777777" w:rsidR="00784526" w:rsidRPr="00784526" w:rsidRDefault="00784526" w:rsidP="00784526">
      <w:pPr>
        <w:jc w:val="center"/>
      </w:pPr>
      <w:r w:rsidRPr="00784526">
        <w:t xml:space="preserve">e) </w:t>
      </w:r>
      <w:proofErr w:type="spellStart"/>
      <w:r w:rsidRPr="00784526">
        <w:t>druge</w:t>
      </w:r>
      <w:proofErr w:type="spellEnd"/>
      <w:r w:rsidRPr="00784526">
        <w:t xml:space="preserve"> </w:t>
      </w:r>
      <w:proofErr w:type="spellStart"/>
      <w:r w:rsidRPr="00784526">
        <w:t>neophodne</w:t>
      </w:r>
      <w:proofErr w:type="spellEnd"/>
      <w:r w:rsidRPr="00784526">
        <w:t xml:space="preserve"> </w:t>
      </w:r>
      <w:proofErr w:type="spellStart"/>
      <w:r w:rsidRPr="00784526">
        <w:t>podatke</w:t>
      </w:r>
      <w:proofErr w:type="spellEnd"/>
      <w:r w:rsidRPr="00784526">
        <w:t xml:space="preserve"> </w:t>
      </w:r>
      <w:proofErr w:type="spellStart"/>
      <w:r w:rsidRPr="00784526">
        <w:t>koje</w:t>
      </w:r>
      <w:proofErr w:type="spellEnd"/>
      <w:r w:rsidRPr="00784526">
        <w:t xml:space="preserve"> </w:t>
      </w:r>
      <w:proofErr w:type="spellStart"/>
      <w:r w:rsidRPr="00784526">
        <w:t>propiše</w:t>
      </w:r>
      <w:proofErr w:type="spellEnd"/>
      <w:r w:rsidRPr="00784526">
        <w:t xml:space="preserve"> APIF.</w:t>
      </w:r>
    </w:p>
    <w:p w14:paraId="02E2D9A8" w14:textId="77777777" w:rsidR="00784526" w:rsidRPr="00784526" w:rsidRDefault="00784526" w:rsidP="00784526">
      <w:pPr>
        <w:jc w:val="center"/>
        <w:rPr>
          <w:b/>
          <w:bCs/>
        </w:rPr>
      </w:pPr>
      <w:bookmarkStart w:id="35" w:name="clan_15z"/>
      <w:bookmarkEnd w:id="35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15z</w:t>
      </w:r>
    </w:p>
    <w:p w14:paraId="53C4B38F" w14:textId="77777777" w:rsidR="00784526" w:rsidRPr="00784526" w:rsidRDefault="00784526" w:rsidP="00784526">
      <w:pPr>
        <w:jc w:val="center"/>
      </w:pPr>
      <w:r w:rsidRPr="00784526">
        <w:t xml:space="preserve">(1) </w:t>
      </w:r>
      <w:proofErr w:type="spellStart"/>
      <w:r w:rsidRPr="00784526">
        <w:t>Podaci</w:t>
      </w:r>
      <w:proofErr w:type="spellEnd"/>
      <w:r w:rsidRPr="00784526">
        <w:t xml:space="preserve"> </w:t>
      </w:r>
      <w:proofErr w:type="spellStart"/>
      <w:r w:rsidRPr="00784526">
        <w:t>iz</w:t>
      </w:r>
      <w:proofErr w:type="spellEnd"/>
      <w:r w:rsidRPr="00784526">
        <w:t xml:space="preserve"> </w:t>
      </w:r>
      <w:proofErr w:type="spellStart"/>
      <w:r w:rsidRPr="00784526">
        <w:t>registara</w:t>
      </w:r>
      <w:proofErr w:type="spellEnd"/>
      <w:r w:rsidRPr="00784526">
        <w:t xml:space="preserve"> </w:t>
      </w:r>
      <w:proofErr w:type="spellStart"/>
      <w:r w:rsidRPr="00784526">
        <w:t>sefova</w:t>
      </w:r>
      <w:proofErr w:type="spellEnd"/>
      <w:r w:rsidRPr="00784526">
        <w:t xml:space="preserve"> </w:t>
      </w:r>
      <w:proofErr w:type="spellStart"/>
      <w:r w:rsidRPr="00784526">
        <w:t>nisu</w:t>
      </w:r>
      <w:proofErr w:type="spellEnd"/>
      <w:r w:rsidRPr="00784526">
        <w:t xml:space="preserve"> </w:t>
      </w:r>
      <w:proofErr w:type="spellStart"/>
      <w:r w:rsidRPr="00784526">
        <w:t>javno</w:t>
      </w:r>
      <w:proofErr w:type="spellEnd"/>
      <w:r w:rsidRPr="00784526">
        <w:t xml:space="preserve"> </w:t>
      </w:r>
      <w:proofErr w:type="spellStart"/>
      <w:r w:rsidRPr="00784526">
        <w:t>dostupni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njih</w:t>
      </w:r>
      <w:proofErr w:type="spellEnd"/>
      <w:r w:rsidRPr="00784526">
        <w:t xml:space="preserve"> se </w:t>
      </w:r>
      <w:proofErr w:type="spellStart"/>
      <w:r w:rsidRPr="00784526">
        <w:t>primjenjuju</w:t>
      </w:r>
      <w:proofErr w:type="spellEnd"/>
      <w:r w:rsidRPr="00784526">
        <w:t xml:space="preserve"> </w:t>
      </w:r>
      <w:proofErr w:type="spellStart"/>
      <w:r w:rsidRPr="00784526">
        <w:t>propisi</w:t>
      </w:r>
      <w:proofErr w:type="spellEnd"/>
      <w:r w:rsidRPr="00784526">
        <w:t xml:space="preserve"> </w:t>
      </w:r>
      <w:proofErr w:type="spellStart"/>
      <w:r w:rsidRPr="00784526">
        <w:t>kojima</w:t>
      </w:r>
      <w:proofErr w:type="spellEnd"/>
      <w:r w:rsidRPr="00784526">
        <w:t xml:space="preserve"> se </w:t>
      </w:r>
      <w:proofErr w:type="spellStart"/>
      <w:r w:rsidRPr="00784526">
        <w:t>uređuju</w:t>
      </w:r>
      <w:proofErr w:type="spellEnd"/>
      <w:r w:rsidRPr="00784526">
        <w:t xml:space="preserve"> </w:t>
      </w:r>
      <w:proofErr w:type="spellStart"/>
      <w:r w:rsidRPr="00784526">
        <w:t>poslovna</w:t>
      </w:r>
      <w:proofErr w:type="spellEnd"/>
      <w:r w:rsidRPr="00784526">
        <w:t xml:space="preserve"> </w:t>
      </w:r>
      <w:proofErr w:type="spellStart"/>
      <w:r w:rsidRPr="00784526">
        <w:t>tajna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zaštita</w:t>
      </w:r>
      <w:proofErr w:type="spellEnd"/>
      <w:r w:rsidRPr="00784526">
        <w:t xml:space="preserve"> </w:t>
      </w:r>
      <w:proofErr w:type="spellStart"/>
      <w:r w:rsidRPr="00784526">
        <w:t>ličnih</w:t>
      </w:r>
      <w:proofErr w:type="spellEnd"/>
      <w:r w:rsidRPr="00784526">
        <w:t xml:space="preserve"> </w:t>
      </w:r>
      <w:proofErr w:type="spellStart"/>
      <w:r w:rsidRPr="00784526">
        <w:t>podataka</w:t>
      </w:r>
      <w:proofErr w:type="spellEnd"/>
      <w:r w:rsidRPr="00784526">
        <w:t>.</w:t>
      </w:r>
    </w:p>
    <w:p w14:paraId="3C295144" w14:textId="77777777" w:rsidR="00784526" w:rsidRPr="00784526" w:rsidRDefault="00784526" w:rsidP="00784526">
      <w:pPr>
        <w:jc w:val="center"/>
      </w:pPr>
      <w:r w:rsidRPr="00784526">
        <w:t xml:space="preserve">(2) APIF je </w:t>
      </w:r>
      <w:proofErr w:type="spellStart"/>
      <w:r w:rsidRPr="00784526">
        <w:t>ovlašćen</w:t>
      </w:r>
      <w:proofErr w:type="spellEnd"/>
      <w:r w:rsidRPr="00784526">
        <w:t xml:space="preserve"> da,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osnovu</w:t>
      </w:r>
      <w:proofErr w:type="spellEnd"/>
      <w:r w:rsidRPr="00784526">
        <w:t xml:space="preserve"> </w:t>
      </w:r>
      <w:proofErr w:type="spellStart"/>
      <w:r w:rsidRPr="00784526">
        <w:t>podnesenog</w:t>
      </w:r>
      <w:proofErr w:type="spellEnd"/>
      <w:r w:rsidRPr="00784526">
        <w:t xml:space="preserve"> </w:t>
      </w:r>
      <w:proofErr w:type="spellStart"/>
      <w:r w:rsidRPr="00784526">
        <w:t>zahtjeva</w:t>
      </w:r>
      <w:proofErr w:type="spellEnd"/>
      <w:r w:rsidRPr="00784526">
        <w:t xml:space="preserve"> u </w:t>
      </w:r>
      <w:proofErr w:type="spellStart"/>
      <w:r w:rsidRPr="00784526">
        <w:t>pisanoj</w:t>
      </w:r>
      <w:proofErr w:type="spellEnd"/>
      <w:r w:rsidRPr="00784526">
        <w:t xml:space="preserve"> </w:t>
      </w:r>
      <w:proofErr w:type="spellStart"/>
      <w:r w:rsidRPr="00784526">
        <w:t>formi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elektronskom</w:t>
      </w:r>
      <w:proofErr w:type="spellEnd"/>
      <w:r w:rsidRPr="00784526">
        <w:t xml:space="preserve"> </w:t>
      </w:r>
      <w:proofErr w:type="spellStart"/>
      <w:r w:rsidRPr="00784526">
        <w:t>obliku</w:t>
      </w:r>
      <w:proofErr w:type="spellEnd"/>
      <w:r w:rsidRPr="00784526">
        <w:t xml:space="preserve">, </w:t>
      </w:r>
      <w:proofErr w:type="spellStart"/>
      <w:r w:rsidRPr="00784526">
        <w:t>podatke</w:t>
      </w:r>
      <w:proofErr w:type="spellEnd"/>
      <w:r w:rsidRPr="00784526">
        <w:t xml:space="preserve"> </w:t>
      </w:r>
      <w:proofErr w:type="spellStart"/>
      <w:r w:rsidRPr="00784526">
        <w:t>iz</w:t>
      </w:r>
      <w:proofErr w:type="spellEnd"/>
      <w:r w:rsidRPr="00784526">
        <w:t xml:space="preserve"> </w:t>
      </w:r>
      <w:proofErr w:type="spellStart"/>
      <w:r w:rsidRPr="00784526">
        <w:t>Registra</w:t>
      </w:r>
      <w:proofErr w:type="spellEnd"/>
      <w:r w:rsidRPr="00784526">
        <w:t xml:space="preserve"> </w:t>
      </w:r>
      <w:proofErr w:type="spellStart"/>
      <w:r w:rsidRPr="00784526">
        <w:t>sefova</w:t>
      </w:r>
      <w:proofErr w:type="spellEnd"/>
      <w:r w:rsidRPr="00784526">
        <w:t xml:space="preserve"> </w:t>
      </w:r>
      <w:proofErr w:type="spellStart"/>
      <w:r w:rsidRPr="00784526">
        <w:t>fizičkih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Registra</w:t>
      </w:r>
      <w:proofErr w:type="spellEnd"/>
      <w:r w:rsidRPr="00784526">
        <w:t xml:space="preserve"> </w:t>
      </w:r>
      <w:proofErr w:type="spellStart"/>
      <w:r w:rsidRPr="00784526">
        <w:t>sefova</w:t>
      </w:r>
      <w:proofErr w:type="spellEnd"/>
      <w:r w:rsidRPr="00784526">
        <w:t xml:space="preserve"> </w:t>
      </w:r>
      <w:proofErr w:type="spellStart"/>
      <w:r w:rsidRPr="00784526">
        <w:t>poslovnih</w:t>
      </w:r>
      <w:proofErr w:type="spellEnd"/>
      <w:r w:rsidRPr="00784526">
        <w:t xml:space="preserve"> </w:t>
      </w:r>
      <w:proofErr w:type="spellStart"/>
      <w:r w:rsidRPr="00784526">
        <w:t>subjekata</w:t>
      </w:r>
      <w:proofErr w:type="spellEnd"/>
      <w:r w:rsidRPr="00784526">
        <w:t xml:space="preserve"> </w:t>
      </w:r>
      <w:proofErr w:type="spellStart"/>
      <w:r w:rsidRPr="00784526">
        <w:t>dostavi</w:t>
      </w:r>
      <w:proofErr w:type="spellEnd"/>
      <w:r w:rsidRPr="00784526">
        <w:t xml:space="preserve">, </w:t>
      </w:r>
      <w:proofErr w:type="spellStart"/>
      <w:r w:rsidRPr="00784526">
        <w:t>odnosno</w:t>
      </w:r>
      <w:proofErr w:type="spellEnd"/>
      <w:r w:rsidRPr="00784526">
        <w:t xml:space="preserve"> </w:t>
      </w:r>
      <w:proofErr w:type="spellStart"/>
      <w:r w:rsidRPr="00784526">
        <w:t>omogući</w:t>
      </w:r>
      <w:proofErr w:type="spellEnd"/>
      <w:r w:rsidRPr="00784526">
        <w:t xml:space="preserve"> </w:t>
      </w:r>
      <w:proofErr w:type="spellStart"/>
      <w:r w:rsidRPr="00784526">
        <w:t>pristup</w:t>
      </w:r>
      <w:proofErr w:type="spellEnd"/>
      <w:r w:rsidRPr="00784526">
        <w:t xml:space="preserve"> </w:t>
      </w:r>
      <w:proofErr w:type="spellStart"/>
      <w:r w:rsidRPr="00784526">
        <w:t>tim</w:t>
      </w:r>
      <w:proofErr w:type="spellEnd"/>
      <w:r w:rsidRPr="00784526">
        <w:t xml:space="preserve"> </w:t>
      </w:r>
      <w:proofErr w:type="spellStart"/>
      <w:r w:rsidRPr="00784526">
        <w:t>podacima</w:t>
      </w:r>
      <w:proofErr w:type="spellEnd"/>
      <w:r w:rsidRPr="00784526">
        <w:t>:</w:t>
      </w:r>
    </w:p>
    <w:p w14:paraId="181F5FCB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a) ako je lice na </w:t>
      </w:r>
      <w:proofErr w:type="spellStart"/>
      <w:r w:rsidRPr="00784526">
        <w:rPr>
          <w:lang w:val="fr-FR"/>
        </w:rPr>
        <w:t>koje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ovi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podaci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odnose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prethodno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dalo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pismeni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pristanak</w:t>
      </w:r>
      <w:proofErr w:type="spellEnd"/>
      <w:r w:rsidRPr="00784526">
        <w:rPr>
          <w:lang w:val="fr-FR"/>
        </w:rPr>
        <w:t>,</w:t>
      </w:r>
    </w:p>
    <w:p w14:paraId="06AAAA2B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b) na </w:t>
      </w:r>
      <w:proofErr w:type="spellStart"/>
      <w:r w:rsidRPr="00784526">
        <w:rPr>
          <w:lang w:val="fr-FR"/>
        </w:rPr>
        <w:t>osnovu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odluke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zahtjeva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suda</w:t>
      </w:r>
      <w:proofErr w:type="spellEnd"/>
      <w:r w:rsidRPr="00784526">
        <w:rPr>
          <w:lang w:val="fr-FR"/>
        </w:rPr>
        <w:t>,</w:t>
      </w:r>
    </w:p>
    <w:p w14:paraId="5C4EE8AB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v)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potrebe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ministarstva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nadležnog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unutrašnje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poslove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organa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nadležnog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borbu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protiv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organizovanog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kriminala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korupcije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organa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nadležnog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sprečavanje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pranja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novca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finansiranja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terorističkih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aktivnosti</w:t>
      </w:r>
      <w:proofErr w:type="spellEnd"/>
      <w:r w:rsidRPr="00784526">
        <w:rPr>
          <w:lang w:val="fr-FR"/>
        </w:rPr>
        <w:t xml:space="preserve">, u </w:t>
      </w:r>
      <w:proofErr w:type="spellStart"/>
      <w:r w:rsidRPr="00784526">
        <w:rPr>
          <w:lang w:val="fr-FR"/>
        </w:rPr>
        <w:t>skladu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propisima</w:t>
      </w:r>
      <w:proofErr w:type="spellEnd"/>
      <w:r w:rsidRPr="00784526">
        <w:rPr>
          <w:lang w:val="fr-FR"/>
        </w:rPr>
        <w:t>,</w:t>
      </w:r>
    </w:p>
    <w:p w14:paraId="5A40D909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g) u </w:t>
      </w:r>
      <w:proofErr w:type="spellStart"/>
      <w:r w:rsidRPr="00784526">
        <w:rPr>
          <w:lang w:val="fr-FR"/>
        </w:rPr>
        <w:t>vezi</w:t>
      </w:r>
      <w:proofErr w:type="spellEnd"/>
      <w:r w:rsidRPr="00784526">
        <w:rPr>
          <w:lang w:val="fr-FR"/>
        </w:rPr>
        <w:t xml:space="preserve"> sa </w:t>
      </w:r>
      <w:proofErr w:type="spellStart"/>
      <w:r w:rsidRPr="00784526">
        <w:rPr>
          <w:lang w:val="fr-FR"/>
        </w:rPr>
        <w:t>postupkom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izvršenja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obezbjeđenja</w:t>
      </w:r>
      <w:proofErr w:type="spellEnd"/>
      <w:r w:rsidRPr="00784526">
        <w:rPr>
          <w:lang w:val="fr-FR"/>
        </w:rPr>
        <w:t xml:space="preserve"> na </w:t>
      </w:r>
      <w:proofErr w:type="spellStart"/>
      <w:r w:rsidRPr="00784526">
        <w:rPr>
          <w:lang w:val="fr-FR"/>
        </w:rPr>
        <w:t>imovini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korisnika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sefa</w:t>
      </w:r>
      <w:proofErr w:type="spellEnd"/>
      <w:r w:rsidRPr="00784526">
        <w:rPr>
          <w:lang w:val="fr-FR"/>
        </w:rPr>
        <w:t xml:space="preserve">, na </w:t>
      </w:r>
      <w:proofErr w:type="spellStart"/>
      <w:r w:rsidRPr="00784526">
        <w:rPr>
          <w:lang w:val="fr-FR"/>
        </w:rPr>
        <w:t>osnovu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zahtjeva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suda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ili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drugog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nadležnog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organa</w:t>
      </w:r>
      <w:proofErr w:type="spellEnd"/>
      <w:r w:rsidRPr="00784526">
        <w:rPr>
          <w:lang w:val="fr-FR"/>
        </w:rPr>
        <w:t>.</w:t>
      </w:r>
    </w:p>
    <w:p w14:paraId="04D32436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t xml:space="preserve">(3) Na </w:t>
      </w:r>
      <w:proofErr w:type="spellStart"/>
      <w:r w:rsidRPr="00784526">
        <w:rPr>
          <w:lang w:val="fr-FR"/>
        </w:rPr>
        <w:t>obaveze</w:t>
      </w:r>
      <w:proofErr w:type="spellEnd"/>
      <w:r w:rsidRPr="00784526">
        <w:rPr>
          <w:lang w:val="fr-FR"/>
        </w:rPr>
        <w:t xml:space="preserve"> APIF-a u </w:t>
      </w:r>
      <w:proofErr w:type="spellStart"/>
      <w:r w:rsidRPr="00784526">
        <w:rPr>
          <w:lang w:val="fr-FR"/>
        </w:rPr>
        <w:t>pogledu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prikupljanja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obrade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zaštite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Registra </w:t>
      </w:r>
      <w:proofErr w:type="spellStart"/>
      <w:r w:rsidRPr="00784526">
        <w:rPr>
          <w:lang w:val="fr-FR"/>
        </w:rPr>
        <w:t>sefova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i Registra </w:t>
      </w:r>
      <w:proofErr w:type="spellStart"/>
      <w:r w:rsidRPr="00784526">
        <w:rPr>
          <w:lang w:val="fr-FR"/>
        </w:rPr>
        <w:t>sefova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poslovnih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subjekata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primjenjuju</w:t>
      </w:r>
      <w:proofErr w:type="spellEnd"/>
      <w:r w:rsidRPr="00784526">
        <w:rPr>
          <w:lang w:val="fr-FR"/>
        </w:rPr>
        <w:t xml:space="preserve"> se </w:t>
      </w:r>
      <w:proofErr w:type="spellStart"/>
      <w:r w:rsidRPr="00784526">
        <w:rPr>
          <w:lang w:val="fr-FR"/>
        </w:rPr>
        <w:t>odredbe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ovog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zakona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uređuju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Registar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računa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>.</w:t>
      </w:r>
    </w:p>
    <w:p w14:paraId="3320DB59" w14:textId="77777777" w:rsidR="00784526" w:rsidRPr="00784526" w:rsidRDefault="00784526" w:rsidP="00784526">
      <w:pPr>
        <w:jc w:val="center"/>
        <w:rPr>
          <w:lang w:val="fr-FR"/>
        </w:rPr>
      </w:pPr>
      <w:r w:rsidRPr="00784526">
        <w:rPr>
          <w:lang w:val="fr-FR"/>
        </w:rPr>
        <w:lastRenderedPageBreak/>
        <w:t xml:space="preserve">(4) APIF </w:t>
      </w:r>
      <w:proofErr w:type="spellStart"/>
      <w:r w:rsidRPr="00784526">
        <w:rPr>
          <w:lang w:val="fr-FR"/>
        </w:rPr>
        <w:t>donosi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uputstvo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kojim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propisuje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način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vođenja</w:t>
      </w:r>
      <w:proofErr w:type="spellEnd"/>
      <w:r w:rsidRPr="00784526">
        <w:rPr>
          <w:lang w:val="fr-FR"/>
        </w:rPr>
        <w:t xml:space="preserve"> Registra </w:t>
      </w:r>
      <w:proofErr w:type="spellStart"/>
      <w:r w:rsidRPr="00784526">
        <w:rPr>
          <w:lang w:val="fr-FR"/>
        </w:rPr>
        <w:t>sefova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fizičkih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lica</w:t>
      </w:r>
      <w:proofErr w:type="spellEnd"/>
      <w:r w:rsidRPr="00784526">
        <w:rPr>
          <w:lang w:val="fr-FR"/>
        </w:rPr>
        <w:t xml:space="preserve"> i Registra </w:t>
      </w:r>
      <w:proofErr w:type="spellStart"/>
      <w:r w:rsidRPr="00784526">
        <w:rPr>
          <w:lang w:val="fr-FR"/>
        </w:rPr>
        <w:t>sefova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poslovnih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subjekata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način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dostavljanja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, </w:t>
      </w:r>
      <w:proofErr w:type="spellStart"/>
      <w:r w:rsidRPr="00784526">
        <w:rPr>
          <w:lang w:val="fr-FR"/>
        </w:rPr>
        <w:t>kao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davanja</w:t>
      </w:r>
      <w:proofErr w:type="spellEnd"/>
      <w:r w:rsidRPr="00784526">
        <w:rPr>
          <w:lang w:val="fr-FR"/>
        </w:rPr>
        <w:t xml:space="preserve"> i </w:t>
      </w:r>
      <w:proofErr w:type="spellStart"/>
      <w:r w:rsidRPr="00784526">
        <w:rPr>
          <w:lang w:val="fr-FR"/>
        </w:rPr>
        <w:t>korišćenja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podataka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iz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ovih</w:t>
      </w:r>
      <w:proofErr w:type="spellEnd"/>
      <w:r w:rsidRPr="00784526">
        <w:rPr>
          <w:lang w:val="fr-FR"/>
        </w:rPr>
        <w:t xml:space="preserve"> </w:t>
      </w:r>
      <w:proofErr w:type="spellStart"/>
      <w:r w:rsidRPr="00784526">
        <w:rPr>
          <w:lang w:val="fr-FR"/>
        </w:rPr>
        <w:t>registara</w:t>
      </w:r>
      <w:proofErr w:type="spellEnd"/>
      <w:r w:rsidRPr="00784526">
        <w:rPr>
          <w:lang w:val="fr-FR"/>
        </w:rPr>
        <w:t>.</w:t>
      </w:r>
    </w:p>
    <w:p w14:paraId="0E8BB3DC" w14:textId="77777777" w:rsidR="00784526" w:rsidRPr="00784526" w:rsidRDefault="00784526" w:rsidP="00784526">
      <w:pPr>
        <w:jc w:val="center"/>
      </w:pPr>
      <w:r w:rsidRPr="00784526">
        <w:t xml:space="preserve">(5) </w:t>
      </w:r>
      <w:proofErr w:type="spellStart"/>
      <w:r w:rsidRPr="00784526">
        <w:t>Ministar</w:t>
      </w:r>
      <w:proofErr w:type="spellEnd"/>
      <w:r w:rsidRPr="00784526">
        <w:t xml:space="preserve"> </w:t>
      </w:r>
      <w:proofErr w:type="spellStart"/>
      <w:r w:rsidRPr="00784526">
        <w:t>finansija</w:t>
      </w:r>
      <w:proofErr w:type="spellEnd"/>
      <w:r w:rsidRPr="00784526">
        <w:t xml:space="preserve"> </w:t>
      </w:r>
      <w:proofErr w:type="spellStart"/>
      <w:r w:rsidRPr="00784526">
        <w:t>daje</w:t>
      </w:r>
      <w:proofErr w:type="spellEnd"/>
      <w:r w:rsidRPr="00784526">
        <w:t xml:space="preserve"> </w:t>
      </w:r>
      <w:proofErr w:type="spellStart"/>
      <w:r w:rsidRPr="00784526">
        <w:t>prethodnu</w:t>
      </w:r>
      <w:proofErr w:type="spellEnd"/>
      <w:r w:rsidRPr="00784526">
        <w:t xml:space="preserve"> </w:t>
      </w:r>
      <w:proofErr w:type="spellStart"/>
      <w:r w:rsidRPr="00784526">
        <w:t>saglasnost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uputstvo</w:t>
      </w:r>
      <w:proofErr w:type="spellEnd"/>
      <w:r w:rsidRPr="00784526">
        <w:t xml:space="preserve"> APIF-a </w:t>
      </w:r>
      <w:proofErr w:type="spellStart"/>
      <w:r w:rsidRPr="00784526">
        <w:t>iz</w:t>
      </w:r>
      <w:proofErr w:type="spellEnd"/>
      <w:r w:rsidRPr="00784526">
        <w:t xml:space="preserve"> </w:t>
      </w:r>
      <w:proofErr w:type="spellStart"/>
      <w:r w:rsidRPr="00784526">
        <w:t>stava</w:t>
      </w:r>
      <w:proofErr w:type="spellEnd"/>
      <w:r w:rsidRPr="00784526">
        <w:t xml:space="preserve"> 4. </w:t>
      </w:r>
      <w:proofErr w:type="spellStart"/>
      <w:r w:rsidRPr="00784526">
        <w:t>ovog</w:t>
      </w:r>
      <w:proofErr w:type="spellEnd"/>
      <w:r w:rsidRPr="00784526">
        <w:t xml:space="preserve"> </w:t>
      </w:r>
      <w:proofErr w:type="spellStart"/>
      <w:r w:rsidRPr="00784526">
        <w:t>člana</w:t>
      </w:r>
      <w:proofErr w:type="spellEnd"/>
      <w:r w:rsidRPr="00784526">
        <w:t>.</w:t>
      </w:r>
    </w:p>
    <w:p w14:paraId="207FC030" w14:textId="77777777" w:rsidR="00784526" w:rsidRPr="00784526" w:rsidRDefault="00784526" w:rsidP="00784526">
      <w:pPr>
        <w:jc w:val="center"/>
        <w:rPr>
          <w:b/>
          <w:bCs/>
        </w:rPr>
      </w:pPr>
      <w:bookmarkStart w:id="36" w:name="clan_16"/>
      <w:bookmarkEnd w:id="36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16</w:t>
      </w:r>
    </w:p>
    <w:p w14:paraId="5FFCACEE" w14:textId="77777777" w:rsidR="00784526" w:rsidRPr="00784526" w:rsidRDefault="00784526" w:rsidP="00784526">
      <w:pPr>
        <w:jc w:val="center"/>
      </w:pPr>
      <w:r w:rsidRPr="00784526">
        <w:t xml:space="preserve">(1)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</w:t>
      </w:r>
      <w:proofErr w:type="spellStart"/>
      <w:r w:rsidRPr="00784526">
        <w:t>dužne</w:t>
      </w:r>
      <w:proofErr w:type="spellEnd"/>
      <w:r w:rsidRPr="00784526">
        <w:t xml:space="preserve"> </w:t>
      </w:r>
      <w:proofErr w:type="spellStart"/>
      <w:r w:rsidRPr="00784526">
        <w:t>su</w:t>
      </w:r>
      <w:proofErr w:type="spellEnd"/>
      <w:r w:rsidRPr="00784526">
        <w:t xml:space="preserve"> da </w:t>
      </w:r>
      <w:proofErr w:type="spellStart"/>
      <w:r w:rsidRPr="00784526">
        <w:t>čuvaju</w:t>
      </w:r>
      <w:proofErr w:type="spellEnd"/>
      <w:r w:rsidRPr="00784526">
        <w:t xml:space="preserve"> </w:t>
      </w:r>
      <w:proofErr w:type="spellStart"/>
      <w:r w:rsidRPr="00784526">
        <w:t>naloge</w:t>
      </w:r>
      <w:proofErr w:type="spellEnd"/>
      <w:r w:rsidRPr="00784526">
        <w:t xml:space="preserve"> za </w:t>
      </w:r>
      <w:proofErr w:type="spellStart"/>
      <w:r w:rsidRPr="00784526">
        <w:t>plaćanje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drugu</w:t>
      </w:r>
      <w:proofErr w:type="spellEnd"/>
      <w:r w:rsidRPr="00784526">
        <w:t xml:space="preserve"> </w:t>
      </w:r>
      <w:proofErr w:type="spellStart"/>
      <w:r w:rsidRPr="00784526">
        <w:t>dokumentaciju</w:t>
      </w:r>
      <w:proofErr w:type="spellEnd"/>
      <w:r w:rsidRPr="00784526">
        <w:t xml:space="preserve"> o </w:t>
      </w:r>
      <w:proofErr w:type="spellStart"/>
      <w:r w:rsidRPr="00784526">
        <w:t>otvorenim</w:t>
      </w:r>
      <w:proofErr w:type="spellEnd"/>
      <w:r w:rsidRPr="00784526">
        <w:t xml:space="preserve"> </w:t>
      </w:r>
      <w:proofErr w:type="spellStart"/>
      <w:r w:rsidRPr="00784526">
        <w:t>računima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obavljenom</w:t>
      </w:r>
      <w:proofErr w:type="spellEnd"/>
      <w:r w:rsidRPr="00784526">
        <w:t xml:space="preserve"> </w:t>
      </w:r>
      <w:proofErr w:type="spellStart"/>
      <w:r w:rsidRPr="00784526">
        <w:t>platnom</w:t>
      </w:r>
      <w:proofErr w:type="spellEnd"/>
      <w:r w:rsidRPr="00784526">
        <w:t xml:space="preserve"> </w:t>
      </w:r>
      <w:proofErr w:type="spellStart"/>
      <w:r w:rsidRPr="00784526">
        <w:t>prometu</w:t>
      </w:r>
      <w:proofErr w:type="spellEnd"/>
      <w:r w:rsidRPr="00784526">
        <w:t xml:space="preserve">, u </w:t>
      </w:r>
      <w:proofErr w:type="spellStart"/>
      <w:r w:rsidRPr="00784526">
        <w:t>rokovima</w:t>
      </w:r>
      <w:proofErr w:type="spellEnd"/>
      <w:r w:rsidRPr="00784526">
        <w:t xml:space="preserve"> </w:t>
      </w:r>
      <w:proofErr w:type="spellStart"/>
      <w:r w:rsidRPr="00784526">
        <w:t>utvrđenim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 xml:space="preserve"> o </w:t>
      </w:r>
      <w:proofErr w:type="spellStart"/>
      <w:r w:rsidRPr="00784526">
        <w:t>arhivskoj</w:t>
      </w:r>
      <w:proofErr w:type="spellEnd"/>
      <w:r w:rsidRPr="00784526">
        <w:t xml:space="preserve"> </w:t>
      </w:r>
      <w:proofErr w:type="spellStart"/>
      <w:r w:rsidRPr="00784526">
        <w:t>djelatnosti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 xml:space="preserve"> o </w:t>
      </w:r>
      <w:proofErr w:type="spellStart"/>
      <w:r w:rsidRPr="00784526">
        <w:t>sprečavanju</w:t>
      </w:r>
      <w:proofErr w:type="spellEnd"/>
      <w:r w:rsidRPr="00784526">
        <w:t xml:space="preserve"> </w:t>
      </w:r>
      <w:proofErr w:type="spellStart"/>
      <w:r w:rsidRPr="00784526">
        <w:t>pranja</w:t>
      </w:r>
      <w:proofErr w:type="spellEnd"/>
      <w:r w:rsidRPr="00784526">
        <w:t xml:space="preserve"> </w:t>
      </w:r>
      <w:proofErr w:type="spellStart"/>
      <w:r w:rsidRPr="00784526">
        <w:t>novca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finansiranja</w:t>
      </w:r>
      <w:proofErr w:type="spellEnd"/>
      <w:r w:rsidRPr="00784526">
        <w:t xml:space="preserve"> </w:t>
      </w:r>
      <w:proofErr w:type="spellStart"/>
      <w:r w:rsidRPr="00784526">
        <w:t>terorističkih</w:t>
      </w:r>
      <w:proofErr w:type="spellEnd"/>
      <w:r w:rsidRPr="00784526">
        <w:t xml:space="preserve"> </w:t>
      </w:r>
      <w:proofErr w:type="spellStart"/>
      <w:r w:rsidRPr="00784526">
        <w:t>aktivnosti</w:t>
      </w:r>
      <w:proofErr w:type="spellEnd"/>
      <w:r w:rsidRPr="00784526">
        <w:t>.</w:t>
      </w:r>
    </w:p>
    <w:p w14:paraId="7B8308D7" w14:textId="77777777" w:rsidR="00784526" w:rsidRPr="00784526" w:rsidRDefault="00784526" w:rsidP="00784526">
      <w:pPr>
        <w:jc w:val="center"/>
      </w:pPr>
      <w:r w:rsidRPr="00784526">
        <w:t xml:space="preserve">(2) </w:t>
      </w:r>
      <w:proofErr w:type="spellStart"/>
      <w:r w:rsidRPr="00784526">
        <w:t>Dokumentacija</w:t>
      </w:r>
      <w:proofErr w:type="spellEnd"/>
      <w:r w:rsidRPr="00784526">
        <w:t xml:space="preserve"> </w:t>
      </w:r>
      <w:proofErr w:type="spellStart"/>
      <w:r w:rsidRPr="00784526">
        <w:t>iz</w:t>
      </w:r>
      <w:proofErr w:type="spellEnd"/>
      <w:r w:rsidRPr="00784526">
        <w:t xml:space="preserve"> </w:t>
      </w:r>
      <w:proofErr w:type="spellStart"/>
      <w:r w:rsidRPr="00784526">
        <w:t>stava</w:t>
      </w:r>
      <w:proofErr w:type="spellEnd"/>
      <w:r w:rsidRPr="00784526">
        <w:t xml:space="preserve"> 1. </w:t>
      </w:r>
      <w:proofErr w:type="spellStart"/>
      <w:r w:rsidRPr="00784526">
        <w:t>ovog</w:t>
      </w:r>
      <w:proofErr w:type="spellEnd"/>
      <w:r w:rsidRPr="00784526">
        <w:t xml:space="preserve"> </w:t>
      </w:r>
      <w:proofErr w:type="spellStart"/>
      <w:r w:rsidRPr="00784526">
        <w:t>člana</w:t>
      </w:r>
      <w:proofErr w:type="spellEnd"/>
      <w:r w:rsidRPr="00784526">
        <w:t xml:space="preserve"> </w:t>
      </w:r>
      <w:proofErr w:type="spellStart"/>
      <w:r w:rsidRPr="00784526">
        <w:t>čuva</w:t>
      </w:r>
      <w:proofErr w:type="spellEnd"/>
      <w:r w:rsidRPr="00784526">
        <w:t xml:space="preserve"> se u </w:t>
      </w:r>
      <w:proofErr w:type="spellStart"/>
      <w:r w:rsidRPr="00784526">
        <w:t>materijalnom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</w:t>
      </w:r>
      <w:proofErr w:type="spellStart"/>
      <w:r w:rsidRPr="00784526">
        <w:t>elektronskom</w:t>
      </w:r>
      <w:proofErr w:type="spellEnd"/>
      <w:r w:rsidRPr="00784526">
        <w:t xml:space="preserve"> </w:t>
      </w:r>
      <w:proofErr w:type="spellStart"/>
      <w:r w:rsidRPr="00784526">
        <w:t>obliku</w:t>
      </w:r>
      <w:proofErr w:type="spellEnd"/>
      <w:r w:rsidRPr="00784526">
        <w:t xml:space="preserve">,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 xml:space="preserve"> koji </w:t>
      </w:r>
      <w:proofErr w:type="spellStart"/>
      <w:r w:rsidRPr="00784526">
        <w:t>uređuju</w:t>
      </w:r>
      <w:proofErr w:type="spellEnd"/>
      <w:r w:rsidRPr="00784526">
        <w:t xml:space="preserve"> </w:t>
      </w:r>
      <w:proofErr w:type="spellStart"/>
      <w:r w:rsidRPr="00784526">
        <w:t>arhivsku</w:t>
      </w:r>
      <w:proofErr w:type="spellEnd"/>
      <w:r w:rsidRPr="00784526">
        <w:t xml:space="preserve"> </w:t>
      </w:r>
      <w:proofErr w:type="spellStart"/>
      <w:r w:rsidRPr="00784526">
        <w:t>djelatnost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drugim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>.</w:t>
      </w:r>
    </w:p>
    <w:p w14:paraId="6CF70CE6" w14:textId="77777777" w:rsidR="00784526" w:rsidRPr="00784526" w:rsidRDefault="00784526" w:rsidP="00784526">
      <w:pPr>
        <w:jc w:val="center"/>
        <w:rPr>
          <w:b/>
          <w:bCs/>
        </w:rPr>
      </w:pPr>
      <w:bookmarkStart w:id="37" w:name="clan_17"/>
      <w:bookmarkEnd w:id="37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17</w:t>
      </w:r>
    </w:p>
    <w:p w14:paraId="5CB6C9DD" w14:textId="77777777" w:rsidR="00784526" w:rsidRPr="00784526" w:rsidRDefault="00784526" w:rsidP="00784526">
      <w:pPr>
        <w:jc w:val="center"/>
      </w:pPr>
      <w:proofErr w:type="spellStart"/>
      <w:r w:rsidRPr="00784526">
        <w:t>Poslovni</w:t>
      </w:r>
      <w:proofErr w:type="spellEnd"/>
      <w:r w:rsidRPr="00784526">
        <w:t xml:space="preserve"> </w:t>
      </w:r>
      <w:proofErr w:type="spellStart"/>
      <w:r w:rsidRPr="00784526">
        <w:t>subjekti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fizička</w:t>
      </w:r>
      <w:proofErr w:type="spellEnd"/>
      <w:r w:rsidRPr="00784526">
        <w:t xml:space="preserve"> </w:t>
      </w:r>
      <w:proofErr w:type="spellStart"/>
      <w:r w:rsidRPr="00784526">
        <w:t>lica</w:t>
      </w:r>
      <w:proofErr w:type="spellEnd"/>
      <w:r w:rsidRPr="00784526">
        <w:t xml:space="preserve"> </w:t>
      </w:r>
      <w:proofErr w:type="spellStart"/>
      <w:r w:rsidRPr="00784526">
        <w:t>dužni</w:t>
      </w:r>
      <w:proofErr w:type="spellEnd"/>
      <w:r w:rsidRPr="00784526">
        <w:t xml:space="preserve"> </w:t>
      </w:r>
      <w:proofErr w:type="spellStart"/>
      <w:r w:rsidRPr="00784526">
        <w:t>su</w:t>
      </w:r>
      <w:proofErr w:type="spellEnd"/>
      <w:r w:rsidRPr="00784526">
        <w:t xml:space="preserve"> da </w:t>
      </w:r>
      <w:proofErr w:type="spellStart"/>
      <w:r w:rsidRPr="00784526">
        <w:t>obavijeste</w:t>
      </w:r>
      <w:proofErr w:type="spellEnd"/>
      <w:r w:rsidRPr="00784526">
        <w:t xml:space="preserve">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o </w:t>
      </w:r>
      <w:proofErr w:type="spellStart"/>
      <w:r w:rsidRPr="00784526">
        <w:t>svakoj</w:t>
      </w:r>
      <w:proofErr w:type="spellEnd"/>
      <w:r w:rsidRPr="00784526">
        <w:t xml:space="preserve"> </w:t>
      </w:r>
      <w:proofErr w:type="spellStart"/>
      <w:r w:rsidRPr="00784526">
        <w:t>promjeni</w:t>
      </w:r>
      <w:proofErr w:type="spellEnd"/>
      <w:r w:rsidRPr="00784526">
        <w:t xml:space="preserve"> </w:t>
      </w:r>
      <w:proofErr w:type="spellStart"/>
      <w:r w:rsidRPr="00784526">
        <w:t>podataka</w:t>
      </w:r>
      <w:proofErr w:type="spellEnd"/>
      <w:r w:rsidRPr="00784526">
        <w:t xml:space="preserve"> koji </w:t>
      </w:r>
      <w:proofErr w:type="spellStart"/>
      <w:r w:rsidRPr="00784526">
        <w:t>su</w:t>
      </w:r>
      <w:proofErr w:type="spellEnd"/>
      <w:r w:rsidRPr="00784526">
        <w:t xml:space="preserve"> </w:t>
      </w:r>
      <w:proofErr w:type="spellStart"/>
      <w:r w:rsidRPr="00784526">
        <w:t>dostavljeni</w:t>
      </w:r>
      <w:proofErr w:type="spellEnd"/>
      <w:r w:rsidRPr="00784526">
        <w:t xml:space="preserve"> </w:t>
      </w:r>
      <w:proofErr w:type="spellStart"/>
      <w:r w:rsidRPr="00784526">
        <w:t>prilikom</w:t>
      </w:r>
      <w:proofErr w:type="spellEnd"/>
      <w:r w:rsidRPr="00784526">
        <w:t xml:space="preserve"> </w:t>
      </w:r>
      <w:proofErr w:type="spellStart"/>
      <w:r w:rsidRPr="00784526">
        <w:t>otvaranja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, u </w:t>
      </w:r>
      <w:proofErr w:type="spellStart"/>
      <w:r w:rsidRPr="00784526">
        <w:t>roku</w:t>
      </w:r>
      <w:proofErr w:type="spellEnd"/>
      <w:r w:rsidRPr="00784526">
        <w:t xml:space="preserve"> od </w:t>
      </w:r>
      <w:proofErr w:type="spellStart"/>
      <w:r w:rsidRPr="00784526">
        <w:t>osam</w:t>
      </w:r>
      <w:proofErr w:type="spellEnd"/>
      <w:r w:rsidRPr="00784526">
        <w:t xml:space="preserve"> dana od dana </w:t>
      </w:r>
      <w:proofErr w:type="spellStart"/>
      <w:r w:rsidRPr="00784526">
        <w:t>promjene</w:t>
      </w:r>
      <w:proofErr w:type="spellEnd"/>
      <w:r w:rsidRPr="00784526">
        <w:t xml:space="preserve"> </w:t>
      </w:r>
      <w:proofErr w:type="spellStart"/>
      <w:r w:rsidRPr="00784526">
        <w:t>izvršene</w:t>
      </w:r>
      <w:proofErr w:type="spellEnd"/>
      <w:r w:rsidRPr="00784526">
        <w:t xml:space="preserve"> u </w:t>
      </w:r>
      <w:proofErr w:type="spellStart"/>
      <w:r w:rsidRPr="00784526">
        <w:t>odgovarajućim</w:t>
      </w:r>
      <w:proofErr w:type="spellEnd"/>
      <w:r w:rsidRPr="00784526">
        <w:t xml:space="preserve"> </w:t>
      </w:r>
      <w:proofErr w:type="spellStart"/>
      <w:r w:rsidRPr="00784526">
        <w:t>registrima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evidencijama</w:t>
      </w:r>
      <w:proofErr w:type="spellEnd"/>
      <w:r w:rsidRPr="00784526">
        <w:t>.</w:t>
      </w:r>
    </w:p>
    <w:p w14:paraId="6B6B1C4B" w14:textId="77777777" w:rsidR="00784526" w:rsidRPr="00784526" w:rsidRDefault="00784526" w:rsidP="00784526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18</w:t>
      </w:r>
    </w:p>
    <w:p w14:paraId="07295080" w14:textId="77777777" w:rsidR="00784526" w:rsidRPr="00784526" w:rsidRDefault="00784526" w:rsidP="00784526">
      <w:pPr>
        <w:jc w:val="center"/>
      </w:pPr>
      <w:r w:rsidRPr="00784526">
        <w:t xml:space="preserve">(1)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</w:t>
      </w:r>
      <w:proofErr w:type="spellStart"/>
      <w:r w:rsidRPr="00784526">
        <w:t>zatvaraju</w:t>
      </w:r>
      <w:proofErr w:type="spellEnd"/>
      <w:r w:rsidRPr="00784526">
        <w:t xml:space="preserve"> </w:t>
      </w:r>
      <w:proofErr w:type="spellStart"/>
      <w:r w:rsidRPr="00784526">
        <w:t>račune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zahtjev</w:t>
      </w:r>
      <w:proofErr w:type="spellEnd"/>
      <w:r w:rsidRPr="00784526">
        <w:t xml:space="preserve"> </w:t>
      </w:r>
      <w:proofErr w:type="spellStart"/>
      <w:r w:rsidRPr="00784526">
        <w:t>učesnika</w:t>
      </w:r>
      <w:proofErr w:type="spellEnd"/>
      <w:r w:rsidRPr="00784526">
        <w:t xml:space="preserve">,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ovim</w:t>
      </w:r>
      <w:proofErr w:type="spellEnd"/>
      <w:r w:rsidRPr="00784526">
        <w:t xml:space="preserve"> </w:t>
      </w:r>
      <w:proofErr w:type="spellStart"/>
      <w:r w:rsidRPr="00784526">
        <w:t>zakonom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ugovorom</w:t>
      </w:r>
      <w:proofErr w:type="spellEnd"/>
      <w:r w:rsidRPr="00784526">
        <w:t xml:space="preserve">, </w:t>
      </w:r>
      <w:proofErr w:type="spellStart"/>
      <w:r w:rsidRPr="00784526">
        <w:t>ili</w:t>
      </w:r>
      <w:proofErr w:type="spellEnd"/>
      <w:r w:rsidRPr="00784526">
        <w:t xml:space="preserve"> po </w:t>
      </w:r>
      <w:proofErr w:type="spellStart"/>
      <w:r w:rsidRPr="00784526">
        <w:t>službenoj</w:t>
      </w:r>
      <w:proofErr w:type="spellEnd"/>
      <w:r w:rsidRPr="00784526">
        <w:t xml:space="preserve"> </w:t>
      </w:r>
      <w:proofErr w:type="spellStart"/>
      <w:r w:rsidRPr="00784526">
        <w:t>dužnosti</w:t>
      </w:r>
      <w:proofErr w:type="spellEnd"/>
      <w:r w:rsidRPr="00784526">
        <w:t xml:space="preserve"> u </w:t>
      </w:r>
      <w:proofErr w:type="spellStart"/>
      <w:r w:rsidRPr="00784526">
        <w:t>skladu</w:t>
      </w:r>
      <w:proofErr w:type="spellEnd"/>
      <w:r w:rsidRPr="00784526">
        <w:t xml:space="preserve"> </w:t>
      </w:r>
      <w:proofErr w:type="spellStart"/>
      <w:r w:rsidRPr="00784526">
        <w:t>sa</w:t>
      </w:r>
      <w:proofErr w:type="spellEnd"/>
      <w:r w:rsidRPr="00784526">
        <w:t xml:space="preserve"> </w:t>
      </w:r>
      <w:proofErr w:type="spellStart"/>
      <w:r w:rsidRPr="00784526">
        <w:t>propisima</w:t>
      </w:r>
      <w:proofErr w:type="spellEnd"/>
      <w:r w:rsidRPr="00784526">
        <w:t xml:space="preserve"> koji za </w:t>
      </w:r>
      <w:proofErr w:type="spellStart"/>
      <w:r w:rsidRPr="00784526">
        <w:t>svoju</w:t>
      </w:r>
      <w:proofErr w:type="spellEnd"/>
      <w:r w:rsidRPr="00784526">
        <w:t xml:space="preserve"> </w:t>
      </w:r>
      <w:proofErr w:type="spellStart"/>
      <w:r w:rsidRPr="00784526">
        <w:t>posljedicu</w:t>
      </w:r>
      <w:proofErr w:type="spellEnd"/>
      <w:r w:rsidRPr="00784526">
        <w:t xml:space="preserve"> </w:t>
      </w:r>
      <w:proofErr w:type="spellStart"/>
      <w:r w:rsidRPr="00784526">
        <w:t>imaju</w:t>
      </w:r>
      <w:proofErr w:type="spellEnd"/>
      <w:r w:rsidRPr="00784526">
        <w:t xml:space="preserve"> </w:t>
      </w:r>
      <w:proofErr w:type="spellStart"/>
      <w:r w:rsidRPr="00784526">
        <w:t>zatvaranje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>.</w:t>
      </w:r>
    </w:p>
    <w:p w14:paraId="5701FDAA" w14:textId="77777777" w:rsidR="00784526" w:rsidRPr="00784526" w:rsidRDefault="00784526" w:rsidP="00784526">
      <w:pPr>
        <w:jc w:val="center"/>
      </w:pPr>
      <w:r w:rsidRPr="00784526">
        <w:t xml:space="preserve">(2) </w:t>
      </w:r>
      <w:proofErr w:type="spellStart"/>
      <w:r w:rsidRPr="00784526">
        <w:t>Prije</w:t>
      </w:r>
      <w:proofErr w:type="spellEnd"/>
      <w:r w:rsidRPr="00784526">
        <w:t xml:space="preserve"> </w:t>
      </w:r>
      <w:proofErr w:type="spellStart"/>
      <w:r w:rsidRPr="00784526">
        <w:t>zatvaranja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za </w:t>
      </w:r>
      <w:proofErr w:type="spellStart"/>
      <w:r w:rsidRPr="00784526">
        <w:t>redovno</w:t>
      </w:r>
      <w:proofErr w:type="spellEnd"/>
      <w:r w:rsidRPr="00784526">
        <w:t xml:space="preserve"> </w:t>
      </w:r>
      <w:proofErr w:type="spellStart"/>
      <w:r w:rsidRPr="00784526">
        <w:t>poslovanje</w:t>
      </w:r>
      <w:proofErr w:type="spellEnd"/>
      <w:r w:rsidRPr="00784526">
        <w:t xml:space="preserve"> </w:t>
      </w:r>
      <w:proofErr w:type="spellStart"/>
      <w:r w:rsidRPr="00784526">
        <w:t>poslovnog</w:t>
      </w:r>
      <w:proofErr w:type="spellEnd"/>
      <w:r w:rsidRPr="00784526">
        <w:t xml:space="preserve"> </w:t>
      </w:r>
      <w:proofErr w:type="spellStart"/>
      <w:r w:rsidRPr="00784526">
        <w:t>subjekta</w:t>
      </w:r>
      <w:proofErr w:type="spellEnd"/>
      <w:r w:rsidRPr="00784526">
        <w:t xml:space="preserve"> </w:t>
      </w:r>
      <w:proofErr w:type="spellStart"/>
      <w:r w:rsidRPr="00784526">
        <w:t>moraju</w:t>
      </w:r>
      <w:proofErr w:type="spellEnd"/>
      <w:r w:rsidRPr="00784526">
        <w:t xml:space="preserve"> se </w:t>
      </w:r>
      <w:proofErr w:type="spellStart"/>
      <w:r w:rsidRPr="00784526">
        <w:t>zatvoriti</w:t>
      </w:r>
      <w:proofErr w:type="spellEnd"/>
      <w:r w:rsidRPr="00784526">
        <w:t xml:space="preserve"> </w:t>
      </w:r>
      <w:proofErr w:type="spellStart"/>
      <w:r w:rsidRPr="00784526">
        <w:t>svi</w:t>
      </w:r>
      <w:proofErr w:type="spellEnd"/>
      <w:r w:rsidRPr="00784526">
        <w:t xml:space="preserve"> </w:t>
      </w:r>
      <w:proofErr w:type="spellStart"/>
      <w:r w:rsidRPr="00784526">
        <w:t>računi</w:t>
      </w:r>
      <w:proofErr w:type="spellEnd"/>
      <w:r w:rsidRPr="00784526">
        <w:t xml:space="preserve"> </w:t>
      </w:r>
      <w:proofErr w:type="spellStart"/>
      <w:r w:rsidRPr="00784526">
        <w:t>njegovih</w:t>
      </w:r>
      <w:proofErr w:type="spellEnd"/>
      <w:r w:rsidRPr="00784526">
        <w:t xml:space="preserve"> </w:t>
      </w:r>
      <w:proofErr w:type="spellStart"/>
      <w:r w:rsidRPr="00784526">
        <w:t>organizacionih</w:t>
      </w:r>
      <w:proofErr w:type="spellEnd"/>
      <w:r w:rsidRPr="00784526">
        <w:t xml:space="preserve"> </w:t>
      </w:r>
      <w:proofErr w:type="spellStart"/>
      <w:r w:rsidRPr="00784526">
        <w:t>dijelova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njegovi</w:t>
      </w:r>
      <w:proofErr w:type="spellEnd"/>
      <w:r w:rsidRPr="00784526">
        <w:t xml:space="preserve"> </w:t>
      </w:r>
      <w:proofErr w:type="spellStart"/>
      <w:r w:rsidRPr="00784526">
        <w:t>računi</w:t>
      </w:r>
      <w:proofErr w:type="spellEnd"/>
      <w:r w:rsidRPr="00784526">
        <w:t xml:space="preserve"> za </w:t>
      </w:r>
      <w:proofErr w:type="spellStart"/>
      <w:r w:rsidRPr="00784526">
        <w:t>posebne</w:t>
      </w:r>
      <w:proofErr w:type="spellEnd"/>
      <w:r w:rsidRPr="00784526">
        <w:t xml:space="preserve"> </w:t>
      </w:r>
      <w:proofErr w:type="spellStart"/>
      <w:r w:rsidRPr="00784526">
        <w:t>namjene</w:t>
      </w:r>
      <w:proofErr w:type="spellEnd"/>
      <w:r w:rsidRPr="00784526">
        <w:t xml:space="preserve"> </w:t>
      </w:r>
      <w:proofErr w:type="spellStart"/>
      <w:r w:rsidRPr="00784526">
        <w:t>otvoreni</w:t>
      </w:r>
      <w:proofErr w:type="spellEnd"/>
      <w:r w:rsidRPr="00784526">
        <w:t xml:space="preserve"> u </w:t>
      </w:r>
      <w:proofErr w:type="spellStart"/>
      <w:r w:rsidRPr="00784526">
        <w:t>toj</w:t>
      </w:r>
      <w:proofErr w:type="spellEnd"/>
      <w:r w:rsidRPr="00784526">
        <w:t xml:space="preserve"> </w:t>
      </w:r>
      <w:proofErr w:type="spellStart"/>
      <w:r w:rsidRPr="00784526">
        <w:t>ovlašćenoj</w:t>
      </w:r>
      <w:proofErr w:type="spellEnd"/>
      <w:r w:rsidRPr="00784526">
        <w:t xml:space="preserve"> </w:t>
      </w:r>
      <w:proofErr w:type="spellStart"/>
      <w:r w:rsidRPr="00784526">
        <w:t>organizaciji</w:t>
      </w:r>
      <w:proofErr w:type="spellEnd"/>
      <w:r w:rsidRPr="00784526">
        <w:t>.</w:t>
      </w:r>
    </w:p>
    <w:p w14:paraId="026D4152" w14:textId="77777777" w:rsidR="00784526" w:rsidRPr="00784526" w:rsidRDefault="00784526" w:rsidP="00784526">
      <w:pPr>
        <w:jc w:val="center"/>
      </w:pPr>
      <w:r w:rsidRPr="00784526">
        <w:t xml:space="preserve">(3)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</w:t>
      </w:r>
      <w:proofErr w:type="spellStart"/>
      <w:r w:rsidRPr="00784526">
        <w:t>fizičkom</w:t>
      </w:r>
      <w:proofErr w:type="spellEnd"/>
      <w:r w:rsidRPr="00784526">
        <w:t xml:space="preserve"> </w:t>
      </w:r>
      <w:proofErr w:type="spellStart"/>
      <w:r w:rsidRPr="00784526">
        <w:t>licu</w:t>
      </w:r>
      <w:proofErr w:type="spellEnd"/>
      <w:r w:rsidRPr="00784526">
        <w:t xml:space="preserve">, bez </w:t>
      </w:r>
      <w:proofErr w:type="spellStart"/>
      <w:r w:rsidRPr="00784526">
        <w:t>naknade</w:t>
      </w:r>
      <w:proofErr w:type="spellEnd"/>
      <w:r w:rsidRPr="00784526">
        <w:t xml:space="preserve">, </w:t>
      </w:r>
      <w:proofErr w:type="spellStart"/>
      <w:r w:rsidRPr="00784526">
        <w:t>vrše</w:t>
      </w:r>
      <w:proofErr w:type="spellEnd"/>
      <w:r w:rsidRPr="00784526">
        <w:t xml:space="preserve"> </w:t>
      </w:r>
      <w:proofErr w:type="spellStart"/>
      <w:r w:rsidRPr="00784526">
        <w:t>zatvaranje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 </w:t>
      </w:r>
      <w:proofErr w:type="spellStart"/>
      <w:r w:rsidRPr="00784526">
        <w:t>i</w:t>
      </w:r>
      <w:proofErr w:type="spellEnd"/>
      <w:r w:rsidRPr="00784526">
        <w:t xml:space="preserve"> </w:t>
      </w:r>
      <w:proofErr w:type="spellStart"/>
      <w:r w:rsidRPr="00784526">
        <w:t>gašenje</w:t>
      </w:r>
      <w:proofErr w:type="spellEnd"/>
      <w:r w:rsidRPr="00784526">
        <w:t xml:space="preserve"> </w:t>
      </w:r>
      <w:proofErr w:type="spellStart"/>
      <w:r w:rsidRPr="00784526">
        <w:t>platne</w:t>
      </w:r>
      <w:proofErr w:type="spellEnd"/>
      <w:r w:rsidRPr="00784526">
        <w:t xml:space="preserve"> </w:t>
      </w:r>
      <w:proofErr w:type="spellStart"/>
      <w:r w:rsidRPr="00784526">
        <w:t>kartice</w:t>
      </w:r>
      <w:proofErr w:type="spellEnd"/>
      <w:r w:rsidRPr="00784526">
        <w:t>.</w:t>
      </w:r>
    </w:p>
    <w:p w14:paraId="346FA31B" w14:textId="77777777" w:rsidR="00784526" w:rsidRPr="00784526" w:rsidRDefault="00784526" w:rsidP="00784526">
      <w:pPr>
        <w:jc w:val="center"/>
      </w:pPr>
      <w:r w:rsidRPr="00784526">
        <w:t>(4) </w:t>
      </w:r>
      <w:r w:rsidRPr="00784526">
        <w:rPr>
          <w:i/>
          <w:iCs/>
        </w:rPr>
        <w:t>(</w:t>
      </w:r>
      <w:proofErr w:type="spellStart"/>
      <w:r w:rsidRPr="00784526">
        <w:rPr>
          <w:i/>
          <w:iCs/>
        </w:rPr>
        <w:t>brisano</w:t>
      </w:r>
      <w:proofErr w:type="spellEnd"/>
      <w:r w:rsidRPr="00784526">
        <w:rPr>
          <w:i/>
          <w:iCs/>
        </w:rPr>
        <w:t>)</w:t>
      </w:r>
    </w:p>
    <w:p w14:paraId="39D1251E" w14:textId="77777777" w:rsidR="00784526" w:rsidRPr="00784526" w:rsidRDefault="00784526" w:rsidP="00784526">
      <w:pPr>
        <w:jc w:val="center"/>
        <w:rPr>
          <w:b/>
          <w:bCs/>
        </w:rPr>
      </w:pPr>
      <w:bookmarkStart w:id="39" w:name="clan_19"/>
      <w:bookmarkEnd w:id="39"/>
      <w:proofErr w:type="spellStart"/>
      <w:r w:rsidRPr="00784526">
        <w:rPr>
          <w:b/>
          <w:bCs/>
        </w:rPr>
        <w:t>Član</w:t>
      </w:r>
      <w:proofErr w:type="spellEnd"/>
      <w:r w:rsidRPr="00784526">
        <w:rPr>
          <w:b/>
          <w:bCs/>
        </w:rPr>
        <w:t xml:space="preserve"> 19</w:t>
      </w:r>
    </w:p>
    <w:p w14:paraId="2789C65E" w14:textId="77777777" w:rsidR="00784526" w:rsidRPr="00784526" w:rsidRDefault="00784526" w:rsidP="00784526">
      <w:pPr>
        <w:jc w:val="center"/>
      </w:pPr>
      <w:r w:rsidRPr="00784526">
        <w:t xml:space="preserve">(1) </w:t>
      </w:r>
      <w:proofErr w:type="spellStart"/>
      <w:r w:rsidRPr="00784526">
        <w:t>Ovlašćene</w:t>
      </w:r>
      <w:proofErr w:type="spellEnd"/>
      <w:r w:rsidRPr="00784526">
        <w:t xml:space="preserve"> </w:t>
      </w:r>
      <w:proofErr w:type="spellStart"/>
      <w:r w:rsidRPr="00784526">
        <w:t>organizacije</w:t>
      </w:r>
      <w:proofErr w:type="spellEnd"/>
      <w:r w:rsidRPr="00784526">
        <w:t xml:space="preserve"> ne </w:t>
      </w:r>
      <w:proofErr w:type="spellStart"/>
      <w:r w:rsidRPr="00784526">
        <w:t>mogu</w:t>
      </w:r>
      <w:proofErr w:type="spellEnd"/>
      <w:r w:rsidRPr="00784526">
        <w:t xml:space="preserve"> </w:t>
      </w:r>
      <w:proofErr w:type="spellStart"/>
      <w:r w:rsidRPr="00784526">
        <w:t>zatvoriti</w:t>
      </w:r>
      <w:proofErr w:type="spellEnd"/>
      <w:r w:rsidRPr="00784526">
        <w:t xml:space="preserve"> </w:t>
      </w:r>
      <w:proofErr w:type="spellStart"/>
      <w:r w:rsidRPr="00784526">
        <w:t>glavni</w:t>
      </w:r>
      <w:proofErr w:type="spellEnd"/>
      <w:r w:rsidRPr="00784526">
        <w:t xml:space="preserve"> </w:t>
      </w:r>
      <w:proofErr w:type="spellStart"/>
      <w:r w:rsidRPr="00784526">
        <w:t>račun</w:t>
      </w:r>
      <w:proofErr w:type="spellEnd"/>
      <w:r w:rsidRPr="00784526">
        <w:t xml:space="preserve"> </w:t>
      </w:r>
      <w:proofErr w:type="spellStart"/>
      <w:r w:rsidRPr="00784526">
        <w:t>poslovnog</w:t>
      </w:r>
      <w:proofErr w:type="spellEnd"/>
      <w:r w:rsidRPr="00784526">
        <w:t xml:space="preserve"> </w:t>
      </w:r>
      <w:proofErr w:type="spellStart"/>
      <w:r w:rsidRPr="00784526">
        <w:t>subjekta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teret</w:t>
      </w:r>
      <w:proofErr w:type="spellEnd"/>
      <w:r w:rsidRPr="00784526">
        <w:t xml:space="preserve"> </w:t>
      </w:r>
      <w:proofErr w:type="spellStart"/>
      <w:r w:rsidRPr="00784526">
        <w:t>kojeg</w:t>
      </w:r>
      <w:proofErr w:type="spellEnd"/>
      <w:r w:rsidRPr="00784526">
        <w:t xml:space="preserve"> </w:t>
      </w:r>
      <w:proofErr w:type="spellStart"/>
      <w:r w:rsidRPr="00784526">
        <w:t>su</w:t>
      </w:r>
      <w:proofErr w:type="spellEnd"/>
      <w:r w:rsidRPr="00784526">
        <w:t xml:space="preserve"> </w:t>
      </w:r>
      <w:proofErr w:type="spellStart"/>
      <w:r w:rsidRPr="00784526">
        <w:t>evidentirani</w:t>
      </w:r>
      <w:proofErr w:type="spellEnd"/>
      <w:r w:rsidRPr="00784526">
        <w:t xml:space="preserve"> </w:t>
      </w:r>
      <w:proofErr w:type="spellStart"/>
      <w:r w:rsidRPr="00784526">
        <w:t>neizvršeni</w:t>
      </w:r>
      <w:proofErr w:type="spellEnd"/>
      <w:r w:rsidRPr="00784526">
        <w:t xml:space="preserve"> </w:t>
      </w:r>
      <w:proofErr w:type="spellStart"/>
      <w:r w:rsidRPr="00784526">
        <w:t>nalozi</w:t>
      </w:r>
      <w:proofErr w:type="spellEnd"/>
      <w:r w:rsidRPr="00784526">
        <w:t xml:space="preserve"> za </w:t>
      </w:r>
      <w:proofErr w:type="spellStart"/>
      <w:r w:rsidRPr="00784526">
        <w:t>prinudnu</w:t>
      </w:r>
      <w:proofErr w:type="spellEnd"/>
      <w:r w:rsidRPr="00784526">
        <w:t xml:space="preserve"> </w:t>
      </w:r>
      <w:proofErr w:type="spellStart"/>
      <w:r w:rsidRPr="00784526">
        <w:t>naplatu</w:t>
      </w:r>
      <w:proofErr w:type="spellEnd"/>
      <w:r w:rsidRPr="00784526">
        <w:t>.</w:t>
      </w:r>
    </w:p>
    <w:p w14:paraId="6B8BCF26" w14:textId="77777777" w:rsidR="00784526" w:rsidRPr="00784526" w:rsidRDefault="00784526" w:rsidP="00784526">
      <w:pPr>
        <w:jc w:val="center"/>
      </w:pPr>
      <w:r w:rsidRPr="00784526">
        <w:t xml:space="preserve">(2) </w:t>
      </w:r>
      <w:proofErr w:type="spellStart"/>
      <w:r w:rsidRPr="00784526">
        <w:t>Izuzetno</w:t>
      </w:r>
      <w:proofErr w:type="spellEnd"/>
      <w:r w:rsidRPr="00784526">
        <w:t xml:space="preserve"> od </w:t>
      </w:r>
      <w:proofErr w:type="spellStart"/>
      <w:r w:rsidRPr="00784526">
        <w:t>stava</w:t>
      </w:r>
      <w:proofErr w:type="spellEnd"/>
      <w:r w:rsidRPr="00784526">
        <w:t xml:space="preserve"> 1. </w:t>
      </w:r>
      <w:proofErr w:type="spellStart"/>
      <w:r w:rsidRPr="00784526">
        <w:t>ovog</w:t>
      </w:r>
      <w:proofErr w:type="spellEnd"/>
      <w:r w:rsidRPr="00784526">
        <w:t xml:space="preserve"> </w:t>
      </w:r>
      <w:proofErr w:type="spellStart"/>
      <w:r w:rsidRPr="00784526">
        <w:t>člana</w:t>
      </w:r>
      <w:proofErr w:type="spellEnd"/>
      <w:r w:rsidRPr="00784526">
        <w:t xml:space="preserve">, </w:t>
      </w:r>
      <w:proofErr w:type="spellStart"/>
      <w:r w:rsidRPr="00784526">
        <w:t>glavni</w:t>
      </w:r>
      <w:proofErr w:type="spellEnd"/>
      <w:r w:rsidRPr="00784526">
        <w:t xml:space="preserve"> </w:t>
      </w:r>
      <w:proofErr w:type="spellStart"/>
      <w:r w:rsidRPr="00784526">
        <w:t>račun</w:t>
      </w:r>
      <w:proofErr w:type="spellEnd"/>
      <w:r w:rsidRPr="00784526">
        <w:t xml:space="preserve"> </w:t>
      </w:r>
      <w:proofErr w:type="spellStart"/>
      <w:r w:rsidRPr="00784526">
        <w:t>može</w:t>
      </w:r>
      <w:proofErr w:type="spellEnd"/>
      <w:r w:rsidRPr="00784526">
        <w:t xml:space="preserve"> se </w:t>
      </w:r>
      <w:proofErr w:type="spellStart"/>
      <w:r w:rsidRPr="00784526">
        <w:t>zatvoriti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osnovu</w:t>
      </w:r>
      <w:proofErr w:type="spellEnd"/>
      <w:r w:rsidRPr="00784526">
        <w:t xml:space="preserve"> </w:t>
      </w:r>
      <w:proofErr w:type="spellStart"/>
      <w:r w:rsidRPr="00784526">
        <w:t>propisa</w:t>
      </w:r>
      <w:proofErr w:type="spellEnd"/>
      <w:r w:rsidRPr="00784526">
        <w:t xml:space="preserve"> koji </w:t>
      </w:r>
      <w:proofErr w:type="spellStart"/>
      <w:r w:rsidRPr="00784526">
        <w:t>kao</w:t>
      </w:r>
      <w:proofErr w:type="spellEnd"/>
      <w:r w:rsidRPr="00784526">
        <w:t xml:space="preserve"> </w:t>
      </w:r>
      <w:proofErr w:type="spellStart"/>
      <w:r w:rsidRPr="00784526">
        <w:t>posljedicu</w:t>
      </w:r>
      <w:proofErr w:type="spellEnd"/>
      <w:r w:rsidRPr="00784526">
        <w:t xml:space="preserve"> </w:t>
      </w:r>
      <w:proofErr w:type="spellStart"/>
      <w:r w:rsidRPr="00784526">
        <w:t>primjene</w:t>
      </w:r>
      <w:proofErr w:type="spellEnd"/>
      <w:r w:rsidRPr="00784526">
        <w:t xml:space="preserve"> </w:t>
      </w:r>
      <w:proofErr w:type="spellStart"/>
      <w:r w:rsidRPr="00784526">
        <w:t>imaju</w:t>
      </w:r>
      <w:proofErr w:type="spellEnd"/>
      <w:r w:rsidRPr="00784526">
        <w:t xml:space="preserve"> </w:t>
      </w:r>
      <w:proofErr w:type="spellStart"/>
      <w:r w:rsidRPr="00784526">
        <w:t>zatvaranje</w:t>
      </w:r>
      <w:proofErr w:type="spellEnd"/>
      <w:r w:rsidRPr="00784526">
        <w:t xml:space="preserve"> </w:t>
      </w:r>
      <w:proofErr w:type="spellStart"/>
      <w:r w:rsidRPr="00784526">
        <w:t>računa</w:t>
      </w:r>
      <w:proofErr w:type="spellEnd"/>
      <w:r w:rsidRPr="00784526">
        <w:t xml:space="preserve">, u tom </w:t>
      </w:r>
      <w:proofErr w:type="spellStart"/>
      <w:r w:rsidRPr="00784526">
        <w:t>slučaju</w:t>
      </w:r>
      <w:proofErr w:type="spellEnd"/>
      <w:r w:rsidRPr="00784526">
        <w:t xml:space="preserve"> se </w:t>
      </w:r>
      <w:proofErr w:type="spellStart"/>
      <w:r w:rsidRPr="00784526">
        <w:t>nalozi</w:t>
      </w:r>
      <w:proofErr w:type="spellEnd"/>
      <w:r w:rsidRPr="00784526">
        <w:t xml:space="preserve"> za </w:t>
      </w:r>
      <w:proofErr w:type="spellStart"/>
      <w:r w:rsidRPr="00784526">
        <w:t>prinudnu</w:t>
      </w:r>
      <w:proofErr w:type="spellEnd"/>
      <w:r w:rsidRPr="00784526">
        <w:t xml:space="preserve"> </w:t>
      </w:r>
      <w:proofErr w:type="spellStart"/>
      <w:r w:rsidRPr="00784526">
        <w:t>naplatu</w:t>
      </w:r>
      <w:proofErr w:type="spellEnd"/>
      <w:r w:rsidRPr="00784526">
        <w:t xml:space="preserve"> </w:t>
      </w:r>
      <w:proofErr w:type="spellStart"/>
      <w:r w:rsidRPr="00784526">
        <w:t>evidentiraju</w:t>
      </w:r>
      <w:proofErr w:type="spellEnd"/>
      <w:r w:rsidRPr="00784526">
        <w:t xml:space="preserve"> </w:t>
      </w:r>
      <w:proofErr w:type="spellStart"/>
      <w:r w:rsidRPr="00784526">
        <w:t>na</w:t>
      </w:r>
      <w:proofErr w:type="spellEnd"/>
      <w:r w:rsidRPr="00784526">
        <w:t xml:space="preserve"> </w:t>
      </w:r>
      <w:proofErr w:type="spellStart"/>
      <w:r w:rsidRPr="00784526">
        <w:t>računu</w:t>
      </w:r>
      <w:proofErr w:type="spellEnd"/>
      <w:r w:rsidRPr="00784526">
        <w:t xml:space="preserve"> </w:t>
      </w:r>
      <w:proofErr w:type="spellStart"/>
      <w:r w:rsidRPr="00784526">
        <w:t>pravnog</w:t>
      </w:r>
      <w:proofErr w:type="spellEnd"/>
      <w:r w:rsidRPr="00784526">
        <w:t xml:space="preserve"> </w:t>
      </w:r>
      <w:proofErr w:type="spellStart"/>
      <w:r w:rsidRPr="00784526">
        <w:t>sljedbenika</w:t>
      </w:r>
      <w:proofErr w:type="spellEnd"/>
      <w:r w:rsidRPr="00784526">
        <w:t xml:space="preserve"> </w:t>
      </w:r>
      <w:proofErr w:type="spellStart"/>
      <w:r w:rsidRPr="00784526">
        <w:t>ili</w:t>
      </w:r>
      <w:proofErr w:type="spellEnd"/>
      <w:r w:rsidRPr="00784526">
        <w:t xml:space="preserve"> se </w:t>
      </w:r>
      <w:proofErr w:type="spellStart"/>
      <w:r w:rsidRPr="00784526">
        <w:t>vraćaju</w:t>
      </w:r>
      <w:proofErr w:type="spellEnd"/>
      <w:r w:rsidRPr="00784526">
        <w:t xml:space="preserve"> </w:t>
      </w:r>
      <w:proofErr w:type="spellStart"/>
      <w:r w:rsidRPr="00784526">
        <w:t>nalogodavcu</w:t>
      </w:r>
      <w:proofErr w:type="spellEnd"/>
      <w:r w:rsidRPr="00784526">
        <w:t>.</w:t>
      </w:r>
    </w:p>
    <w:p w14:paraId="6D96DE30" w14:textId="00DBA9E8" w:rsidR="00784526" w:rsidRPr="00784526" w:rsidRDefault="00784526" w:rsidP="00784526">
      <w:r>
        <w:t>…………………………………………………………………………………………………………………………………..</w:t>
      </w:r>
    </w:p>
    <w:p w14:paraId="260680CE" w14:textId="15E36E1A" w:rsidR="00784526" w:rsidRPr="00784526" w:rsidRDefault="00784526" w:rsidP="00784526">
      <w:pPr>
        <w:jc w:val="center"/>
      </w:pPr>
      <w:r w:rsidRPr="00784526">
        <w:rPr>
          <w:lang w:val="fr-FR"/>
        </w:rPr>
        <w:br/>
      </w:r>
    </w:p>
    <w:p w14:paraId="78F3BCF9" w14:textId="77777777" w:rsidR="00961C2E" w:rsidRPr="00784526" w:rsidRDefault="00961C2E" w:rsidP="00784526">
      <w:pPr>
        <w:jc w:val="center"/>
        <w:rPr>
          <w:lang w:val="fr-FR"/>
        </w:rPr>
      </w:pPr>
    </w:p>
    <w:sectPr w:rsidR="00961C2E" w:rsidRPr="007845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5E7F"/>
    <w:multiLevelType w:val="multilevel"/>
    <w:tmpl w:val="D284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434CB"/>
    <w:multiLevelType w:val="multilevel"/>
    <w:tmpl w:val="0B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869779">
    <w:abstractNumId w:val="0"/>
  </w:num>
  <w:num w:numId="2" w16cid:durableId="2015912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26"/>
    <w:rsid w:val="000C3441"/>
    <w:rsid w:val="0060202F"/>
    <w:rsid w:val="00784526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74B67"/>
  <w15:chartTrackingRefBased/>
  <w15:docId w15:val="{22961241-1678-4792-B1BA-F30AA1EC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5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45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703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0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5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6443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2744">
                      <w:marLeft w:val="40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0016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1" w:color="E3E3E3"/>
                            <w:left w:val="single" w:sz="6" w:space="11" w:color="E3E3E3"/>
                            <w:bottom w:val="single" w:sz="6" w:space="11" w:color="E3E3E3"/>
                            <w:right w:val="single" w:sz="6" w:space="11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11173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5154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6475</Words>
  <Characters>36909</Characters>
  <Application>Microsoft Office Word</Application>
  <DocSecurity>0</DocSecurity>
  <Lines>307</Lines>
  <Paragraphs>86</Paragraphs>
  <ScaleCrop>false</ScaleCrop>
  <Company/>
  <LinksUpToDate>false</LinksUpToDate>
  <CharactersWithSpaces>43298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2024-03-28T22:57:00Z</dcterms:created>
  <dcterms:modified xsi:type="dcterms:W3CDTF">2024-03-29T02:20:00Z</dcterms:modified>
</cp:coreProperties>
</file>