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054" w14:textId="424029C1" w:rsidR="001D3FEA" w:rsidRPr="001D3FEA" w:rsidRDefault="001D3FEA" w:rsidP="001D3FEA">
      <w:pPr>
        <w:jc w:val="center"/>
        <w:rPr>
          <w:b/>
          <w:bCs/>
          <w:sz w:val="24"/>
          <w:szCs w:val="24"/>
        </w:rPr>
      </w:pPr>
      <w:r w:rsidRPr="001D3FEA">
        <w:rPr>
          <w:b/>
          <w:bCs/>
          <w:sz w:val="24"/>
          <w:szCs w:val="24"/>
        </w:rPr>
        <w:t>ZAKON</w:t>
      </w:r>
      <w:r w:rsidRPr="001D3FEA">
        <w:rPr>
          <w:b/>
          <w:bCs/>
          <w:sz w:val="24"/>
          <w:szCs w:val="24"/>
        </w:rPr>
        <w:t xml:space="preserve"> </w:t>
      </w:r>
      <w:r w:rsidRPr="001D3FEA">
        <w:rPr>
          <w:b/>
          <w:bCs/>
          <w:sz w:val="24"/>
          <w:szCs w:val="24"/>
        </w:rPr>
        <w:t>O BUDŽETSKOJ INSPEKCIJI</w:t>
      </w:r>
    </w:p>
    <w:p w14:paraId="402B17EC" w14:textId="77777777" w:rsidR="001D3FEA" w:rsidRDefault="001D3FEA" w:rsidP="001D3FE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118/2021)</w:t>
      </w:r>
    </w:p>
    <w:p w14:paraId="7F645A47" w14:textId="0080B1C3" w:rsidR="001D3FEA" w:rsidRDefault="001D3FEA" w:rsidP="009460F0">
      <w:pPr>
        <w:jc w:val="center"/>
      </w:pPr>
      <w:r>
        <w:t xml:space="preserve"> </w:t>
      </w:r>
    </w:p>
    <w:p w14:paraId="47E849DB" w14:textId="77777777" w:rsidR="001D3FEA" w:rsidRDefault="001D3FEA" w:rsidP="001D3FEA">
      <w:pPr>
        <w:jc w:val="center"/>
      </w:pPr>
      <w:r>
        <w:t>I UVODNE ODREDBE</w:t>
      </w:r>
    </w:p>
    <w:p w14:paraId="35663E56" w14:textId="77777777" w:rsidR="001D3FEA" w:rsidRDefault="001D3FEA" w:rsidP="001D3FEA">
      <w:pPr>
        <w:jc w:val="center"/>
      </w:pPr>
    </w:p>
    <w:p w14:paraId="2E7232AC" w14:textId="77777777" w:rsidR="001D3FEA" w:rsidRDefault="001D3FEA" w:rsidP="001D3FE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E0ECA9F" w14:textId="77777777" w:rsidR="001D3FEA" w:rsidRDefault="001D3FEA" w:rsidP="001D3FEA">
      <w:pPr>
        <w:jc w:val="center"/>
      </w:pPr>
    </w:p>
    <w:p w14:paraId="4880234F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6D756C0" w14:textId="77777777" w:rsidR="001D3FEA" w:rsidRDefault="001D3FEA" w:rsidP="001D3FEA">
      <w:pPr>
        <w:jc w:val="center"/>
      </w:pPr>
    </w:p>
    <w:p w14:paraId="3E2807C6" w14:textId="77777777" w:rsidR="001D3FEA" w:rsidRDefault="001D3FEA" w:rsidP="001D3FE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posebnosti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20BF12DE" w14:textId="77777777" w:rsidR="001D3FEA" w:rsidRDefault="001D3FEA" w:rsidP="001D3FEA">
      <w:pPr>
        <w:jc w:val="center"/>
      </w:pPr>
    </w:p>
    <w:p w14:paraId="5D43A39E" w14:textId="77777777" w:rsidR="001D3FEA" w:rsidRDefault="001D3FEA" w:rsidP="001D3FE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</w:p>
    <w:p w14:paraId="06E8BD7E" w14:textId="77777777" w:rsidR="001D3FEA" w:rsidRDefault="001D3FEA" w:rsidP="001D3FEA">
      <w:pPr>
        <w:jc w:val="center"/>
      </w:pPr>
    </w:p>
    <w:p w14:paraId="29BA3D20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8C7D0DC" w14:textId="77777777" w:rsidR="001D3FEA" w:rsidRDefault="001D3FEA" w:rsidP="001D3FEA">
      <w:pPr>
        <w:jc w:val="center"/>
      </w:pPr>
    </w:p>
    <w:p w14:paraId="54A478C3" w14:textId="77777777" w:rsidR="001D3FEA" w:rsidRDefault="001D3FEA" w:rsidP="001D3FEA">
      <w:pPr>
        <w:jc w:val="center"/>
      </w:pP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materijalno-finansijskog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44B9BFCF" w14:textId="77777777" w:rsidR="001D3FEA" w:rsidRDefault="001D3FEA" w:rsidP="001D3FEA">
      <w:pPr>
        <w:jc w:val="center"/>
      </w:pPr>
    </w:p>
    <w:p w14:paraId="2500426A" w14:textId="77777777" w:rsidR="001D3FEA" w:rsidRDefault="001D3FEA" w:rsidP="001D3FEA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</w:p>
    <w:p w14:paraId="1600AAA9" w14:textId="77777777" w:rsidR="001D3FEA" w:rsidRDefault="001D3FEA" w:rsidP="001D3FEA">
      <w:pPr>
        <w:jc w:val="center"/>
      </w:pPr>
    </w:p>
    <w:p w14:paraId="329FDA2E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981E6CF" w14:textId="77777777" w:rsidR="001D3FEA" w:rsidRDefault="001D3FEA" w:rsidP="001D3FEA">
      <w:pPr>
        <w:jc w:val="center"/>
      </w:pPr>
    </w:p>
    <w:p w14:paraId="478073B5" w14:textId="77777777" w:rsidR="001D3FEA" w:rsidRDefault="001D3FEA" w:rsidP="001D3FEA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je da,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,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25E3BECC" w14:textId="77777777" w:rsidR="001D3FEA" w:rsidRDefault="001D3FEA" w:rsidP="001D3FEA">
      <w:pPr>
        <w:jc w:val="center"/>
      </w:pPr>
    </w:p>
    <w:p w14:paraId="2D1B5BFF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DA50ED8" w14:textId="77777777" w:rsidR="001D3FEA" w:rsidRDefault="001D3FEA" w:rsidP="001D3FEA">
      <w:pPr>
        <w:jc w:val="center"/>
      </w:pPr>
    </w:p>
    <w:p w14:paraId="103739B5" w14:textId="77777777" w:rsidR="001D3FEA" w:rsidRDefault="001D3FEA" w:rsidP="001D3FEA">
      <w:pPr>
        <w:jc w:val="center"/>
      </w:pPr>
      <w:proofErr w:type="spellStart"/>
      <w:r>
        <w:lastRenderedPageBreak/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rashodi</w:t>
      </w:r>
      <w:proofErr w:type="spellEnd"/>
      <w:r>
        <w:t xml:space="preserve">, </w:t>
      </w:r>
      <w:proofErr w:type="spellStart"/>
      <w:r>
        <w:t>izdaci</w:t>
      </w:r>
      <w:proofErr w:type="spellEnd"/>
      <w:r>
        <w:t xml:space="preserve">,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31AD81F0" w14:textId="77777777" w:rsidR="001D3FEA" w:rsidRDefault="001D3FEA" w:rsidP="001D3FEA">
      <w:pPr>
        <w:jc w:val="center"/>
      </w:pPr>
    </w:p>
    <w:p w14:paraId="685E9BF7" w14:textId="77777777" w:rsidR="001D3FEA" w:rsidRDefault="001D3FEA" w:rsidP="001D3FEA">
      <w:pPr>
        <w:jc w:val="center"/>
      </w:pPr>
      <w:r>
        <w:t xml:space="preserve">1)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;</w:t>
      </w:r>
    </w:p>
    <w:p w14:paraId="10925363" w14:textId="77777777" w:rsidR="001D3FEA" w:rsidRDefault="001D3FEA" w:rsidP="001D3FEA">
      <w:pPr>
        <w:jc w:val="center"/>
      </w:pPr>
    </w:p>
    <w:p w14:paraId="5895ABB8" w14:textId="77777777" w:rsidR="001D3FEA" w:rsidRDefault="001D3FEA" w:rsidP="001D3FEA">
      <w:pPr>
        <w:jc w:val="center"/>
      </w:pPr>
      <w:r>
        <w:t xml:space="preserve">2)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doznačena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;</w:t>
      </w:r>
    </w:p>
    <w:p w14:paraId="00E998E0" w14:textId="77777777" w:rsidR="001D3FEA" w:rsidRDefault="001D3FEA" w:rsidP="001D3FEA">
      <w:pPr>
        <w:jc w:val="center"/>
      </w:pPr>
    </w:p>
    <w:p w14:paraId="1C9A737D" w14:textId="77777777" w:rsidR="001D3FEA" w:rsidRDefault="001D3FEA" w:rsidP="001D3FEA">
      <w:pPr>
        <w:jc w:val="center"/>
      </w:pPr>
      <w:r>
        <w:t xml:space="preserve">3)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kreditnim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;</w:t>
      </w:r>
    </w:p>
    <w:p w14:paraId="6C4D3908" w14:textId="77777777" w:rsidR="001D3FEA" w:rsidRDefault="001D3FEA" w:rsidP="001D3FEA">
      <w:pPr>
        <w:jc w:val="center"/>
      </w:pPr>
    </w:p>
    <w:p w14:paraId="6991DD34" w14:textId="77777777" w:rsidR="001D3FEA" w:rsidRDefault="001D3FEA" w:rsidP="001D3FEA">
      <w:pPr>
        <w:jc w:val="center"/>
      </w:pPr>
      <w:r>
        <w:t xml:space="preserve">4)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1BE00EB3" w14:textId="77777777" w:rsidR="001D3FEA" w:rsidRDefault="001D3FEA" w:rsidP="001D3FEA">
      <w:pPr>
        <w:jc w:val="center"/>
      </w:pPr>
    </w:p>
    <w:p w14:paraId="7DA0B7B3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</w:p>
    <w:p w14:paraId="19B44398" w14:textId="77777777" w:rsidR="001D3FEA" w:rsidRDefault="001D3FEA" w:rsidP="001D3FEA">
      <w:pPr>
        <w:jc w:val="center"/>
      </w:pPr>
    </w:p>
    <w:p w14:paraId="3391D18C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C20AB97" w14:textId="77777777" w:rsidR="001D3FEA" w:rsidRDefault="001D3FEA" w:rsidP="001D3FEA">
      <w:pPr>
        <w:jc w:val="center"/>
      </w:pPr>
    </w:p>
    <w:p w14:paraId="0C63C7DB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AF6C3BE" w14:textId="77777777" w:rsidR="001D3FEA" w:rsidRDefault="001D3FEA" w:rsidP="001D3FEA">
      <w:pPr>
        <w:jc w:val="center"/>
      </w:pPr>
    </w:p>
    <w:p w14:paraId="17C05027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poverljivost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naneti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za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47CFB305" w14:textId="77777777" w:rsidR="001D3FEA" w:rsidRDefault="001D3FEA" w:rsidP="001D3FEA">
      <w:pPr>
        <w:jc w:val="center"/>
      </w:pPr>
    </w:p>
    <w:p w14:paraId="0613B244" w14:textId="77777777" w:rsidR="001D3FEA" w:rsidRDefault="001D3FEA" w:rsidP="001D3FEA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CAAA050" w14:textId="77777777" w:rsidR="001D3FEA" w:rsidRDefault="001D3FEA" w:rsidP="001D3FEA">
      <w:pPr>
        <w:jc w:val="center"/>
      </w:pPr>
    </w:p>
    <w:p w14:paraId="78D4ED15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>.</w:t>
      </w:r>
    </w:p>
    <w:p w14:paraId="1B983E89" w14:textId="77777777" w:rsidR="001D3FEA" w:rsidRDefault="001D3FEA" w:rsidP="001D3FEA">
      <w:pPr>
        <w:jc w:val="center"/>
      </w:pPr>
    </w:p>
    <w:p w14:paraId="3AA3C3A5" w14:textId="77777777" w:rsidR="001D3FEA" w:rsidRDefault="001D3FEA" w:rsidP="001D3FEA">
      <w:pPr>
        <w:jc w:val="center"/>
      </w:pPr>
      <w:proofErr w:type="spellStart"/>
      <w:r>
        <w:t>Nadzirani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u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</w:p>
    <w:p w14:paraId="37955B6C" w14:textId="77777777" w:rsidR="001D3FEA" w:rsidRDefault="001D3FEA" w:rsidP="001D3FEA">
      <w:pPr>
        <w:jc w:val="center"/>
      </w:pPr>
    </w:p>
    <w:p w14:paraId="77E106D6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ED04053" w14:textId="77777777" w:rsidR="001D3FEA" w:rsidRDefault="001D3FEA" w:rsidP="001D3FEA">
      <w:pPr>
        <w:jc w:val="center"/>
      </w:pPr>
    </w:p>
    <w:p w14:paraId="664057F0" w14:textId="77777777" w:rsidR="001D3FEA" w:rsidRDefault="001D3FEA" w:rsidP="001D3FEA">
      <w:pPr>
        <w:jc w:val="center"/>
      </w:pP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</w:t>
      </w:r>
      <w:proofErr w:type="spellEnd"/>
      <w:r>
        <w:t>:</w:t>
      </w:r>
    </w:p>
    <w:p w14:paraId="4D7A7D56" w14:textId="77777777" w:rsidR="001D3FEA" w:rsidRDefault="001D3FEA" w:rsidP="001D3FEA">
      <w:pPr>
        <w:jc w:val="center"/>
      </w:pPr>
    </w:p>
    <w:p w14:paraId="6F271C57" w14:textId="77777777" w:rsidR="001D3FEA" w:rsidRDefault="001D3FEA" w:rsidP="001D3FEA">
      <w:pPr>
        <w:jc w:val="center"/>
      </w:pPr>
      <w:r>
        <w:t xml:space="preserve">1) </w:t>
      </w:r>
      <w:proofErr w:type="spellStart"/>
      <w:r>
        <w:t>direktnim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indirektnim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;</w:t>
      </w:r>
    </w:p>
    <w:p w14:paraId="4A77161D" w14:textId="77777777" w:rsidR="001D3FEA" w:rsidRDefault="001D3FEA" w:rsidP="001D3FEA">
      <w:pPr>
        <w:jc w:val="center"/>
      </w:pPr>
    </w:p>
    <w:p w14:paraId="55982E93" w14:textId="77777777" w:rsidR="001D3FEA" w:rsidRDefault="001D3FEA" w:rsidP="001D3FEA">
      <w:pPr>
        <w:jc w:val="center"/>
      </w:pPr>
      <w:r>
        <w:t xml:space="preserve">2)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;</w:t>
      </w:r>
    </w:p>
    <w:p w14:paraId="4A3FA7A6" w14:textId="77777777" w:rsidR="001D3FEA" w:rsidRDefault="001D3FEA" w:rsidP="001D3FEA">
      <w:pPr>
        <w:jc w:val="center"/>
      </w:pPr>
    </w:p>
    <w:p w14:paraId="070F7AE0" w14:textId="77777777" w:rsidR="001D3FEA" w:rsidRDefault="001D3FEA" w:rsidP="001D3FEA">
      <w:pPr>
        <w:jc w:val="center"/>
      </w:pPr>
      <w:r>
        <w:t xml:space="preserve">3)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osnovanim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osnovanim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glasova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;</w:t>
      </w:r>
    </w:p>
    <w:p w14:paraId="77E9A89B" w14:textId="77777777" w:rsidR="001D3FEA" w:rsidRDefault="001D3FEA" w:rsidP="001D3FEA">
      <w:pPr>
        <w:jc w:val="center"/>
      </w:pPr>
    </w:p>
    <w:p w14:paraId="59F63C37" w14:textId="77777777" w:rsidR="001D3FEA" w:rsidRDefault="001D3FEA" w:rsidP="001D3FEA">
      <w:pPr>
        <w:jc w:val="center"/>
      </w:pPr>
      <w:r>
        <w:t xml:space="preserve">4)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osnovanim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vlasti,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osnovanim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vlast,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glasova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agencijama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agencijama</w:t>
      </w:r>
      <w:proofErr w:type="spellEnd"/>
      <w:r>
        <w:t>;</w:t>
      </w:r>
    </w:p>
    <w:p w14:paraId="5670F833" w14:textId="77777777" w:rsidR="001D3FEA" w:rsidRDefault="001D3FEA" w:rsidP="001D3FEA">
      <w:pPr>
        <w:jc w:val="center"/>
      </w:pPr>
    </w:p>
    <w:p w14:paraId="46EE9DC9" w14:textId="77777777" w:rsidR="001D3FEA" w:rsidRDefault="001D3FEA" w:rsidP="001D3FEA">
      <w:pPr>
        <w:jc w:val="center"/>
      </w:pPr>
      <w:r>
        <w:t xml:space="preserve">5)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doznačena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poslu</w:t>
      </w:r>
      <w:proofErr w:type="spellEnd"/>
      <w:r>
        <w:t xml:space="preserve"> koji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, </w:t>
      </w:r>
      <w:proofErr w:type="spellStart"/>
      <w:r>
        <w:t>subvencija</w:t>
      </w:r>
      <w:proofErr w:type="spellEnd"/>
      <w:r>
        <w:t xml:space="preserve">,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dotacija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4B27F904" w14:textId="77777777" w:rsidR="001D3FEA" w:rsidRDefault="001D3FEA" w:rsidP="001D3FEA">
      <w:pPr>
        <w:jc w:val="center"/>
      </w:pPr>
    </w:p>
    <w:p w14:paraId="5788F5DA" w14:textId="77777777" w:rsidR="001D3FEA" w:rsidRDefault="001D3FEA" w:rsidP="001D3FEA">
      <w:pPr>
        <w:jc w:val="center"/>
      </w:pPr>
      <w:r>
        <w:t>II ORGANIZACIJA BUDŽETSKE INSPEKCIJE</w:t>
      </w:r>
    </w:p>
    <w:p w14:paraId="3C4C9F83" w14:textId="77777777" w:rsidR="001D3FEA" w:rsidRDefault="001D3FEA" w:rsidP="001D3FEA">
      <w:pPr>
        <w:jc w:val="center"/>
      </w:pPr>
    </w:p>
    <w:p w14:paraId="62902CF8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01A11C4" w14:textId="77777777" w:rsidR="001D3FEA" w:rsidRDefault="001D3FEA" w:rsidP="001D3FEA">
      <w:pPr>
        <w:jc w:val="center"/>
      </w:pPr>
    </w:p>
    <w:p w14:paraId="132866B8" w14:textId="77777777" w:rsidR="001D3FEA" w:rsidRDefault="001D3FEA" w:rsidP="001D3FEA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0FF96482" w14:textId="77777777" w:rsidR="001D3FEA" w:rsidRDefault="001D3FEA" w:rsidP="001D3FEA">
      <w:pPr>
        <w:jc w:val="center"/>
      </w:pPr>
    </w:p>
    <w:p w14:paraId="6D918386" w14:textId="77777777" w:rsidR="001D3FEA" w:rsidRDefault="001D3FEA" w:rsidP="001D3FEA">
      <w:pPr>
        <w:jc w:val="center"/>
      </w:pPr>
      <w:proofErr w:type="spellStart"/>
      <w:r>
        <w:t>Uslovi</w:t>
      </w:r>
      <w:proofErr w:type="spellEnd"/>
      <w:r>
        <w:t xml:space="preserve"> za rad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026FA3A5" w14:textId="77777777" w:rsidR="001D3FEA" w:rsidRDefault="001D3FEA" w:rsidP="001D3FEA">
      <w:pPr>
        <w:jc w:val="center"/>
      </w:pPr>
    </w:p>
    <w:p w14:paraId="0FE59D14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6C7BB37" w14:textId="77777777" w:rsidR="001D3FEA" w:rsidRDefault="001D3FEA" w:rsidP="001D3FEA">
      <w:pPr>
        <w:jc w:val="center"/>
      </w:pPr>
    </w:p>
    <w:p w14:paraId="6766319A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240 ESPB </w:t>
      </w:r>
      <w:proofErr w:type="spellStart"/>
      <w:r>
        <w:t>bodova</w:t>
      </w:r>
      <w:proofErr w:type="spellEnd"/>
      <w:r>
        <w:t xml:space="preserve">, master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>.</w:t>
      </w:r>
    </w:p>
    <w:p w14:paraId="5689CE44" w14:textId="77777777" w:rsidR="001D3FEA" w:rsidRDefault="001D3FEA" w:rsidP="001D3FEA">
      <w:pPr>
        <w:jc w:val="center"/>
      </w:pPr>
    </w:p>
    <w:p w14:paraId="7FBAE110" w14:textId="77777777" w:rsidR="001D3FEA" w:rsidRDefault="001D3FEA" w:rsidP="001D3FEA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inspektora</w:t>
      </w:r>
      <w:proofErr w:type="spellEnd"/>
      <w:r>
        <w:t>.</w:t>
      </w:r>
    </w:p>
    <w:p w14:paraId="3F592543" w14:textId="77777777" w:rsidR="001D3FEA" w:rsidRDefault="001D3FEA" w:rsidP="001D3FEA">
      <w:pPr>
        <w:jc w:val="center"/>
      </w:pPr>
    </w:p>
    <w:p w14:paraId="59F75E52" w14:textId="77777777" w:rsidR="001D3FEA" w:rsidRDefault="001D3FEA" w:rsidP="001D3FEA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01EA479C" w14:textId="77777777" w:rsidR="001D3FEA" w:rsidRDefault="001D3FEA" w:rsidP="001D3FEA">
      <w:pPr>
        <w:jc w:val="center"/>
      </w:pPr>
    </w:p>
    <w:p w14:paraId="13C9DAA8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1D60E3D" w14:textId="77777777" w:rsidR="001D3FEA" w:rsidRDefault="001D3FEA" w:rsidP="001D3FEA">
      <w:pPr>
        <w:jc w:val="center"/>
      </w:pPr>
    </w:p>
    <w:p w14:paraId="4BED1546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>.</w:t>
      </w:r>
    </w:p>
    <w:p w14:paraId="6155F379" w14:textId="77777777" w:rsidR="001D3FEA" w:rsidRDefault="001D3FEA" w:rsidP="001D3FEA">
      <w:pPr>
        <w:jc w:val="center"/>
      </w:pPr>
    </w:p>
    <w:p w14:paraId="396A4904" w14:textId="77777777" w:rsidR="001D3FEA" w:rsidRDefault="001D3FEA" w:rsidP="001D3FEA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3D7FF30C" w14:textId="77777777" w:rsidR="001D3FEA" w:rsidRDefault="001D3FEA" w:rsidP="001D3FEA">
      <w:pPr>
        <w:jc w:val="center"/>
      </w:pPr>
    </w:p>
    <w:p w14:paraId="709BEFF8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951EA6A" w14:textId="77777777" w:rsidR="001D3FEA" w:rsidRDefault="001D3FEA" w:rsidP="001D3FEA">
      <w:pPr>
        <w:jc w:val="center"/>
      </w:pPr>
    </w:p>
    <w:p w14:paraId="469ABEF2" w14:textId="77777777" w:rsidR="001D3FEA" w:rsidRDefault="001D3FEA" w:rsidP="001D3FEA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konsultantske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koji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samostalnosti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399C2CF8" w14:textId="77777777" w:rsidR="001D3FEA" w:rsidRDefault="001D3FEA" w:rsidP="001D3FEA">
      <w:pPr>
        <w:jc w:val="center"/>
      </w:pPr>
    </w:p>
    <w:p w14:paraId="377604E1" w14:textId="77777777" w:rsidR="001D3FEA" w:rsidRDefault="001D3FEA" w:rsidP="001D3FEA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5A5FCF6" w14:textId="77777777" w:rsidR="001D3FEA" w:rsidRDefault="001D3FEA" w:rsidP="001D3FEA">
      <w:pPr>
        <w:jc w:val="center"/>
      </w:pPr>
    </w:p>
    <w:p w14:paraId="0BE63F50" w14:textId="77777777" w:rsidR="001D3FEA" w:rsidRDefault="001D3FEA" w:rsidP="001D3FEA">
      <w:pPr>
        <w:jc w:val="center"/>
      </w:pPr>
      <w:r>
        <w:t>III CILJ I OBUHVAT INSPEKCIJSKOG NADZORA</w:t>
      </w:r>
    </w:p>
    <w:p w14:paraId="1B17A0A7" w14:textId="77777777" w:rsidR="001D3FEA" w:rsidRDefault="001D3FEA" w:rsidP="001D3FEA">
      <w:pPr>
        <w:jc w:val="center"/>
      </w:pPr>
    </w:p>
    <w:p w14:paraId="747AF02B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B5CA918" w14:textId="77777777" w:rsidR="001D3FEA" w:rsidRDefault="001D3FEA" w:rsidP="001D3FEA">
      <w:pPr>
        <w:jc w:val="center"/>
      </w:pPr>
    </w:p>
    <w:p w14:paraId="1CCFC0C8" w14:textId="77777777" w:rsidR="001D3FEA" w:rsidRDefault="001D3FEA" w:rsidP="001D3FEA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je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discipline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692381EF" w14:textId="77777777" w:rsidR="001D3FEA" w:rsidRDefault="001D3FEA" w:rsidP="001D3FEA">
      <w:pPr>
        <w:jc w:val="center"/>
      </w:pPr>
    </w:p>
    <w:p w14:paraId="123CA065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1) </w:t>
      </w:r>
      <w:proofErr w:type="spellStart"/>
      <w:r w:rsidRPr="001D3FEA">
        <w:rPr>
          <w:lang w:val="fr-FR"/>
        </w:rPr>
        <w:t>utvrđivanja</w:t>
      </w:r>
      <w:proofErr w:type="spellEnd"/>
      <w:r w:rsidRPr="001D3FEA">
        <w:rPr>
          <w:lang w:val="fr-FR"/>
        </w:rPr>
        <w:t xml:space="preserve"> da li se </w:t>
      </w:r>
      <w:proofErr w:type="spellStart"/>
      <w:r w:rsidRPr="001D3FEA">
        <w:rPr>
          <w:lang w:val="fr-FR"/>
        </w:rPr>
        <w:t>javna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sredstva</w:t>
      </w:r>
      <w:proofErr w:type="spellEnd"/>
      <w:r w:rsidRPr="001D3FEA">
        <w:rPr>
          <w:lang w:val="fr-FR"/>
        </w:rPr>
        <w:t xml:space="preserve"> koriste </w:t>
      </w:r>
      <w:proofErr w:type="spellStart"/>
      <w:r w:rsidRPr="001D3FEA">
        <w:rPr>
          <w:lang w:val="fr-FR"/>
        </w:rPr>
        <w:t>zakonito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namenski</w:t>
      </w:r>
      <w:proofErr w:type="spellEnd"/>
      <w:r w:rsidRPr="001D3FEA">
        <w:rPr>
          <w:lang w:val="fr-FR"/>
        </w:rPr>
        <w:t>;</w:t>
      </w:r>
    </w:p>
    <w:p w14:paraId="3AE1EBC1" w14:textId="77777777" w:rsidR="001D3FEA" w:rsidRPr="001D3FEA" w:rsidRDefault="001D3FEA" w:rsidP="001D3FEA">
      <w:pPr>
        <w:jc w:val="center"/>
        <w:rPr>
          <w:lang w:val="fr-FR"/>
        </w:rPr>
      </w:pPr>
    </w:p>
    <w:p w14:paraId="081E1346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2) </w:t>
      </w:r>
      <w:proofErr w:type="spellStart"/>
      <w:r w:rsidRPr="001D3FEA">
        <w:rPr>
          <w:lang w:val="fr-FR"/>
        </w:rPr>
        <w:t>utvrđivanja</w:t>
      </w:r>
      <w:proofErr w:type="spellEnd"/>
      <w:r w:rsidRPr="001D3FEA">
        <w:rPr>
          <w:lang w:val="fr-FR"/>
        </w:rPr>
        <w:t xml:space="preserve"> da li </w:t>
      </w:r>
      <w:proofErr w:type="spellStart"/>
      <w:r w:rsidRPr="001D3FEA">
        <w:rPr>
          <w:lang w:val="fr-FR"/>
        </w:rPr>
        <w:t>korisnici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potpuno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blagovremeno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naplaćuju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prihode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primanja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svoje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nadležnosti</w:t>
      </w:r>
      <w:proofErr w:type="spellEnd"/>
      <w:r w:rsidRPr="001D3FEA">
        <w:rPr>
          <w:lang w:val="fr-FR"/>
        </w:rPr>
        <w:t>;</w:t>
      </w:r>
    </w:p>
    <w:p w14:paraId="04D614D6" w14:textId="77777777" w:rsidR="001D3FEA" w:rsidRPr="001D3FEA" w:rsidRDefault="001D3FEA" w:rsidP="001D3FEA">
      <w:pPr>
        <w:jc w:val="center"/>
        <w:rPr>
          <w:lang w:val="fr-FR"/>
        </w:rPr>
      </w:pPr>
    </w:p>
    <w:p w14:paraId="23EA1642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3) </w:t>
      </w:r>
      <w:proofErr w:type="spellStart"/>
      <w:r w:rsidRPr="001D3FEA">
        <w:rPr>
          <w:lang w:val="fr-FR"/>
        </w:rPr>
        <w:t>preduzimanja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otklanjanja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otkrivanje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zloupotreba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određivanje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otklanjanje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nastale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štete</w:t>
      </w:r>
      <w:proofErr w:type="spellEnd"/>
      <w:r w:rsidRPr="001D3FEA">
        <w:rPr>
          <w:lang w:val="fr-FR"/>
        </w:rPr>
        <w:t xml:space="preserve"> i</w:t>
      </w:r>
    </w:p>
    <w:p w14:paraId="6664A483" w14:textId="77777777" w:rsidR="001D3FEA" w:rsidRPr="001D3FEA" w:rsidRDefault="001D3FEA" w:rsidP="001D3FEA">
      <w:pPr>
        <w:jc w:val="center"/>
        <w:rPr>
          <w:lang w:val="fr-FR"/>
        </w:rPr>
      </w:pPr>
    </w:p>
    <w:p w14:paraId="3E081AD2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4) </w:t>
      </w:r>
      <w:proofErr w:type="spellStart"/>
      <w:r w:rsidRPr="001D3FEA">
        <w:rPr>
          <w:lang w:val="fr-FR"/>
        </w:rPr>
        <w:t>provere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podzakonskih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imaju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uticaj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javna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sredstva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pogledu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prihoda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primanja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rashoda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izdataka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imovine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subjekata</w:t>
      </w:r>
      <w:proofErr w:type="spellEnd"/>
      <w:r w:rsidRPr="001D3FEA">
        <w:rPr>
          <w:lang w:val="fr-FR"/>
        </w:rPr>
        <w:t>.</w:t>
      </w:r>
    </w:p>
    <w:p w14:paraId="57F9ACF9" w14:textId="77777777" w:rsidR="001D3FEA" w:rsidRPr="001D3FEA" w:rsidRDefault="001D3FEA" w:rsidP="001D3FEA">
      <w:pPr>
        <w:jc w:val="center"/>
        <w:rPr>
          <w:lang w:val="fr-FR"/>
        </w:rPr>
      </w:pPr>
    </w:p>
    <w:p w14:paraId="206DBFA0" w14:textId="77777777" w:rsidR="001D3FEA" w:rsidRDefault="001D3FEA" w:rsidP="001D3FEA">
      <w:pPr>
        <w:jc w:val="center"/>
      </w:pP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>:</w:t>
      </w:r>
    </w:p>
    <w:p w14:paraId="2D5D1792" w14:textId="77777777" w:rsidR="001D3FEA" w:rsidRDefault="001D3FEA" w:rsidP="001D3FEA">
      <w:pPr>
        <w:jc w:val="center"/>
      </w:pPr>
    </w:p>
    <w:p w14:paraId="675E0996" w14:textId="77777777" w:rsidR="001D3FEA" w:rsidRDefault="001D3FEA" w:rsidP="001D3FEA">
      <w:pPr>
        <w:jc w:val="center"/>
      </w:pPr>
      <w:r>
        <w:t xml:space="preserve">1)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-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budžetom</w:t>
      </w:r>
      <w:proofErr w:type="spellEnd"/>
      <w:r>
        <w:t xml:space="preserve">,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;</w:t>
      </w:r>
    </w:p>
    <w:p w14:paraId="1DA2BF9F" w14:textId="77777777" w:rsidR="001D3FEA" w:rsidRDefault="001D3FEA" w:rsidP="001D3FEA">
      <w:pPr>
        <w:jc w:val="center"/>
      </w:pPr>
    </w:p>
    <w:p w14:paraId="079E0178" w14:textId="77777777" w:rsidR="001D3FEA" w:rsidRDefault="001D3FEA" w:rsidP="001D3FEA">
      <w:pPr>
        <w:jc w:val="center"/>
      </w:pPr>
      <w:r>
        <w:t xml:space="preserve">2)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blagovremenost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-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3AB0FBD" w14:textId="77777777" w:rsidR="001D3FEA" w:rsidRDefault="001D3FEA" w:rsidP="001D3FEA">
      <w:pPr>
        <w:jc w:val="center"/>
      </w:pPr>
    </w:p>
    <w:p w14:paraId="6487B9DF" w14:textId="77777777" w:rsidR="001D3FEA" w:rsidRDefault="001D3FEA" w:rsidP="001D3FEA">
      <w:pPr>
        <w:jc w:val="center"/>
      </w:pPr>
      <w:r>
        <w:t xml:space="preserve">3)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-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nadzirani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, </w:t>
      </w:r>
      <w:proofErr w:type="spellStart"/>
      <w:r>
        <w:t>izdataka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nadziranih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45F295A6" w14:textId="77777777" w:rsidR="001D3FEA" w:rsidRDefault="001D3FEA" w:rsidP="001D3FEA">
      <w:pPr>
        <w:jc w:val="center"/>
      </w:pPr>
    </w:p>
    <w:p w14:paraId="0663E1E4" w14:textId="77777777" w:rsidR="001D3FEA" w:rsidRDefault="001D3FEA" w:rsidP="001D3FEA">
      <w:pPr>
        <w:jc w:val="center"/>
      </w:pPr>
      <w:proofErr w:type="spellStart"/>
      <w:r>
        <w:lastRenderedPageBreak/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mere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nesavesnim</w:t>
      </w:r>
      <w:proofErr w:type="spellEnd"/>
      <w:r>
        <w:t xml:space="preserve"> </w:t>
      </w:r>
      <w:proofErr w:type="spellStart"/>
      <w:r>
        <w:t>trošenjem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za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po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40DDA079" w14:textId="77777777" w:rsidR="001D3FEA" w:rsidRDefault="001D3FEA" w:rsidP="001D3FEA">
      <w:pPr>
        <w:jc w:val="center"/>
      </w:pPr>
    </w:p>
    <w:p w14:paraId="11622816" w14:textId="77777777" w:rsidR="001D3FEA" w:rsidRDefault="001D3FEA" w:rsidP="001D3FEA">
      <w:pPr>
        <w:jc w:val="center"/>
      </w:pPr>
      <w:r>
        <w:t>IV PLANIRANJE I SPROVOĐENJE INSPEKCIJSKOG NADZORA</w:t>
      </w:r>
    </w:p>
    <w:p w14:paraId="7DA89D91" w14:textId="77777777" w:rsidR="001D3FEA" w:rsidRDefault="001D3FEA" w:rsidP="001D3FEA">
      <w:pPr>
        <w:jc w:val="center"/>
      </w:pPr>
    </w:p>
    <w:p w14:paraId="48B1D21D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68D687E9" w14:textId="77777777" w:rsidR="001D3FEA" w:rsidRDefault="001D3FEA" w:rsidP="001D3FEA">
      <w:pPr>
        <w:jc w:val="center"/>
      </w:pPr>
    </w:p>
    <w:p w14:paraId="0928ECA2" w14:textId="77777777" w:rsidR="001D3FEA" w:rsidRDefault="001D3FEA" w:rsidP="001D3FEA">
      <w:pPr>
        <w:jc w:val="center"/>
      </w:pP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nadzore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predstavki</w:t>
      </w:r>
      <w:proofErr w:type="spellEnd"/>
      <w:r>
        <w:t xml:space="preserve">,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od organa,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20AC76A" w14:textId="77777777" w:rsidR="001D3FEA" w:rsidRDefault="001D3FEA" w:rsidP="001D3FEA">
      <w:pPr>
        <w:jc w:val="center"/>
      </w:pPr>
    </w:p>
    <w:p w14:paraId="7290E8B3" w14:textId="77777777" w:rsidR="001D3FEA" w:rsidRDefault="001D3FEA" w:rsidP="001D3FEA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nadziranim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,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C3C07E7" w14:textId="77777777" w:rsidR="001D3FEA" w:rsidRDefault="001D3FEA" w:rsidP="001D3FEA">
      <w:pPr>
        <w:jc w:val="center"/>
      </w:pPr>
    </w:p>
    <w:p w14:paraId="6607F079" w14:textId="77777777" w:rsidR="001D3FEA" w:rsidRDefault="001D3FEA" w:rsidP="001D3FEA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nadzori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9A13DB4" w14:textId="77777777" w:rsidR="001D3FEA" w:rsidRDefault="001D3FEA" w:rsidP="001D3FEA">
      <w:pPr>
        <w:jc w:val="center"/>
      </w:pPr>
    </w:p>
    <w:p w14:paraId="19C903E0" w14:textId="77777777" w:rsidR="001D3FEA" w:rsidRDefault="001D3FEA" w:rsidP="001D3FEA">
      <w:pPr>
        <w:jc w:val="center"/>
      </w:pPr>
      <w:r>
        <w:t xml:space="preserve">1)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FA667EA" w14:textId="77777777" w:rsidR="001D3FEA" w:rsidRDefault="001D3FEA" w:rsidP="001D3FEA">
      <w:pPr>
        <w:jc w:val="center"/>
      </w:pPr>
    </w:p>
    <w:p w14:paraId="3DED570C" w14:textId="77777777" w:rsidR="001D3FEA" w:rsidRDefault="001D3FEA" w:rsidP="001D3FEA">
      <w:pPr>
        <w:jc w:val="center"/>
      </w:pPr>
      <w:r>
        <w:t xml:space="preserve">2)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5531356F" w14:textId="77777777" w:rsidR="001D3FEA" w:rsidRDefault="001D3FEA" w:rsidP="001D3FEA">
      <w:pPr>
        <w:jc w:val="center"/>
      </w:pPr>
    </w:p>
    <w:p w14:paraId="5BDBC781" w14:textId="77777777" w:rsidR="001D3FEA" w:rsidRDefault="001D3FEA" w:rsidP="001D3FEA">
      <w:pPr>
        <w:jc w:val="center"/>
      </w:pPr>
      <w:proofErr w:type="spellStart"/>
      <w:r>
        <w:t>Redovni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pribavljenog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19817416" w14:textId="77777777" w:rsidR="001D3FEA" w:rsidRDefault="001D3FEA" w:rsidP="001D3FEA">
      <w:pPr>
        <w:jc w:val="center"/>
      </w:pPr>
    </w:p>
    <w:p w14:paraId="164F29C4" w14:textId="77777777" w:rsidR="001D3FEA" w:rsidRDefault="001D3FEA" w:rsidP="001D3FEA">
      <w:pPr>
        <w:jc w:val="center"/>
      </w:pPr>
      <w:proofErr w:type="spellStart"/>
      <w:r>
        <w:t>Vanredni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predstavki</w:t>
      </w:r>
      <w:proofErr w:type="spellEnd"/>
      <w:r>
        <w:t xml:space="preserve">,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procenjen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koji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601F966" w14:textId="77777777" w:rsidR="001D3FEA" w:rsidRDefault="001D3FEA" w:rsidP="001D3FEA">
      <w:pPr>
        <w:jc w:val="center"/>
      </w:pPr>
    </w:p>
    <w:p w14:paraId="44C9BCE9" w14:textId="77777777" w:rsidR="001D3FEA" w:rsidRDefault="001D3FEA" w:rsidP="001D3FEA">
      <w:pPr>
        <w:jc w:val="center"/>
      </w:pP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utvrđujuće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potvrđujuće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nadzore</w:t>
      </w:r>
      <w:proofErr w:type="spellEnd"/>
      <w:r>
        <w:t>.</w:t>
      </w:r>
    </w:p>
    <w:p w14:paraId="0A60FE0E" w14:textId="77777777" w:rsidR="001D3FEA" w:rsidRDefault="001D3FEA" w:rsidP="001D3FEA">
      <w:pPr>
        <w:jc w:val="center"/>
      </w:pPr>
    </w:p>
    <w:p w14:paraId="45FF1688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66104921" w14:textId="77777777" w:rsidR="001D3FEA" w:rsidRDefault="001D3FEA" w:rsidP="001D3FEA">
      <w:pPr>
        <w:jc w:val="center"/>
      </w:pPr>
    </w:p>
    <w:p w14:paraId="19D25C25" w14:textId="77777777" w:rsidR="001D3FEA" w:rsidRDefault="001D3FEA" w:rsidP="001D3FEA">
      <w:pPr>
        <w:jc w:val="center"/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rada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plana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3625B329" w14:textId="77777777" w:rsidR="001D3FEA" w:rsidRDefault="001D3FEA" w:rsidP="001D3FEA">
      <w:pPr>
        <w:jc w:val="center"/>
      </w:pPr>
    </w:p>
    <w:p w14:paraId="5F56FCD1" w14:textId="77777777" w:rsidR="001D3FEA" w:rsidRDefault="001D3FEA" w:rsidP="001D3FE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plana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>.</w:t>
      </w:r>
    </w:p>
    <w:p w14:paraId="272DBE5C" w14:textId="77777777" w:rsidR="001D3FEA" w:rsidRDefault="001D3FEA" w:rsidP="001D3FEA">
      <w:pPr>
        <w:jc w:val="center"/>
      </w:pPr>
    </w:p>
    <w:p w14:paraId="20ECA07F" w14:textId="77777777" w:rsidR="001D3FEA" w:rsidRDefault="001D3FEA" w:rsidP="001D3FEA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nadzora</w:t>
      </w:r>
      <w:proofErr w:type="spellEnd"/>
      <w:r>
        <w:t xml:space="preserve">, a pre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neznatan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30D5F025" w14:textId="77777777" w:rsidR="001D3FEA" w:rsidRDefault="001D3FEA" w:rsidP="001D3FEA">
      <w:pPr>
        <w:jc w:val="center"/>
      </w:pPr>
    </w:p>
    <w:p w14:paraId="1A6A8446" w14:textId="77777777" w:rsidR="001D3FEA" w:rsidRDefault="001D3FEA" w:rsidP="001D3FEA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nadzora</w:t>
      </w:r>
      <w:proofErr w:type="spellEnd"/>
      <w:r>
        <w:t xml:space="preserve">, koji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preneće</w:t>
      </w:r>
      <w:proofErr w:type="spellEnd"/>
      <w:r>
        <w:t xml:space="preserve"> se u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svrsishodno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03613A30" w14:textId="77777777" w:rsidR="001D3FEA" w:rsidRDefault="001D3FEA" w:rsidP="001D3FEA">
      <w:pPr>
        <w:jc w:val="center"/>
      </w:pPr>
    </w:p>
    <w:p w14:paraId="4402053A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1C8F47FB" w14:textId="77777777" w:rsidR="001D3FEA" w:rsidRDefault="001D3FEA" w:rsidP="001D3FEA">
      <w:pPr>
        <w:jc w:val="center"/>
      </w:pPr>
    </w:p>
    <w:p w14:paraId="3FC92DB8" w14:textId="77777777" w:rsidR="001D3FEA" w:rsidRDefault="001D3FEA" w:rsidP="001D3FEA">
      <w:pPr>
        <w:jc w:val="center"/>
      </w:pPr>
      <w:proofErr w:type="spellStart"/>
      <w:r>
        <w:t>Vanredni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koji </w:t>
      </w:r>
      <w:proofErr w:type="spellStart"/>
      <w:r>
        <w:t>proističe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predstavki</w:t>
      </w:r>
      <w:proofErr w:type="spellEnd"/>
      <w:r>
        <w:t xml:space="preserve">,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23EBB4E7" w14:textId="77777777" w:rsidR="001D3FEA" w:rsidRDefault="001D3FEA" w:rsidP="001D3FEA">
      <w:pPr>
        <w:jc w:val="center"/>
      </w:pPr>
    </w:p>
    <w:p w14:paraId="2487B938" w14:textId="77777777" w:rsidR="001D3FEA" w:rsidRDefault="001D3FEA" w:rsidP="001D3FEA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procenjeni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neznatan</w:t>
      </w:r>
      <w:proofErr w:type="spellEnd"/>
      <w:r>
        <w:t>.</w:t>
      </w:r>
    </w:p>
    <w:p w14:paraId="05D94EC6" w14:textId="77777777" w:rsidR="001D3FEA" w:rsidRDefault="001D3FEA" w:rsidP="001D3FEA">
      <w:pPr>
        <w:jc w:val="center"/>
      </w:pPr>
    </w:p>
    <w:p w14:paraId="7CAFA298" w14:textId="77777777" w:rsidR="001D3FEA" w:rsidRDefault="001D3FEA" w:rsidP="001D3FEA">
      <w:pPr>
        <w:jc w:val="center"/>
      </w:pPr>
      <w:r>
        <w:t>V POSTUPAK INSPEKCIJSKOG NADZORA</w:t>
      </w:r>
    </w:p>
    <w:p w14:paraId="78FDA8E9" w14:textId="77777777" w:rsidR="001D3FEA" w:rsidRDefault="001D3FEA" w:rsidP="001D3FEA">
      <w:pPr>
        <w:jc w:val="center"/>
      </w:pPr>
    </w:p>
    <w:p w14:paraId="3645F10D" w14:textId="77777777" w:rsidR="001D3FEA" w:rsidRDefault="001D3FEA" w:rsidP="001D3FEA">
      <w:pPr>
        <w:jc w:val="center"/>
      </w:pPr>
      <w:proofErr w:type="spellStart"/>
      <w:r>
        <w:t>Nalog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343D43AF" w14:textId="77777777" w:rsidR="001D3FEA" w:rsidRDefault="001D3FEA" w:rsidP="001D3FEA">
      <w:pPr>
        <w:jc w:val="center"/>
      </w:pPr>
    </w:p>
    <w:p w14:paraId="2D5A60C0" w14:textId="77777777" w:rsidR="001D3FEA" w:rsidRDefault="001D3FEA" w:rsidP="001D3FEA">
      <w:pPr>
        <w:jc w:val="center"/>
      </w:pPr>
      <w:proofErr w:type="spellStart"/>
      <w:r>
        <w:lastRenderedPageBreak/>
        <w:t>Član</w:t>
      </w:r>
      <w:proofErr w:type="spellEnd"/>
      <w:r>
        <w:t xml:space="preserve"> 15</w:t>
      </w:r>
    </w:p>
    <w:p w14:paraId="7F3E66DC" w14:textId="77777777" w:rsidR="001D3FEA" w:rsidRDefault="001D3FEA" w:rsidP="001D3FEA">
      <w:pPr>
        <w:jc w:val="center"/>
      </w:pPr>
    </w:p>
    <w:p w14:paraId="17FD0035" w14:textId="77777777" w:rsidR="001D3FEA" w:rsidRDefault="001D3FEA" w:rsidP="001D3FEA">
      <w:pPr>
        <w:jc w:val="center"/>
      </w:pPr>
      <w:proofErr w:type="spellStart"/>
      <w:r>
        <w:t>Nalog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5FFDB583" w14:textId="77777777" w:rsidR="001D3FEA" w:rsidRDefault="001D3FEA" w:rsidP="001D3FEA">
      <w:pPr>
        <w:jc w:val="center"/>
      </w:pPr>
    </w:p>
    <w:p w14:paraId="23294EA3" w14:textId="77777777" w:rsidR="001D3FEA" w:rsidRDefault="001D3FEA" w:rsidP="001D3FEA">
      <w:pPr>
        <w:jc w:val="center"/>
      </w:pPr>
      <w:proofErr w:type="spellStart"/>
      <w:r>
        <w:t>Nalog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2BA9A36" w14:textId="77777777" w:rsidR="001D3FEA" w:rsidRDefault="001D3FEA" w:rsidP="001D3FEA">
      <w:pPr>
        <w:jc w:val="center"/>
      </w:pPr>
    </w:p>
    <w:p w14:paraId="4BBAB8AC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>;</w:t>
      </w:r>
    </w:p>
    <w:p w14:paraId="554B7B06" w14:textId="77777777" w:rsidR="001D3FEA" w:rsidRDefault="001D3FEA" w:rsidP="001D3FEA">
      <w:pPr>
        <w:jc w:val="center"/>
      </w:pPr>
    </w:p>
    <w:p w14:paraId="4BBB6C2C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;</w:t>
      </w:r>
    </w:p>
    <w:p w14:paraId="7031A966" w14:textId="77777777" w:rsidR="001D3FEA" w:rsidRDefault="001D3FEA" w:rsidP="001D3FEA">
      <w:pPr>
        <w:jc w:val="center"/>
      </w:pPr>
    </w:p>
    <w:p w14:paraId="3C3CB0F4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;</w:t>
      </w:r>
    </w:p>
    <w:p w14:paraId="7F5D6710" w14:textId="77777777" w:rsidR="001D3FEA" w:rsidRDefault="001D3FEA" w:rsidP="001D3FEA">
      <w:pPr>
        <w:jc w:val="center"/>
      </w:pPr>
    </w:p>
    <w:p w14:paraId="3D47DCA1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08E7E43C" w14:textId="77777777" w:rsidR="001D3FEA" w:rsidRDefault="001D3FEA" w:rsidP="001D3FEA">
      <w:pPr>
        <w:jc w:val="center"/>
      </w:pPr>
    </w:p>
    <w:p w14:paraId="432B79CF" w14:textId="77777777" w:rsidR="001D3FEA" w:rsidRDefault="001D3FEA" w:rsidP="001D3FEA">
      <w:pPr>
        <w:jc w:val="center"/>
      </w:pPr>
      <w:r>
        <w:t xml:space="preserve">- period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>;</w:t>
      </w:r>
    </w:p>
    <w:p w14:paraId="75ECD3E3" w14:textId="77777777" w:rsidR="001D3FEA" w:rsidRDefault="001D3FEA" w:rsidP="001D3FEA">
      <w:pPr>
        <w:jc w:val="center"/>
      </w:pPr>
    </w:p>
    <w:p w14:paraId="19899591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;</w:t>
      </w:r>
    </w:p>
    <w:p w14:paraId="4E3B96F2" w14:textId="77777777" w:rsidR="001D3FEA" w:rsidRDefault="001D3FEA" w:rsidP="001D3FEA">
      <w:pPr>
        <w:jc w:val="center"/>
      </w:pPr>
    </w:p>
    <w:p w14:paraId="5F1A8F63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18FBC220" w14:textId="77777777" w:rsidR="001D3FEA" w:rsidRDefault="001D3FEA" w:rsidP="001D3FEA">
      <w:pPr>
        <w:jc w:val="center"/>
      </w:pPr>
    </w:p>
    <w:p w14:paraId="0D531474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procenjeni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7445CEA" w14:textId="77777777" w:rsidR="001D3FEA" w:rsidRDefault="001D3FEA" w:rsidP="001D3FEA">
      <w:pPr>
        <w:jc w:val="center"/>
      </w:pPr>
    </w:p>
    <w:p w14:paraId="24AD4E62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27A4C31F" w14:textId="77777777" w:rsidR="001D3FEA" w:rsidRDefault="001D3FEA" w:rsidP="001D3FEA">
      <w:pPr>
        <w:jc w:val="center"/>
      </w:pPr>
    </w:p>
    <w:p w14:paraId="76DE349B" w14:textId="77777777" w:rsidR="001D3FEA" w:rsidRDefault="001D3FEA" w:rsidP="001D3FEA">
      <w:pPr>
        <w:jc w:val="center"/>
      </w:pPr>
      <w:proofErr w:type="spellStart"/>
      <w:r>
        <w:t>Kada</w:t>
      </w:r>
      <w:proofErr w:type="spellEnd"/>
      <w:r>
        <w:t xml:space="preserve"> je u </w:t>
      </w:r>
      <w:proofErr w:type="spellStart"/>
      <w:r>
        <w:t>nalogu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je </w:t>
      </w:r>
      <w:proofErr w:type="spellStart"/>
      <w:r>
        <w:t>inspektor</w:t>
      </w:r>
      <w:proofErr w:type="spellEnd"/>
      <w:r>
        <w:t xml:space="preserve"> koji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>.</w:t>
      </w:r>
    </w:p>
    <w:p w14:paraId="45950EED" w14:textId="77777777" w:rsidR="001D3FEA" w:rsidRDefault="001D3FEA" w:rsidP="001D3FEA">
      <w:pPr>
        <w:jc w:val="center"/>
      </w:pPr>
    </w:p>
    <w:p w14:paraId="026A743E" w14:textId="77777777" w:rsidR="001D3FEA" w:rsidRDefault="001D3FEA" w:rsidP="001D3FEA">
      <w:pPr>
        <w:jc w:val="center"/>
      </w:pPr>
      <w:proofErr w:type="spellStart"/>
      <w:r>
        <w:t>Dopunski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48FA0F58" w14:textId="77777777" w:rsidR="001D3FEA" w:rsidRDefault="001D3FEA" w:rsidP="001D3FEA">
      <w:pPr>
        <w:jc w:val="center"/>
      </w:pPr>
    </w:p>
    <w:p w14:paraId="3C2B6BE0" w14:textId="77777777" w:rsidR="001D3FEA" w:rsidRDefault="001D3FEA" w:rsidP="001D3FEA">
      <w:pPr>
        <w:jc w:val="center"/>
      </w:pPr>
      <w:proofErr w:type="spellStart"/>
      <w:r>
        <w:lastRenderedPageBreak/>
        <w:t>Član</w:t>
      </w:r>
      <w:proofErr w:type="spellEnd"/>
      <w:r>
        <w:t xml:space="preserve"> 16</w:t>
      </w:r>
    </w:p>
    <w:p w14:paraId="68D65719" w14:textId="77777777" w:rsidR="001D3FEA" w:rsidRDefault="001D3FEA" w:rsidP="001D3FEA">
      <w:pPr>
        <w:jc w:val="center"/>
      </w:pPr>
    </w:p>
    <w:p w14:paraId="01D85B6A" w14:textId="77777777" w:rsidR="001D3FEA" w:rsidRDefault="001D3FEA" w:rsidP="001D3FEA">
      <w:pPr>
        <w:jc w:val="center"/>
      </w:pPr>
      <w:proofErr w:type="spellStart"/>
      <w:r>
        <w:t>Dopunski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>:</w:t>
      </w:r>
    </w:p>
    <w:p w14:paraId="64379240" w14:textId="77777777" w:rsidR="001D3FEA" w:rsidRDefault="001D3FEA" w:rsidP="001D3FEA">
      <w:pPr>
        <w:jc w:val="center"/>
      </w:pPr>
    </w:p>
    <w:p w14:paraId="42F2898D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proširenja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obuhvaćenog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>;</w:t>
      </w:r>
    </w:p>
    <w:p w14:paraId="6D93D111" w14:textId="77777777" w:rsidR="001D3FEA" w:rsidRDefault="001D3FEA" w:rsidP="001D3FEA">
      <w:pPr>
        <w:jc w:val="center"/>
      </w:pPr>
    </w:p>
    <w:p w14:paraId="5AC87A20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8020EB1" w14:textId="77777777" w:rsidR="001D3FEA" w:rsidRDefault="001D3FEA" w:rsidP="001D3FEA">
      <w:pPr>
        <w:jc w:val="center"/>
      </w:pPr>
    </w:p>
    <w:p w14:paraId="61FA79CF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611FEE69" w14:textId="77777777" w:rsidR="001D3FEA" w:rsidRDefault="001D3FEA" w:rsidP="001D3FEA">
      <w:pPr>
        <w:jc w:val="center"/>
      </w:pPr>
    </w:p>
    <w:p w14:paraId="210A27C9" w14:textId="77777777" w:rsidR="001D3FEA" w:rsidRDefault="001D3FEA" w:rsidP="001D3FEA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dopunski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bez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sprečenost</w:t>
      </w:r>
      <w:proofErr w:type="spellEnd"/>
      <w:r>
        <w:t xml:space="preserve"> za rad,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1DA5043E" w14:textId="77777777" w:rsidR="001D3FEA" w:rsidRDefault="001D3FEA" w:rsidP="001D3FEA">
      <w:pPr>
        <w:jc w:val="center"/>
      </w:pPr>
    </w:p>
    <w:p w14:paraId="5EA0772B" w14:textId="77777777" w:rsidR="001D3FEA" w:rsidRDefault="001D3FEA" w:rsidP="001D3FEA">
      <w:pPr>
        <w:jc w:val="center"/>
      </w:pPr>
      <w:proofErr w:type="spellStart"/>
      <w:r>
        <w:t>Obaveštenje</w:t>
      </w:r>
      <w:proofErr w:type="spellEnd"/>
      <w:r>
        <w:t xml:space="preserve"> o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</w:p>
    <w:p w14:paraId="4D0892BF" w14:textId="77777777" w:rsidR="001D3FEA" w:rsidRDefault="001D3FEA" w:rsidP="001D3FEA">
      <w:pPr>
        <w:jc w:val="center"/>
      </w:pPr>
    </w:p>
    <w:p w14:paraId="5CF29954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1F11397" w14:textId="77777777" w:rsidR="001D3FEA" w:rsidRDefault="001D3FEA" w:rsidP="001D3FEA">
      <w:pPr>
        <w:jc w:val="center"/>
      </w:pPr>
    </w:p>
    <w:p w14:paraId="78896D2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o </w:t>
      </w:r>
      <w:proofErr w:type="spellStart"/>
      <w:r>
        <w:t>predstojećem</w:t>
      </w:r>
      <w:proofErr w:type="spellEnd"/>
      <w:r>
        <w:t xml:space="preserve">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tri dana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. </w:t>
      </w:r>
      <w:proofErr w:type="spellStart"/>
      <w:r>
        <w:t>Obaveštavanje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papirnom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. </w:t>
      </w:r>
      <w:proofErr w:type="spellStart"/>
      <w:r w:rsidRPr="001D3FEA">
        <w:rPr>
          <w:lang w:val="fr-FR"/>
        </w:rPr>
        <w:t>Obaveštenje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sadrži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podatke</w:t>
      </w:r>
      <w:proofErr w:type="spellEnd"/>
      <w:r w:rsidRPr="001D3FEA">
        <w:rPr>
          <w:lang w:val="fr-FR"/>
        </w:rPr>
        <w:t xml:space="preserve"> o internet </w:t>
      </w:r>
      <w:proofErr w:type="spellStart"/>
      <w:r w:rsidRPr="001D3FEA">
        <w:rPr>
          <w:lang w:val="fr-FR"/>
        </w:rPr>
        <w:t>stranici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kojoj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dostupna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kontrolna</w:t>
      </w:r>
      <w:proofErr w:type="spellEnd"/>
      <w:r w:rsidRPr="001D3FEA">
        <w:rPr>
          <w:lang w:val="fr-FR"/>
        </w:rPr>
        <w:t xml:space="preserve"> lista.</w:t>
      </w:r>
    </w:p>
    <w:p w14:paraId="4B2D878C" w14:textId="77777777" w:rsidR="001D3FEA" w:rsidRPr="001D3FEA" w:rsidRDefault="001D3FEA" w:rsidP="001D3FEA">
      <w:pPr>
        <w:jc w:val="center"/>
        <w:rPr>
          <w:lang w:val="fr-FR"/>
        </w:rPr>
      </w:pPr>
    </w:p>
    <w:p w14:paraId="2CB5F4FB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U </w:t>
      </w:r>
      <w:proofErr w:type="spellStart"/>
      <w:r w:rsidRPr="001D3FEA">
        <w:rPr>
          <w:lang w:val="fr-FR"/>
        </w:rPr>
        <w:t>obaveštenju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mogu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navesti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podaci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potrebnim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aktivnostima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cilju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efikasnog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delotvornog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obavljanja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kao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što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priprema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evidencija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dokumentacije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poslovnih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knjiga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računovodstvenih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iskaza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isprava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stavljanje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uvid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dostavljanje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isprava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akata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informacija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izveštaja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putem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elektronske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pošte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drugi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način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slično</w:t>
      </w:r>
      <w:proofErr w:type="spellEnd"/>
      <w:r w:rsidRPr="001D3FEA">
        <w:rPr>
          <w:lang w:val="fr-FR"/>
        </w:rPr>
        <w:t>.</w:t>
      </w:r>
    </w:p>
    <w:p w14:paraId="5B8402F8" w14:textId="77777777" w:rsidR="001D3FEA" w:rsidRPr="001D3FEA" w:rsidRDefault="001D3FEA" w:rsidP="001D3FEA">
      <w:pPr>
        <w:jc w:val="center"/>
        <w:rPr>
          <w:lang w:val="fr-FR"/>
        </w:rPr>
      </w:pPr>
    </w:p>
    <w:p w14:paraId="7272D05D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lastRenderedPageBreak/>
        <w:t>Odgovorna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dužna</w:t>
      </w:r>
      <w:proofErr w:type="spellEnd"/>
      <w:r w:rsidRPr="001D3FEA">
        <w:rPr>
          <w:lang w:val="fr-FR"/>
        </w:rPr>
        <w:t xml:space="preserve"> su da </w:t>
      </w:r>
      <w:proofErr w:type="spellStart"/>
      <w:r w:rsidRPr="001D3FEA">
        <w:rPr>
          <w:lang w:val="fr-FR"/>
        </w:rPr>
        <w:t>obezbede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pripremu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potrebne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dokumentacije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delotvornijeg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bržeg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obavljanja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.</w:t>
      </w:r>
    </w:p>
    <w:p w14:paraId="39B06BAF" w14:textId="77777777" w:rsidR="001D3FEA" w:rsidRPr="001D3FEA" w:rsidRDefault="001D3FEA" w:rsidP="001D3FEA">
      <w:pPr>
        <w:jc w:val="center"/>
        <w:rPr>
          <w:lang w:val="fr-FR"/>
        </w:rPr>
      </w:pPr>
    </w:p>
    <w:p w14:paraId="401FE1A1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Ako </w:t>
      </w:r>
      <w:proofErr w:type="spellStart"/>
      <w:r w:rsidRPr="001D3FEA">
        <w:rPr>
          <w:lang w:val="fr-FR"/>
        </w:rPr>
        <w:t>nije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mogućnosti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izvrši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vreme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određeno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obaveštenju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o tome </w:t>
      </w:r>
      <w:proofErr w:type="spellStart"/>
      <w:r w:rsidRPr="001D3FEA">
        <w:rPr>
          <w:lang w:val="fr-FR"/>
        </w:rPr>
        <w:t>blagovremeno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obaveštava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>.</w:t>
      </w:r>
    </w:p>
    <w:p w14:paraId="221FBB27" w14:textId="77777777" w:rsidR="001D3FEA" w:rsidRPr="001D3FEA" w:rsidRDefault="001D3FEA" w:rsidP="001D3FEA">
      <w:pPr>
        <w:jc w:val="center"/>
        <w:rPr>
          <w:lang w:val="fr-FR"/>
        </w:rPr>
      </w:pPr>
    </w:p>
    <w:p w14:paraId="365B7C9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Izuzetno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obaveštenje</w:t>
      </w:r>
      <w:proofErr w:type="spellEnd"/>
      <w:r w:rsidRPr="001D3FEA">
        <w:rPr>
          <w:lang w:val="fr-FR"/>
        </w:rPr>
        <w:t xml:space="preserve"> se ne </w:t>
      </w:r>
      <w:proofErr w:type="spellStart"/>
      <w:r w:rsidRPr="001D3FEA">
        <w:rPr>
          <w:lang w:val="fr-FR"/>
        </w:rPr>
        <w:t>dostavlja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kada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vrši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>:</w:t>
      </w:r>
    </w:p>
    <w:p w14:paraId="6EC79A40" w14:textId="77777777" w:rsidR="001D3FEA" w:rsidRPr="001D3FEA" w:rsidRDefault="001D3FEA" w:rsidP="001D3FEA">
      <w:pPr>
        <w:jc w:val="center"/>
        <w:rPr>
          <w:lang w:val="fr-FR"/>
        </w:rPr>
      </w:pPr>
    </w:p>
    <w:p w14:paraId="7A756A94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1) po </w:t>
      </w:r>
      <w:proofErr w:type="spellStart"/>
      <w:r w:rsidRPr="001D3FEA">
        <w:rPr>
          <w:lang w:val="fr-FR"/>
        </w:rPr>
        <w:t>zahtevu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sudova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javnih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tužilaštava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ministarstva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nadležnog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unutrašnje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poslove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organa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sektoru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bezbednosti</w:t>
      </w:r>
      <w:proofErr w:type="spellEnd"/>
      <w:r w:rsidRPr="001D3FEA">
        <w:rPr>
          <w:lang w:val="fr-FR"/>
        </w:rPr>
        <w:t>;</w:t>
      </w:r>
    </w:p>
    <w:p w14:paraId="0586AE2C" w14:textId="77777777" w:rsidR="001D3FEA" w:rsidRPr="001D3FEA" w:rsidRDefault="001D3FEA" w:rsidP="001D3FEA">
      <w:pPr>
        <w:jc w:val="center"/>
        <w:rPr>
          <w:lang w:val="fr-FR"/>
        </w:rPr>
      </w:pPr>
    </w:p>
    <w:p w14:paraId="1AD491F2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2) u </w:t>
      </w:r>
      <w:proofErr w:type="spellStart"/>
      <w:r w:rsidRPr="001D3FEA">
        <w:rPr>
          <w:lang w:val="fr-FR"/>
        </w:rPr>
        <w:t>kome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predmet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oznaku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određenog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stepena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tajnosti</w:t>
      </w:r>
      <w:proofErr w:type="spellEnd"/>
    </w:p>
    <w:p w14:paraId="67EFC116" w14:textId="77777777" w:rsidR="001D3FEA" w:rsidRPr="001D3FEA" w:rsidRDefault="001D3FEA" w:rsidP="001D3FEA">
      <w:pPr>
        <w:jc w:val="center"/>
        <w:rPr>
          <w:lang w:val="fr-FR"/>
        </w:rPr>
      </w:pPr>
    </w:p>
    <w:p w14:paraId="73CF5077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>i</w:t>
      </w:r>
    </w:p>
    <w:p w14:paraId="734EDF83" w14:textId="77777777" w:rsidR="001D3FEA" w:rsidRPr="001D3FEA" w:rsidRDefault="001D3FEA" w:rsidP="001D3FEA">
      <w:pPr>
        <w:jc w:val="center"/>
        <w:rPr>
          <w:lang w:val="fr-FR"/>
        </w:rPr>
      </w:pPr>
    </w:p>
    <w:p w14:paraId="33E18F37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3)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je u </w:t>
      </w:r>
      <w:proofErr w:type="spellStart"/>
      <w:r w:rsidRPr="001D3FEA">
        <w:rPr>
          <w:lang w:val="fr-FR"/>
        </w:rPr>
        <w:t>nalogu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navedeno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otpočeti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bez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prethodnog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obaveštavanja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>.</w:t>
      </w:r>
    </w:p>
    <w:p w14:paraId="6F3FF6BC" w14:textId="77777777" w:rsidR="001D3FEA" w:rsidRPr="001D3FEA" w:rsidRDefault="001D3FEA" w:rsidP="001D3FEA">
      <w:pPr>
        <w:jc w:val="center"/>
        <w:rPr>
          <w:lang w:val="fr-FR"/>
        </w:rPr>
      </w:pPr>
    </w:p>
    <w:p w14:paraId="03E98EA0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Prva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radnja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</w:p>
    <w:p w14:paraId="32113B36" w14:textId="77777777" w:rsidR="001D3FEA" w:rsidRPr="001D3FEA" w:rsidRDefault="001D3FEA" w:rsidP="001D3FEA">
      <w:pPr>
        <w:jc w:val="center"/>
        <w:rPr>
          <w:lang w:val="fr-FR"/>
        </w:rPr>
      </w:pPr>
    </w:p>
    <w:p w14:paraId="5A194B1A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18</w:t>
      </w:r>
    </w:p>
    <w:p w14:paraId="1762FF09" w14:textId="77777777" w:rsidR="001D3FEA" w:rsidRPr="001D3FEA" w:rsidRDefault="001D3FEA" w:rsidP="001D3FEA">
      <w:pPr>
        <w:jc w:val="center"/>
        <w:rPr>
          <w:lang w:val="fr-FR"/>
        </w:rPr>
      </w:pPr>
    </w:p>
    <w:p w14:paraId="4BDEC6E6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počinje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kad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uruči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prisutnom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.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da tom </w:t>
      </w:r>
      <w:proofErr w:type="spellStart"/>
      <w:r w:rsidRPr="001D3FEA">
        <w:rPr>
          <w:lang w:val="fr-FR"/>
        </w:rPr>
        <w:t>prilikom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pokaže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službenu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legitimaciju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izloži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predmet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predoči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okvirni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vremenski</w:t>
      </w:r>
      <w:proofErr w:type="spellEnd"/>
      <w:r w:rsidRPr="001D3FEA">
        <w:rPr>
          <w:lang w:val="fr-FR"/>
        </w:rPr>
        <w:t xml:space="preserve"> plan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.</w:t>
      </w:r>
    </w:p>
    <w:p w14:paraId="3C813C19" w14:textId="77777777" w:rsidR="001D3FEA" w:rsidRPr="001D3FEA" w:rsidRDefault="001D3FEA" w:rsidP="001D3FEA">
      <w:pPr>
        <w:jc w:val="center"/>
        <w:rPr>
          <w:lang w:val="fr-FR"/>
        </w:rPr>
      </w:pPr>
    </w:p>
    <w:p w14:paraId="44EB5D0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Sprovođenje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</w:p>
    <w:p w14:paraId="145DB0FD" w14:textId="77777777" w:rsidR="001D3FEA" w:rsidRPr="001D3FEA" w:rsidRDefault="001D3FEA" w:rsidP="001D3FEA">
      <w:pPr>
        <w:jc w:val="center"/>
        <w:rPr>
          <w:lang w:val="fr-FR"/>
        </w:rPr>
      </w:pPr>
    </w:p>
    <w:p w14:paraId="695B97A6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19</w:t>
      </w:r>
    </w:p>
    <w:p w14:paraId="79D5AEEA" w14:textId="77777777" w:rsidR="001D3FEA" w:rsidRPr="001D3FEA" w:rsidRDefault="001D3FEA" w:rsidP="001D3FEA">
      <w:pPr>
        <w:jc w:val="center"/>
        <w:rPr>
          <w:lang w:val="fr-FR"/>
        </w:rPr>
      </w:pPr>
    </w:p>
    <w:p w14:paraId="15A451A1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lastRenderedPageBreak/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vrši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poslovnim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prostorijama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neposrednim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uvidom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poslovnu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dokumentaciju</w:t>
      </w:r>
      <w:proofErr w:type="spellEnd"/>
      <w:r w:rsidRPr="001D3FEA">
        <w:rPr>
          <w:lang w:val="fr-FR"/>
        </w:rPr>
        <w:t xml:space="preserve"> i u </w:t>
      </w:r>
      <w:proofErr w:type="spellStart"/>
      <w:r w:rsidRPr="001D3FEA">
        <w:rPr>
          <w:lang w:val="fr-FR"/>
        </w:rPr>
        <w:t>prostorijama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>.</w:t>
      </w:r>
    </w:p>
    <w:p w14:paraId="5BDC4276" w14:textId="77777777" w:rsidR="001D3FEA" w:rsidRPr="001D3FEA" w:rsidRDefault="001D3FEA" w:rsidP="001D3FEA">
      <w:pPr>
        <w:jc w:val="center"/>
        <w:rPr>
          <w:lang w:val="fr-FR"/>
        </w:rPr>
      </w:pPr>
    </w:p>
    <w:p w14:paraId="2BEE92D1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podrazumeva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pregled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proveru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računovodstvenih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finansijskih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ostalih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poslovnih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dokumenata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pregled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poslovnih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prostorija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zgrada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predmeta</w:t>
      </w:r>
      <w:proofErr w:type="spellEnd"/>
      <w:r w:rsidRPr="001D3FEA">
        <w:rPr>
          <w:lang w:val="fr-FR"/>
        </w:rPr>
        <w:t xml:space="preserve">, robe i </w:t>
      </w:r>
      <w:proofErr w:type="spellStart"/>
      <w:r w:rsidRPr="001D3FEA">
        <w:rPr>
          <w:lang w:val="fr-FR"/>
        </w:rPr>
        <w:t>drugih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stvari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skladu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svrhom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.</w:t>
      </w:r>
    </w:p>
    <w:p w14:paraId="7A832F9E" w14:textId="77777777" w:rsidR="001D3FEA" w:rsidRPr="001D3FEA" w:rsidRDefault="001D3FEA" w:rsidP="001D3FEA">
      <w:pPr>
        <w:jc w:val="center"/>
        <w:rPr>
          <w:lang w:val="fr-FR"/>
        </w:rPr>
      </w:pPr>
    </w:p>
    <w:p w14:paraId="15C6BC7C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Ministar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finansija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utvrđuje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metodologiju</w:t>
      </w:r>
      <w:proofErr w:type="spellEnd"/>
      <w:r w:rsidRPr="001D3FEA">
        <w:rPr>
          <w:lang w:val="fr-FR"/>
        </w:rPr>
        <w:t xml:space="preserve"> rada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>.</w:t>
      </w:r>
    </w:p>
    <w:p w14:paraId="04398CBC" w14:textId="77777777" w:rsidR="001D3FEA" w:rsidRPr="001D3FEA" w:rsidRDefault="001D3FEA" w:rsidP="001D3FEA">
      <w:pPr>
        <w:jc w:val="center"/>
        <w:rPr>
          <w:lang w:val="fr-FR"/>
        </w:rPr>
      </w:pPr>
    </w:p>
    <w:p w14:paraId="2ED8B7C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dužno</w:t>
      </w:r>
      <w:proofErr w:type="spellEnd"/>
      <w:r w:rsidRPr="001D3FEA">
        <w:rPr>
          <w:lang w:val="fr-FR"/>
        </w:rPr>
        <w:t xml:space="preserve"> je da </w:t>
      </w:r>
      <w:proofErr w:type="spellStart"/>
      <w:r w:rsidRPr="001D3FEA">
        <w:rPr>
          <w:lang w:val="fr-FR"/>
        </w:rPr>
        <w:t>budžetskom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omogući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nesmetano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sprovođenje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.</w:t>
      </w:r>
    </w:p>
    <w:p w14:paraId="4B101375" w14:textId="77777777" w:rsidR="001D3FEA" w:rsidRPr="001D3FEA" w:rsidRDefault="001D3FEA" w:rsidP="001D3FEA">
      <w:pPr>
        <w:jc w:val="center"/>
        <w:rPr>
          <w:lang w:val="fr-FR"/>
        </w:rPr>
      </w:pPr>
    </w:p>
    <w:p w14:paraId="42C73D21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dužno</w:t>
      </w:r>
      <w:proofErr w:type="spellEnd"/>
      <w:r w:rsidRPr="001D3FEA">
        <w:rPr>
          <w:lang w:val="fr-FR"/>
        </w:rPr>
        <w:t xml:space="preserve"> je da </w:t>
      </w:r>
      <w:proofErr w:type="spellStart"/>
      <w:r w:rsidRPr="001D3FEA">
        <w:rPr>
          <w:lang w:val="fr-FR"/>
        </w:rPr>
        <w:t>obezbedi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adekvatan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prostor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rad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i da na </w:t>
      </w:r>
      <w:proofErr w:type="spellStart"/>
      <w:r w:rsidRPr="001D3FEA">
        <w:rPr>
          <w:lang w:val="fr-FR"/>
        </w:rPr>
        <w:t>zahtev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odredi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jedno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više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službenih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pravnom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koja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učestvovati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radnjama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utvrđivanju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činjenica</w:t>
      </w:r>
      <w:proofErr w:type="spellEnd"/>
      <w:r w:rsidRPr="001D3FEA">
        <w:rPr>
          <w:lang w:val="fr-FR"/>
        </w:rPr>
        <w:t xml:space="preserve"> i u tu </w:t>
      </w:r>
      <w:proofErr w:type="spellStart"/>
      <w:r w:rsidRPr="001D3FEA">
        <w:rPr>
          <w:lang w:val="fr-FR"/>
        </w:rPr>
        <w:t>svrhu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obezbediti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neophodna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akta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evidencije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dokumentaciju</w:t>
      </w:r>
      <w:proofErr w:type="spellEnd"/>
      <w:r w:rsidRPr="001D3FEA">
        <w:rPr>
          <w:lang w:val="fr-FR"/>
        </w:rPr>
        <w:t>.</w:t>
      </w:r>
    </w:p>
    <w:p w14:paraId="7080FBB8" w14:textId="77777777" w:rsidR="001D3FEA" w:rsidRPr="001D3FEA" w:rsidRDefault="001D3FEA" w:rsidP="001D3FEA">
      <w:pPr>
        <w:jc w:val="center"/>
        <w:rPr>
          <w:lang w:val="fr-FR"/>
        </w:rPr>
      </w:pPr>
    </w:p>
    <w:p w14:paraId="1F45AECB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službena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pravnom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dužni</w:t>
      </w:r>
      <w:proofErr w:type="spellEnd"/>
      <w:r w:rsidRPr="001D3FEA">
        <w:rPr>
          <w:lang w:val="fr-FR"/>
        </w:rPr>
        <w:t xml:space="preserve"> su da </w:t>
      </w:r>
      <w:proofErr w:type="spellStart"/>
      <w:r w:rsidRPr="001D3FEA">
        <w:rPr>
          <w:lang w:val="fr-FR"/>
        </w:rPr>
        <w:t>postupaju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zahtevima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, da mu </w:t>
      </w:r>
      <w:proofErr w:type="spellStart"/>
      <w:r w:rsidRPr="001D3FEA">
        <w:rPr>
          <w:lang w:val="fr-FR"/>
        </w:rPr>
        <w:t>blagovremeno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obezbede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potpune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tačne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podatke</w:t>
      </w:r>
      <w:proofErr w:type="spellEnd"/>
      <w:r w:rsidRPr="001D3FEA">
        <w:rPr>
          <w:lang w:val="fr-FR"/>
        </w:rPr>
        <w:t xml:space="preserve">, sa </w:t>
      </w:r>
      <w:proofErr w:type="spellStart"/>
      <w:r w:rsidRPr="001D3FEA">
        <w:rPr>
          <w:lang w:val="fr-FR"/>
        </w:rPr>
        <w:t>pisanim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obrazloženjem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nemogućnosti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postupanja</w:t>
      </w:r>
      <w:proofErr w:type="spellEnd"/>
      <w:r w:rsidRPr="001D3FEA">
        <w:rPr>
          <w:lang w:val="fr-FR"/>
        </w:rPr>
        <w:t xml:space="preserve"> po tom </w:t>
      </w:r>
      <w:proofErr w:type="spellStart"/>
      <w:r w:rsidRPr="001D3FEA">
        <w:rPr>
          <w:lang w:val="fr-FR"/>
        </w:rPr>
        <w:t>zahtevu</w:t>
      </w:r>
      <w:proofErr w:type="spellEnd"/>
      <w:r w:rsidRPr="001D3FEA">
        <w:rPr>
          <w:lang w:val="fr-FR"/>
        </w:rPr>
        <w:t xml:space="preserve">, te da na </w:t>
      </w:r>
      <w:proofErr w:type="spellStart"/>
      <w:r w:rsidRPr="001D3FEA">
        <w:rPr>
          <w:lang w:val="fr-FR"/>
        </w:rPr>
        <w:t>traženje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pruže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usmeno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pisano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izjašnjenje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činjenicama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dokazima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izneseni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.</w:t>
      </w:r>
    </w:p>
    <w:p w14:paraId="4F4F596B" w14:textId="77777777" w:rsidR="001D3FEA" w:rsidRPr="001D3FEA" w:rsidRDefault="001D3FEA" w:rsidP="001D3FEA">
      <w:pPr>
        <w:jc w:val="center"/>
        <w:rPr>
          <w:lang w:val="fr-FR"/>
        </w:rPr>
      </w:pPr>
    </w:p>
    <w:p w14:paraId="3226362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6.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postupe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nalogu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protiv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ovih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podnese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zahtev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pokretanje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prekršajnog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nadležnom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sudu</w:t>
      </w:r>
      <w:proofErr w:type="spellEnd"/>
      <w:r w:rsidRPr="001D3FEA">
        <w:rPr>
          <w:lang w:val="fr-FR"/>
        </w:rPr>
        <w:t xml:space="preserve">. </w:t>
      </w:r>
      <w:proofErr w:type="spellStart"/>
      <w:r w:rsidRPr="001D3FEA">
        <w:rPr>
          <w:lang w:val="fr-FR"/>
        </w:rPr>
        <w:t>Sumnja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proistekne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zbog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uskraćivanja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informacija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nedostavljanja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dokaza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dokumentacije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strane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je, u </w:t>
      </w:r>
      <w:proofErr w:type="spellStart"/>
      <w:r w:rsidRPr="001D3FEA">
        <w:rPr>
          <w:lang w:val="fr-FR"/>
        </w:rPr>
        <w:t>skladu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ovim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zakonom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inspekciji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utvrđivanja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činjeničnog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biti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njegovu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štetu</w:t>
      </w:r>
      <w:proofErr w:type="spellEnd"/>
      <w:r w:rsidRPr="001D3FEA">
        <w:rPr>
          <w:lang w:val="fr-FR"/>
        </w:rPr>
        <w:t>.</w:t>
      </w:r>
    </w:p>
    <w:p w14:paraId="7EF7B580" w14:textId="77777777" w:rsidR="001D3FEA" w:rsidRPr="001D3FEA" w:rsidRDefault="001D3FEA" w:rsidP="001D3FEA">
      <w:pPr>
        <w:jc w:val="center"/>
        <w:rPr>
          <w:lang w:val="fr-FR"/>
        </w:rPr>
      </w:pPr>
    </w:p>
    <w:p w14:paraId="7FFAF911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Zaključak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otklanjanju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nedostataka</w:t>
      </w:r>
      <w:proofErr w:type="spellEnd"/>
    </w:p>
    <w:p w14:paraId="5A31EDE5" w14:textId="77777777" w:rsidR="001D3FEA" w:rsidRPr="001D3FEA" w:rsidRDefault="001D3FEA" w:rsidP="001D3FEA">
      <w:pPr>
        <w:jc w:val="center"/>
        <w:rPr>
          <w:lang w:val="fr-FR"/>
        </w:rPr>
      </w:pPr>
    </w:p>
    <w:p w14:paraId="4880599C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20</w:t>
      </w:r>
    </w:p>
    <w:p w14:paraId="7EFA9354" w14:textId="77777777" w:rsidR="001D3FEA" w:rsidRPr="001D3FEA" w:rsidRDefault="001D3FEA" w:rsidP="001D3FEA">
      <w:pPr>
        <w:jc w:val="center"/>
        <w:rPr>
          <w:lang w:val="fr-FR"/>
        </w:rPr>
      </w:pPr>
    </w:p>
    <w:p w14:paraId="6DF2FFAA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lastRenderedPageBreak/>
        <w:t xml:space="preserve">Ako se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utvrdi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knjigovodstvene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evidencije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obračuni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potpuni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uredni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ažurni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tačni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sačinjeni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formi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propisanoj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zakonom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propisima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usled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čega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moguće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potpuni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zaključkom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naložiti</w:t>
      </w:r>
      <w:proofErr w:type="spellEnd"/>
      <w:r w:rsidRPr="001D3FEA">
        <w:rPr>
          <w:lang w:val="fr-FR"/>
        </w:rPr>
        <w:t xml:space="preserve"> da se </w:t>
      </w:r>
      <w:proofErr w:type="spellStart"/>
      <w:r w:rsidRPr="001D3FEA">
        <w:rPr>
          <w:lang w:val="fr-FR"/>
        </w:rPr>
        <w:t>nedostaci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otklone</w:t>
      </w:r>
      <w:proofErr w:type="spellEnd"/>
      <w:r w:rsidRPr="001D3FEA">
        <w:rPr>
          <w:lang w:val="fr-FR"/>
        </w:rPr>
        <w:t>.</w:t>
      </w:r>
    </w:p>
    <w:p w14:paraId="1E470A3B" w14:textId="77777777" w:rsidR="001D3FEA" w:rsidRPr="001D3FEA" w:rsidRDefault="001D3FEA" w:rsidP="001D3FEA">
      <w:pPr>
        <w:jc w:val="center"/>
        <w:rPr>
          <w:lang w:val="fr-FR"/>
        </w:rPr>
      </w:pPr>
    </w:p>
    <w:p w14:paraId="26603B7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Zaključkom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određuje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rok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njegovo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izvršenje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duži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30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dostavljanja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zaključka</w:t>
      </w:r>
      <w:proofErr w:type="spellEnd"/>
      <w:r w:rsidRPr="001D3FEA">
        <w:rPr>
          <w:lang w:val="fr-FR"/>
        </w:rPr>
        <w:t>.</w:t>
      </w:r>
    </w:p>
    <w:p w14:paraId="54D55F3A" w14:textId="77777777" w:rsidR="001D3FEA" w:rsidRPr="001D3FEA" w:rsidRDefault="001D3FEA" w:rsidP="001D3FEA">
      <w:pPr>
        <w:jc w:val="center"/>
        <w:rPr>
          <w:lang w:val="fr-FR"/>
        </w:rPr>
      </w:pPr>
    </w:p>
    <w:p w14:paraId="18B3139B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Zaključak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donosi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pisanoj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formi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protiv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istog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dozvoljena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žalba</w:t>
      </w:r>
      <w:proofErr w:type="spellEnd"/>
      <w:r w:rsidRPr="001D3FEA">
        <w:rPr>
          <w:lang w:val="fr-FR"/>
        </w:rPr>
        <w:t>.</w:t>
      </w:r>
    </w:p>
    <w:p w14:paraId="2903EB7D" w14:textId="77777777" w:rsidR="001D3FEA" w:rsidRPr="001D3FEA" w:rsidRDefault="001D3FEA" w:rsidP="001D3FEA">
      <w:pPr>
        <w:jc w:val="center"/>
        <w:rPr>
          <w:lang w:val="fr-FR"/>
        </w:rPr>
      </w:pPr>
    </w:p>
    <w:p w14:paraId="166DED82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Nadzirani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je da </w:t>
      </w:r>
      <w:proofErr w:type="spellStart"/>
      <w:r w:rsidRPr="001D3FEA">
        <w:rPr>
          <w:lang w:val="fr-FR"/>
        </w:rPr>
        <w:t>postupi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zaključku</w:t>
      </w:r>
      <w:proofErr w:type="spellEnd"/>
      <w:r w:rsidRPr="001D3FEA">
        <w:rPr>
          <w:lang w:val="fr-FR"/>
        </w:rPr>
        <w:t xml:space="preserve"> i da o tome </w:t>
      </w:r>
      <w:proofErr w:type="spellStart"/>
      <w:r w:rsidRPr="001D3FEA">
        <w:rPr>
          <w:lang w:val="fr-FR"/>
        </w:rPr>
        <w:t>pisanim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putem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nakon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dobijenog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obaveštenja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izvršenju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zaključka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isteka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roka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postupanje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zaključku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nastavlja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započeti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>.</w:t>
      </w:r>
    </w:p>
    <w:p w14:paraId="123D5890" w14:textId="77777777" w:rsidR="001D3FEA" w:rsidRPr="001D3FEA" w:rsidRDefault="001D3FEA" w:rsidP="001D3FEA">
      <w:pPr>
        <w:jc w:val="center"/>
        <w:rPr>
          <w:lang w:val="fr-FR"/>
        </w:rPr>
      </w:pPr>
    </w:p>
    <w:p w14:paraId="567B58F7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Rok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završetak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određen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nalogom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produžava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vreme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izdat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zaključak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bez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obaveze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izdavanja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dopunskog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naloga</w:t>
      </w:r>
      <w:proofErr w:type="spellEnd"/>
      <w:r w:rsidRPr="001D3FEA">
        <w:rPr>
          <w:lang w:val="fr-FR"/>
        </w:rPr>
        <w:t xml:space="preserve">. </w:t>
      </w: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postupi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zaključku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protiv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podneti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zahtev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pokretanje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prekršajnog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nadležnim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sudom</w:t>
      </w:r>
      <w:proofErr w:type="spellEnd"/>
      <w:r w:rsidRPr="001D3FEA">
        <w:rPr>
          <w:lang w:val="fr-FR"/>
        </w:rPr>
        <w:t>.</w:t>
      </w:r>
    </w:p>
    <w:p w14:paraId="5510CE9A" w14:textId="77777777" w:rsidR="001D3FEA" w:rsidRPr="001D3FEA" w:rsidRDefault="001D3FEA" w:rsidP="001D3FEA">
      <w:pPr>
        <w:jc w:val="center"/>
        <w:rPr>
          <w:lang w:val="fr-FR"/>
        </w:rPr>
      </w:pPr>
    </w:p>
    <w:p w14:paraId="00D2BFB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</w:p>
    <w:p w14:paraId="30128EAD" w14:textId="77777777" w:rsidR="001D3FEA" w:rsidRPr="001D3FEA" w:rsidRDefault="001D3FEA" w:rsidP="001D3FEA">
      <w:pPr>
        <w:jc w:val="center"/>
        <w:rPr>
          <w:lang w:val="fr-FR"/>
        </w:rPr>
      </w:pPr>
    </w:p>
    <w:p w14:paraId="52F8549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21</w:t>
      </w:r>
    </w:p>
    <w:p w14:paraId="1BD23715" w14:textId="77777777" w:rsidR="001D3FEA" w:rsidRPr="001D3FEA" w:rsidRDefault="001D3FEA" w:rsidP="001D3FEA">
      <w:pPr>
        <w:jc w:val="center"/>
        <w:rPr>
          <w:lang w:val="fr-FR"/>
        </w:rPr>
      </w:pPr>
    </w:p>
    <w:p w14:paraId="6A97D2FA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sačinjava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unose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sve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radnje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preduzete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utvrđeno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stanje</w:t>
      </w:r>
      <w:proofErr w:type="spellEnd"/>
      <w:r w:rsidRPr="001D3FEA">
        <w:rPr>
          <w:lang w:val="fr-FR"/>
        </w:rPr>
        <w:t>.</w:t>
      </w:r>
    </w:p>
    <w:p w14:paraId="5D85C36B" w14:textId="77777777" w:rsidR="001D3FEA" w:rsidRPr="001D3FEA" w:rsidRDefault="001D3FEA" w:rsidP="001D3FEA">
      <w:pPr>
        <w:jc w:val="center"/>
        <w:rPr>
          <w:lang w:val="fr-FR"/>
        </w:rPr>
      </w:pPr>
    </w:p>
    <w:p w14:paraId="6FA6D0B6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sadrži</w:t>
      </w:r>
      <w:proofErr w:type="spellEnd"/>
      <w:r w:rsidRPr="001D3FEA">
        <w:rPr>
          <w:lang w:val="fr-FR"/>
        </w:rPr>
        <w:t>:</w:t>
      </w:r>
    </w:p>
    <w:p w14:paraId="6DA1C515" w14:textId="77777777" w:rsidR="001D3FEA" w:rsidRPr="001D3FEA" w:rsidRDefault="001D3FEA" w:rsidP="001D3FEA">
      <w:pPr>
        <w:jc w:val="center"/>
        <w:rPr>
          <w:lang w:val="fr-FR"/>
        </w:rPr>
      </w:pPr>
    </w:p>
    <w:p w14:paraId="7212B747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1) </w:t>
      </w:r>
      <w:proofErr w:type="spellStart"/>
      <w:r w:rsidRPr="001D3FEA">
        <w:rPr>
          <w:lang w:val="fr-FR"/>
        </w:rPr>
        <w:t>pravni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osnov</w:t>
      </w:r>
      <w:proofErr w:type="spellEnd"/>
      <w:r w:rsidRPr="001D3FEA">
        <w:rPr>
          <w:lang w:val="fr-FR"/>
        </w:rPr>
        <w:t>;</w:t>
      </w:r>
    </w:p>
    <w:p w14:paraId="530E1A59" w14:textId="77777777" w:rsidR="001D3FEA" w:rsidRPr="001D3FEA" w:rsidRDefault="001D3FEA" w:rsidP="001D3FEA">
      <w:pPr>
        <w:jc w:val="center"/>
        <w:rPr>
          <w:lang w:val="fr-FR"/>
        </w:rPr>
      </w:pPr>
    </w:p>
    <w:p w14:paraId="5F15B666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2) </w:t>
      </w:r>
      <w:proofErr w:type="spellStart"/>
      <w:r w:rsidRPr="001D3FEA">
        <w:rPr>
          <w:lang w:val="fr-FR"/>
        </w:rPr>
        <w:t>radnje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preduzete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>;</w:t>
      </w:r>
    </w:p>
    <w:p w14:paraId="5F0360BD" w14:textId="77777777" w:rsidR="001D3FEA" w:rsidRPr="001D3FEA" w:rsidRDefault="001D3FEA" w:rsidP="001D3FEA">
      <w:pPr>
        <w:jc w:val="center"/>
        <w:rPr>
          <w:lang w:val="fr-FR"/>
        </w:rPr>
      </w:pPr>
    </w:p>
    <w:p w14:paraId="1FA30BE7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lastRenderedPageBreak/>
        <w:t xml:space="preserve">3) </w:t>
      </w:r>
      <w:proofErr w:type="spellStart"/>
      <w:r w:rsidRPr="001D3FEA">
        <w:rPr>
          <w:lang w:val="fr-FR"/>
        </w:rPr>
        <w:t>utvrđeno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stanje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opisom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>;</w:t>
      </w:r>
    </w:p>
    <w:p w14:paraId="4D0C5D35" w14:textId="77777777" w:rsidR="001D3FEA" w:rsidRPr="001D3FEA" w:rsidRDefault="001D3FEA" w:rsidP="001D3FEA">
      <w:pPr>
        <w:jc w:val="center"/>
        <w:rPr>
          <w:lang w:val="fr-FR"/>
        </w:rPr>
      </w:pPr>
    </w:p>
    <w:p w14:paraId="6E608E3F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4) </w:t>
      </w:r>
      <w:proofErr w:type="spellStart"/>
      <w:r w:rsidRPr="001D3FEA">
        <w:rPr>
          <w:lang w:val="fr-FR"/>
        </w:rPr>
        <w:t>dokaze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osnovu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kojih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utvrđene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>;</w:t>
      </w:r>
    </w:p>
    <w:p w14:paraId="093DF87B" w14:textId="77777777" w:rsidR="001D3FEA" w:rsidRPr="001D3FEA" w:rsidRDefault="001D3FEA" w:rsidP="001D3FEA">
      <w:pPr>
        <w:jc w:val="center"/>
        <w:rPr>
          <w:lang w:val="fr-FR"/>
        </w:rPr>
      </w:pPr>
    </w:p>
    <w:p w14:paraId="2972483F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5) </w:t>
      </w:r>
      <w:proofErr w:type="spellStart"/>
      <w:r w:rsidRPr="001D3FEA">
        <w:rPr>
          <w:lang w:val="fr-FR"/>
        </w:rPr>
        <w:t>podatke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vezi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donošenjem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izvršenjem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zaključka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20.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zakona</w:t>
      </w:r>
      <w:proofErr w:type="spellEnd"/>
      <w:r w:rsidRPr="001D3FEA">
        <w:rPr>
          <w:lang w:val="fr-FR"/>
        </w:rPr>
        <w:t>;</w:t>
      </w:r>
    </w:p>
    <w:p w14:paraId="204A7041" w14:textId="77777777" w:rsidR="001D3FEA" w:rsidRPr="001D3FEA" w:rsidRDefault="001D3FEA" w:rsidP="001D3FEA">
      <w:pPr>
        <w:jc w:val="center"/>
        <w:rPr>
          <w:lang w:val="fr-FR"/>
        </w:rPr>
      </w:pPr>
    </w:p>
    <w:p w14:paraId="62C13F82" w14:textId="77777777" w:rsidR="001D3FEA" w:rsidRDefault="001D3FEA" w:rsidP="001D3FEA">
      <w:pPr>
        <w:jc w:val="center"/>
      </w:pPr>
      <w:r>
        <w:t xml:space="preserve">6)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AAE4C86" w14:textId="77777777" w:rsidR="001D3FEA" w:rsidRDefault="001D3FEA" w:rsidP="001D3FEA">
      <w:pPr>
        <w:jc w:val="center"/>
      </w:pPr>
    </w:p>
    <w:p w14:paraId="7BBA728A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7) </w:t>
      </w:r>
      <w:proofErr w:type="spellStart"/>
      <w:r w:rsidRPr="001D3FEA">
        <w:rPr>
          <w:lang w:val="fr-FR"/>
        </w:rPr>
        <w:t>rokove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postupanje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naloženim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merama</w:t>
      </w:r>
      <w:proofErr w:type="spellEnd"/>
      <w:r w:rsidRPr="001D3FEA">
        <w:rPr>
          <w:lang w:val="fr-FR"/>
        </w:rPr>
        <w:t>.</w:t>
      </w:r>
    </w:p>
    <w:p w14:paraId="3AC90B60" w14:textId="77777777" w:rsidR="001D3FEA" w:rsidRPr="001D3FEA" w:rsidRDefault="001D3FEA" w:rsidP="001D3FEA">
      <w:pPr>
        <w:jc w:val="center"/>
        <w:rPr>
          <w:lang w:val="fr-FR"/>
        </w:rPr>
      </w:pPr>
    </w:p>
    <w:p w14:paraId="4DC62370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Kontrolna</w:t>
      </w:r>
      <w:proofErr w:type="spellEnd"/>
      <w:r w:rsidRPr="001D3FEA">
        <w:rPr>
          <w:lang w:val="fr-FR"/>
        </w:rPr>
        <w:t xml:space="preserve"> lista </w:t>
      </w:r>
      <w:proofErr w:type="spellStart"/>
      <w:r w:rsidRPr="001D3FEA">
        <w:rPr>
          <w:lang w:val="fr-FR"/>
        </w:rPr>
        <w:t>čini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sastavni</w:t>
      </w:r>
      <w:proofErr w:type="spellEnd"/>
      <w:r w:rsidRPr="001D3FEA">
        <w:rPr>
          <w:lang w:val="fr-FR"/>
        </w:rPr>
        <w:t xml:space="preserve"> deo </w:t>
      </w:r>
      <w:proofErr w:type="spellStart"/>
      <w:r w:rsidRPr="001D3FEA">
        <w:rPr>
          <w:lang w:val="fr-FR"/>
        </w:rPr>
        <w:t>zapisnika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osim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slučajevima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kada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vrši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17. </w:t>
      </w:r>
      <w:proofErr w:type="spellStart"/>
      <w:r w:rsidRPr="001D3FEA">
        <w:rPr>
          <w:lang w:val="fr-FR"/>
        </w:rPr>
        <w:t>stav</w:t>
      </w:r>
      <w:proofErr w:type="spellEnd"/>
      <w:r w:rsidRPr="001D3FEA">
        <w:rPr>
          <w:lang w:val="fr-FR"/>
        </w:rPr>
        <w:t xml:space="preserve"> 5.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zakona</w:t>
      </w:r>
      <w:proofErr w:type="spellEnd"/>
      <w:r w:rsidRPr="001D3FEA">
        <w:rPr>
          <w:lang w:val="fr-FR"/>
        </w:rPr>
        <w:t>.</w:t>
      </w:r>
    </w:p>
    <w:p w14:paraId="454A570E" w14:textId="77777777" w:rsidR="001D3FEA" w:rsidRPr="001D3FEA" w:rsidRDefault="001D3FEA" w:rsidP="001D3FEA">
      <w:pPr>
        <w:jc w:val="center"/>
        <w:rPr>
          <w:lang w:val="fr-FR"/>
        </w:rPr>
      </w:pPr>
    </w:p>
    <w:p w14:paraId="4FFA85FB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dostavlja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odgovornom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osam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završetka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. </w:t>
      </w:r>
      <w:proofErr w:type="spellStart"/>
      <w:r w:rsidRPr="001D3FEA">
        <w:rPr>
          <w:lang w:val="fr-FR"/>
        </w:rPr>
        <w:t>Izuzetno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izvršenom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dostaviti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sudovima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javnim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tužilaštvima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organima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državne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posebnim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organizacijama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njihov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obrazloženi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pisani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zahtev</w:t>
      </w:r>
      <w:proofErr w:type="spellEnd"/>
      <w:r w:rsidRPr="001D3FEA">
        <w:rPr>
          <w:lang w:val="fr-FR"/>
        </w:rPr>
        <w:t xml:space="preserve"> a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potrebe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vođenja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sudskih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upravnih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njihove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nadležnosti</w:t>
      </w:r>
      <w:proofErr w:type="spellEnd"/>
      <w:r w:rsidRPr="001D3FEA">
        <w:rPr>
          <w:lang w:val="fr-FR"/>
        </w:rPr>
        <w:t>.</w:t>
      </w:r>
    </w:p>
    <w:p w14:paraId="58F2DC7A" w14:textId="77777777" w:rsidR="001D3FEA" w:rsidRPr="001D3FEA" w:rsidRDefault="001D3FEA" w:rsidP="001D3FEA">
      <w:pPr>
        <w:jc w:val="center"/>
        <w:rPr>
          <w:lang w:val="fr-FR"/>
        </w:rPr>
      </w:pPr>
    </w:p>
    <w:p w14:paraId="78011C8B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22</w:t>
      </w:r>
    </w:p>
    <w:p w14:paraId="5DB0F3BC" w14:textId="77777777" w:rsidR="001D3FEA" w:rsidRPr="001D3FEA" w:rsidRDefault="001D3FEA" w:rsidP="001D3FEA">
      <w:pPr>
        <w:jc w:val="center"/>
        <w:rPr>
          <w:lang w:val="fr-FR"/>
        </w:rPr>
      </w:pPr>
    </w:p>
    <w:p w14:paraId="68835B3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utvrdi</w:t>
      </w:r>
      <w:proofErr w:type="spellEnd"/>
      <w:r w:rsidRPr="001D3FEA">
        <w:rPr>
          <w:lang w:val="fr-FR"/>
        </w:rPr>
        <w:t xml:space="preserve"> da su </w:t>
      </w:r>
      <w:proofErr w:type="spellStart"/>
      <w:r w:rsidRPr="001D3FEA">
        <w:rPr>
          <w:lang w:val="fr-FR"/>
        </w:rPr>
        <w:t>sredstva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korišćena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nenamenski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zapisnikom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izreći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otklanjanje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naložiti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vraćanje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budžet</w:t>
      </w:r>
      <w:proofErr w:type="spellEnd"/>
      <w:r w:rsidRPr="001D3FEA">
        <w:rPr>
          <w:lang w:val="fr-FR"/>
        </w:rPr>
        <w:t>.</w:t>
      </w:r>
    </w:p>
    <w:p w14:paraId="124F7114" w14:textId="77777777" w:rsidR="001D3FEA" w:rsidRPr="001D3FEA" w:rsidRDefault="001D3FEA" w:rsidP="001D3FEA">
      <w:pPr>
        <w:jc w:val="center"/>
        <w:rPr>
          <w:lang w:val="fr-FR"/>
        </w:rPr>
      </w:pPr>
    </w:p>
    <w:p w14:paraId="0CB1B7CD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utvrdi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sredstva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posebnim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uplate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budžet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uplaćena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uplaćena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manjem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iznosu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propisanog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zapisnikom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izreći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otklanjanje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naložiti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uplata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budžet</w:t>
      </w:r>
      <w:proofErr w:type="spellEnd"/>
      <w:r w:rsidRPr="001D3FEA">
        <w:rPr>
          <w:lang w:val="fr-FR"/>
        </w:rPr>
        <w:t>.</w:t>
      </w:r>
    </w:p>
    <w:p w14:paraId="18E4FB68" w14:textId="77777777" w:rsidR="001D3FEA" w:rsidRPr="001D3FEA" w:rsidRDefault="001D3FEA" w:rsidP="001D3FEA">
      <w:pPr>
        <w:jc w:val="center"/>
        <w:rPr>
          <w:lang w:val="fr-FR"/>
        </w:rPr>
      </w:pPr>
    </w:p>
    <w:p w14:paraId="238D86A5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Nadzirani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</w:t>
      </w:r>
      <w:proofErr w:type="spellEnd"/>
      <w:r w:rsidRPr="001D3FEA">
        <w:rPr>
          <w:lang w:val="fr-FR"/>
        </w:rPr>
        <w:t xml:space="preserve"> je u </w:t>
      </w:r>
      <w:proofErr w:type="spellStart"/>
      <w:r w:rsidRPr="001D3FEA">
        <w:rPr>
          <w:lang w:val="fr-FR"/>
        </w:rPr>
        <w:t>obavezi</w:t>
      </w:r>
      <w:proofErr w:type="spellEnd"/>
      <w:r w:rsidRPr="001D3FEA">
        <w:rPr>
          <w:lang w:val="fr-FR"/>
        </w:rPr>
        <w:t xml:space="preserve"> da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pet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isteku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roka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postupanje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naloženim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merama</w:t>
      </w:r>
      <w:proofErr w:type="spellEnd"/>
      <w:r w:rsidRPr="001D3FEA">
        <w:rPr>
          <w:lang w:val="fr-FR"/>
        </w:rPr>
        <w:t xml:space="preserve"> o tome </w:t>
      </w:r>
      <w:proofErr w:type="spellStart"/>
      <w:r w:rsidRPr="001D3FEA">
        <w:rPr>
          <w:lang w:val="fr-FR"/>
        </w:rPr>
        <w:t>obavesti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i da </w:t>
      </w:r>
      <w:proofErr w:type="spellStart"/>
      <w:r w:rsidRPr="001D3FEA">
        <w:rPr>
          <w:lang w:val="fr-FR"/>
        </w:rPr>
        <w:t>dostavi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dokaze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izvršenju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naloženih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</w:t>
      </w:r>
      <w:proofErr w:type="spellEnd"/>
      <w:r w:rsidRPr="001D3FEA">
        <w:rPr>
          <w:lang w:val="fr-FR"/>
        </w:rPr>
        <w:t>.</w:t>
      </w:r>
    </w:p>
    <w:p w14:paraId="077334D2" w14:textId="77777777" w:rsidR="001D3FEA" w:rsidRPr="001D3FEA" w:rsidRDefault="001D3FEA" w:rsidP="001D3FEA">
      <w:pPr>
        <w:jc w:val="center"/>
        <w:rPr>
          <w:lang w:val="fr-FR"/>
        </w:rPr>
      </w:pPr>
    </w:p>
    <w:p w14:paraId="69BE1DB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zapisnik</w:t>
      </w:r>
      <w:proofErr w:type="spellEnd"/>
    </w:p>
    <w:p w14:paraId="3D864BD2" w14:textId="77777777" w:rsidR="001D3FEA" w:rsidRPr="001D3FEA" w:rsidRDefault="001D3FEA" w:rsidP="001D3FEA">
      <w:pPr>
        <w:jc w:val="center"/>
        <w:rPr>
          <w:lang w:val="fr-FR"/>
        </w:rPr>
      </w:pPr>
    </w:p>
    <w:p w14:paraId="6417916D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23</w:t>
      </w:r>
    </w:p>
    <w:p w14:paraId="7732F024" w14:textId="77777777" w:rsidR="001D3FEA" w:rsidRPr="001D3FEA" w:rsidRDefault="001D3FEA" w:rsidP="001D3FEA">
      <w:pPr>
        <w:jc w:val="center"/>
        <w:rPr>
          <w:lang w:val="fr-FR"/>
        </w:rPr>
      </w:pPr>
    </w:p>
    <w:p w14:paraId="7833845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uložiti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pisanom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obliku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15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prijema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zapisnika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>.</w:t>
      </w:r>
    </w:p>
    <w:p w14:paraId="6B691A21" w14:textId="77777777" w:rsidR="001D3FEA" w:rsidRPr="001D3FEA" w:rsidRDefault="001D3FEA" w:rsidP="001D3FEA">
      <w:pPr>
        <w:jc w:val="center"/>
        <w:rPr>
          <w:lang w:val="fr-FR"/>
        </w:rPr>
      </w:pPr>
    </w:p>
    <w:p w14:paraId="3A1C4F10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sadrže</w:t>
      </w:r>
      <w:proofErr w:type="spellEnd"/>
      <w:r w:rsidRPr="001D3FEA">
        <w:rPr>
          <w:lang w:val="fr-FR"/>
        </w:rPr>
        <w:t xml:space="preserve"> nove </w:t>
      </w:r>
      <w:proofErr w:type="spellStart"/>
      <w:r w:rsidRPr="001D3FEA">
        <w:rPr>
          <w:lang w:val="fr-FR"/>
        </w:rPr>
        <w:t>činjenice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dokaze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zbog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kojih</w:t>
      </w:r>
      <w:proofErr w:type="spellEnd"/>
      <w:r w:rsidRPr="001D3FEA">
        <w:rPr>
          <w:lang w:val="fr-FR"/>
        </w:rPr>
        <w:t xml:space="preserve"> bi </w:t>
      </w:r>
      <w:proofErr w:type="spellStart"/>
      <w:r w:rsidRPr="001D3FEA">
        <w:rPr>
          <w:lang w:val="fr-FR"/>
        </w:rPr>
        <w:t>trebalo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izmeniti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utvrđeno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zapisniku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drukčije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pravne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ocene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izvršio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obavezan</w:t>
      </w:r>
      <w:proofErr w:type="spellEnd"/>
      <w:r w:rsidRPr="001D3FEA">
        <w:rPr>
          <w:lang w:val="fr-FR"/>
        </w:rPr>
        <w:t xml:space="preserve"> je da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15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prijema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pisani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, sa </w:t>
      </w:r>
      <w:proofErr w:type="spellStart"/>
      <w:r w:rsidRPr="001D3FEA">
        <w:rPr>
          <w:lang w:val="fr-FR"/>
        </w:rPr>
        <w:t>navodima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zašto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stavljene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prihvaćene</w:t>
      </w:r>
      <w:proofErr w:type="spellEnd"/>
      <w:r w:rsidRPr="001D3FEA">
        <w:rPr>
          <w:lang w:val="fr-FR"/>
        </w:rPr>
        <w:t>.</w:t>
      </w:r>
    </w:p>
    <w:p w14:paraId="6B11E204" w14:textId="77777777" w:rsidR="001D3FEA" w:rsidRPr="001D3FEA" w:rsidRDefault="001D3FEA" w:rsidP="001D3FEA">
      <w:pPr>
        <w:jc w:val="center"/>
        <w:rPr>
          <w:lang w:val="fr-FR"/>
        </w:rPr>
      </w:pPr>
    </w:p>
    <w:p w14:paraId="28189F0D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stavljene</w:t>
      </w:r>
      <w:proofErr w:type="spellEnd"/>
      <w:r w:rsidRPr="001D3FEA">
        <w:rPr>
          <w:lang w:val="fr-FR"/>
        </w:rPr>
        <w:t xml:space="preserve"> a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prihvaćene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postupak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smatra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okončanim</w:t>
      </w:r>
      <w:proofErr w:type="spellEnd"/>
      <w:r w:rsidRPr="001D3FEA">
        <w:rPr>
          <w:lang w:val="fr-FR"/>
        </w:rPr>
        <w:t>.</w:t>
      </w:r>
    </w:p>
    <w:p w14:paraId="539A8944" w14:textId="77777777" w:rsidR="001D3FEA" w:rsidRPr="001D3FEA" w:rsidRDefault="001D3FEA" w:rsidP="001D3FEA">
      <w:pPr>
        <w:jc w:val="center"/>
        <w:rPr>
          <w:lang w:val="fr-FR"/>
        </w:rPr>
      </w:pPr>
    </w:p>
    <w:p w14:paraId="6A90E3D8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postojanja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opravdanih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razloga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sprečavaju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postupi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2.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kao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što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godišnji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odmor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bolovanje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potreba</w:t>
      </w:r>
      <w:proofErr w:type="spellEnd"/>
      <w:r w:rsidRPr="001D3FEA">
        <w:rPr>
          <w:lang w:val="fr-FR"/>
        </w:rPr>
        <w:t xml:space="preserve"> da se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hitno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angažuje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drugom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predmetu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rok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počinje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teče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prestanka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razloga</w:t>
      </w:r>
      <w:proofErr w:type="spellEnd"/>
      <w:r w:rsidRPr="001D3FEA">
        <w:rPr>
          <w:lang w:val="fr-FR"/>
        </w:rPr>
        <w:t>.</w:t>
      </w:r>
    </w:p>
    <w:p w14:paraId="5381D61F" w14:textId="77777777" w:rsidR="001D3FEA" w:rsidRPr="001D3FEA" w:rsidRDefault="001D3FEA" w:rsidP="001D3FEA">
      <w:pPr>
        <w:jc w:val="center"/>
        <w:rPr>
          <w:lang w:val="fr-FR"/>
        </w:rPr>
      </w:pPr>
    </w:p>
    <w:p w14:paraId="37003862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Dopunski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</w:p>
    <w:p w14:paraId="1E7FC844" w14:textId="77777777" w:rsidR="001D3FEA" w:rsidRPr="001D3FEA" w:rsidRDefault="001D3FEA" w:rsidP="001D3FEA">
      <w:pPr>
        <w:jc w:val="center"/>
        <w:rPr>
          <w:lang w:val="fr-FR"/>
        </w:rPr>
      </w:pPr>
    </w:p>
    <w:p w14:paraId="2732A92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24</w:t>
      </w:r>
    </w:p>
    <w:p w14:paraId="5D910055" w14:textId="77777777" w:rsidR="001D3FEA" w:rsidRPr="001D3FEA" w:rsidRDefault="001D3FEA" w:rsidP="001D3FEA">
      <w:pPr>
        <w:jc w:val="center"/>
        <w:rPr>
          <w:lang w:val="fr-FR"/>
        </w:rPr>
      </w:pPr>
    </w:p>
    <w:p w14:paraId="1EC6A6A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uloži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sadrže</w:t>
      </w:r>
      <w:proofErr w:type="spellEnd"/>
      <w:r w:rsidRPr="001D3FEA">
        <w:rPr>
          <w:lang w:val="fr-FR"/>
        </w:rPr>
        <w:t xml:space="preserve"> nove </w:t>
      </w:r>
      <w:proofErr w:type="spellStart"/>
      <w:r w:rsidRPr="001D3FEA">
        <w:rPr>
          <w:lang w:val="fr-FR"/>
        </w:rPr>
        <w:t>činjenice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materijalne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dokaze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zbog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kojih</w:t>
      </w:r>
      <w:proofErr w:type="spellEnd"/>
      <w:r w:rsidRPr="001D3FEA">
        <w:rPr>
          <w:lang w:val="fr-FR"/>
        </w:rPr>
        <w:t xml:space="preserve"> bi </w:t>
      </w:r>
      <w:proofErr w:type="spellStart"/>
      <w:r w:rsidRPr="001D3FEA">
        <w:rPr>
          <w:lang w:val="fr-FR"/>
        </w:rPr>
        <w:t>trebalo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izmeniti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činjenično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utvrđeno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zapisniku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drukčije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pravne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druge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ocene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sastaviti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dopunski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20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prijema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su u </w:t>
      </w:r>
      <w:proofErr w:type="spellStart"/>
      <w:r w:rsidRPr="001D3FEA">
        <w:rPr>
          <w:lang w:val="fr-FR"/>
        </w:rPr>
        <w:t>celosti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delimično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prihvaćene</w:t>
      </w:r>
      <w:proofErr w:type="spellEnd"/>
      <w:r w:rsidRPr="001D3FEA">
        <w:rPr>
          <w:lang w:val="fr-FR"/>
        </w:rPr>
        <w:t>.</w:t>
      </w:r>
    </w:p>
    <w:p w14:paraId="45F526F8" w14:textId="77777777" w:rsidR="001D3FEA" w:rsidRPr="001D3FEA" w:rsidRDefault="001D3FEA" w:rsidP="001D3FEA">
      <w:pPr>
        <w:jc w:val="center"/>
        <w:rPr>
          <w:lang w:val="fr-FR"/>
        </w:rPr>
      </w:pPr>
    </w:p>
    <w:p w14:paraId="68E4D60D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postojanja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opravdanih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razloga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sprečavaju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postupi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kao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što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godišnji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odmor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bolovanje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potreba</w:t>
      </w:r>
      <w:proofErr w:type="spellEnd"/>
      <w:r w:rsidRPr="001D3FEA">
        <w:rPr>
          <w:lang w:val="fr-FR"/>
        </w:rPr>
        <w:t xml:space="preserve"> da se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hitno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angažuje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drugom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predmetu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dr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rok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počinje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teče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prestanka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razloga</w:t>
      </w:r>
      <w:proofErr w:type="spellEnd"/>
      <w:r w:rsidRPr="001D3FEA">
        <w:rPr>
          <w:lang w:val="fr-FR"/>
        </w:rPr>
        <w:t>.</w:t>
      </w:r>
    </w:p>
    <w:p w14:paraId="2DF4A862" w14:textId="77777777" w:rsidR="001D3FEA" w:rsidRPr="001D3FEA" w:rsidRDefault="001D3FEA" w:rsidP="001D3FEA">
      <w:pPr>
        <w:jc w:val="center"/>
        <w:rPr>
          <w:lang w:val="fr-FR"/>
        </w:rPr>
      </w:pPr>
    </w:p>
    <w:p w14:paraId="1DEC9484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lastRenderedPageBreak/>
        <w:t>Ukoliko</w:t>
      </w:r>
      <w:proofErr w:type="spellEnd"/>
      <w:r w:rsidRPr="001D3FEA">
        <w:rPr>
          <w:lang w:val="fr-FR"/>
        </w:rPr>
        <w:t xml:space="preserve"> su </w:t>
      </w:r>
      <w:proofErr w:type="spellStart"/>
      <w:r w:rsidRPr="001D3FEA">
        <w:rPr>
          <w:lang w:val="fr-FR"/>
        </w:rPr>
        <w:t>delimično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prihvaćene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stavilo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obavezan</w:t>
      </w:r>
      <w:proofErr w:type="spellEnd"/>
      <w:r w:rsidRPr="001D3FEA">
        <w:rPr>
          <w:lang w:val="fr-FR"/>
        </w:rPr>
        <w:t xml:space="preserve"> da u </w:t>
      </w:r>
      <w:proofErr w:type="spellStart"/>
      <w:r w:rsidRPr="001D3FEA">
        <w:rPr>
          <w:lang w:val="fr-FR"/>
        </w:rPr>
        <w:t>dopunskom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obrazloži</w:t>
      </w:r>
      <w:proofErr w:type="spellEnd"/>
      <w:r w:rsidRPr="001D3FEA">
        <w:rPr>
          <w:lang w:val="fr-FR"/>
        </w:rPr>
        <w:t xml:space="preserve"> i deo </w:t>
      </w:r>
      <w:proofErr w:type="spellStart"/>
      <w:r w:rsidRPr="001D3FEA">
        <w:rPr>
          <w:lang w:val="fr-FR"/>
        </w:rPr>
        <w:t>primedbi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prihvaćene</w:t>
      </w:r>
      <w:proofErr w:type="spellEnd"/>
      <w:r w:rsidRPr="001D3FEA">
        <w:rPr>
          <w:lang w:val="fr-FR"/>
        </w:rPr>
        <w:t>.</w:t>
      </w:r>
    </w:p>
    <w:p w14:paraId="180A486C" w14:textId="77777777" w:rsidR="001D3FEA" w:rsidRPr="001D3FEA" w:rsidRDefault="001D3FEA" w:rsidP="001D3FEA">
      <w:pPr>
        <w:jc w:val="center"/>
        <w:rPr>
          <w:lang w:val="fr-FR"/>
        </w:rPr>
      </w:pPr>
    </w:p>
    <w:p w14:paraId="5D89211D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Postupajući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primedbama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sačinjavanjem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dopunskog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izmeni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predloženu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naloženu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izrečenu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odustane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nje</w:t>
      </w:r>
      <w:proofErr w:type="spellEnd"/>
      <w:r w:rsidRPr="001D3FEA">
        <w:rPr>
          <w:lang w:val="fr-FR"/>
        </w:rPr>
        <w:t>.</w:t>
      </w:r>
    </w:p>
    <w:p w14:paraId="70C8331E" w14:textId="77777777" w:rsidR="001D3FEA" w:rsidRPr="001D3FEA" w:rsidRDefault="001D3FEA" w:rsidP="001D3FEA">
      <w:pPr>
        <w:jc w:val="center"/>
        <w:rPr>
          <w:lang w:val="fr-FR"/>
        </w:rPr>
      </w:pPr>
    </w:p>
    <w:p w14:paraId="4B5E0115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Dostavljanjem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dopunskog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odgovornom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postupak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smatra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okončanim</w:t>
      </w:r>
      <w:proofErr w:type="spellEnd"/>
      <w:r w:rsidRPr="001D3FEA">
        <w:rPr>
          <w:lang w:val="fr-FR"/>
        </w:rPr>
        <w:t xml:space="preserve">, a na </w:t>
      </w:r>
      <w:proofErr w:type="spellStart"/>
      <w:r w:rsidRPr="001D3FEA">
        <w:rPr>
          <w:lang w:val="fr-FR"/>
        </w:rPr>
        <w:t>dopunski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mogu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stavljati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primedbe</w:t>
      </w:r>
      <w:proofErr w:type="spellEnd"/>
      <w:r w:rsidRPr="001D3FEA">
        <w:rPr>
          <w:lang w:val="fr-FR"/>
        </w:rPr>
        <w:t>.</w:t>
      </w:r>
    </w:p>
    <w:p w14:paraId="705C4DC8" w14:textId="77777777" w:rsidR="001D3FEA" w:rsidRPr="001D3FEA" w:rsidRDefault="001D3FEA" w:rsidP="001D3FEA">
      <w:pPr>
        <w:jc w:val="center"/>
        <w:rPr>
          <w:lang w:val="fr-FR"/>
        </w:rPr>
      </w:pPr>
    </w:p>
    <w:p w14:paraId="2020D29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Izveštaj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izvršenom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</w:p>
    <w:p w14:paraId="263CACAD" w14:textId="77777777" w:rsidR="001D3FEA" w:rsidRPr="001D3FEA" w:rsidRDefault="001D3FEA" w:rsidP="001D3FEA">
      <w:pPr>
        <w:jc w:val="center"/>
        <w:rPr>
          <w:lang w:val="fr-FR"/>
        </w:rPr>
      </w:pPr>
    </w:p>
    <w:p w14:paraId="00B921F2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25</w:t>
      </w:r>
    </w:p>
    <w:p w14:paraId="59580420" w14:textId="77777777" w:rsidR="001D3FEA" w:rsidRPr="001D3FEA" w:rsidRDefault="001D3FEA" w:rsidP="001D3FEA">
      <w:pPr>
        <w:jc w:val="center"/>
        <w:rPr>
          <w:lang w:val="fr-FR"/>
        </w:rPr>
      </w:pPr>
    </w:p>
    <w:p w14:paraId="20A316D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sastavi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izveštaj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izvršenom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nadzoru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okončanju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dostavlja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ministru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finansija</w:t>
      </w:r>
      <w:proofErr w:type="spellEnd"/>
      <w:r w:rsidRPr="001D3FEA">
        <w:rPr>
          <w:lang w:val="fr-FR"/>
        </w:rPr>
        <w:t>.</w:t>
      </w:r>
    </w:p>
    <w:p w14:paraId="2BB02BE5" w14:textId="77777777" w:rsidR="001D3FEA" w:rsidRPr="001D3FEA" w:rsidRDefault="001D3FEA" w:rsidP="001D3FEA">
      <w:pPr>
        <w:jc w:val="center"/>
        <w:rPr>
          <w:lang w:val="fr-FR"/>
        </w:rPr>
      </w:pPr>
    </w:p>
    <w:p w14:paraId="2090B859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Izveštaj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dostavlja</w:t>
      </w:r>
      <w:proofErr w:type="spellEnd"/>
      <w:r w:rsidRPr="001D3FEA">
        <w:rPr>
          <w:lang w:val="fr-FR"/>
        </w:rPr>
        <w:t xml:space="preserve"> se i:</w:t>
      </w:r>
    </w:p>
    <w:p w14:paraId="6AFD0519" w14:textId="77777777" w:rsidR="001D3FEA" w:rsidRPr="001D3FEA" w:rsidRDefault="001D3FEA" w:rsidP="001D3FEA">
      <w:pPr>
        <w:jc w:val="center"/>
        <w:rPr>
          <w:lang w:val="fr-FR"/>
        </w:rPr>
      </w:pPr>
    </w:p>
    <w:p w14:paraId="07B976F6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1) </w:t>
      </w:r>
      <w:proofErr w:type="spellStart"/>
      <w:r w:rsidRPr="001D3FEA">
        <w:rPr>
          <w:lang w:val="fr-FR"/>
        </w:rPr>
        <w:t>direktnom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korisniku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 xml:space="preserve"> - 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indirektni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korisnik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>;</w:t>
      </w:r>
    </w:p>
    <w:p w14:paraId="71157DFA" w14:textId="77777777" w:rsidR="001D3FEA" w:rsidRPr="001D3FEA" w:rsidRDefault="001D3FEA" w:rsidP="001D3FEA">
      <w:pPr>
        <w:jc w:val="center"/>
        <w:rPr>
          <w:lang w:val="fr-FR"/>
        </w:rPr>
      </w:pPr>
    </w:p>
    <w:p w14:paraId="608ECC04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2) </w:t>
      </w:r>
      <w:proofErr w:type="spellStart"/>
      <w:r w:rsidRPr="001D3FEA">
        <w:rPr>
          <w:lang w:val="fr-FR"/>
        </w:rPr>
        <w:t>skupštini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autonomne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pokrajine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jedinice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lokalne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samouprave</w:t>
      </w:r>
      <w:proofErr w:type="spellEnd"/>
      <w:r w:rsidRPr="001D3FEA">
        <w:rPr>
          <w:lang w:val="fr-FR"/>
        </w:rPr>
        <w:t xml:space="preserve"> - 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čiji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osnivač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autonomna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pokrajina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jedinica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lokalne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samouprave</w:t>
      </w:r>
      <w:proofErr w:type="spellEnd"/>
      <w:r w:rsidRPr="001D3FEA">
        <w:rPr>
          <w:lang w:val="fr-FR"/>
        </w:rPr>
        <w:t>;</w:t>
      </w:r>
    </w:p>
    <w:p w14:paraId="61359A61" w14:textId="77777777" w:rsidR="001D3FEA" w:rsidRPr="001D3FEA" w:rsidRDefault="001D3FEA" w:rsidP="001D3FEA">
      <w:pPr>
        <w:jc w:val="center"/>
        <w:rPr>
          <w:lang w:val="fr-FR"/>
        </w:rPr>
      </w:pPr>
    </w:p>
    <w:p w14:paraId="60706EC7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3) </w:t>
      </w:r>
      <w:proofErr w:type="spellStart"/>
      <w:r w:rsidRPr="001D3FEA">
        <w:rPr>
          <w:lang w:val="fr-FR"/>
        </w:rPr>
        <w:t>resornom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ministarstvu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nadzornom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odboru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- u </w:t>
      </w:r>
      <w:proofErr w:type="spellStart"/>
      <w:r w:rsidRPr="001D3FEA">
        <w:rPr>
          <w:lang w:val="fr-FR"/>
        </w:rPr>
        <w:t>slučaju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utvrđenih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subjekata</w:t>
      </w:r>
      <w:proofErr w:type="spellEnd"/>
      <w:r w:rsidRPr="001D3FEA">
        <w:rPr>
          <w:lang w:val="fr-FR"/>
        </w:rPr>
        <w:t xml:space="preserve">: </w:t>
      </w:r>
      <w:proofErr w:type="spellStart"/>
      <w:r w:rsidRPr="001D3FEA">
        <w:rPr>
          <w:lang w:val="fr-FR"/>
        </w:rPr>
        <w:t>javnih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preduzeća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osnovanih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strane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Republike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Srbije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jedinice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lokalne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samouprave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autonomne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pokrajine</w:t>
      </w:r>
      <w:proofErr w:type="spellEnd"/>
      <w:r w:rsidRPr="001D3FEA">
        <w:rPr>
          <w:lang w:val="fr-FR"/>
        </w:rPr>
        <w:t xml:space="preserve">; </w:t>
      </w:r>
      <w:proofErr w:type="spellStart"/>
      <w:r w:rsidRPr="001D3FEA">
        <w:rPr>
          <w:lang w:val="fr-FR"/>
        </w:rPr>
        <w:t>pravnih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osnovanih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strane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preduzeća</w:t>
      </w:r>
      <w:proofErr w:type="spellEnd"/>
      <w:r w:rsidRPr="001D3FEA">
        <w:rPr>
          <w:lang w:val="fr-FR"/>
        </w:rPr>
        <w:t xml:space="preserve">; </w:t>
      </w:r>
      <w:proofErr w:type="spellStart"/>
      <w:r w:rsidRPr="001D3FEA">
        <w:rPr>
          <w:lang w:val="fr-FR"/>
        </w:rPr>
        <w:t>pravnih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kojima</w:t>
      </w:r>
      <w:proofErr w:type="spellEnd"/>
      <w:r w:rsidRPr="001D3FEA">
        <w:rPr>
          <w:lang w:val="fr-FR"/>
        </w:rPr>
        <w:t xml:space="preserve"> Republika </w:t>
      </w:r>
      <w:proofErr w:type="spellStart"/>
      <w:r w:rsidRPr="001D3FEA">
        <w:rPr>
          <w:lang w:val="fr-FR"/>
        </w:rPr>
        <w:t>Srbija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direktnu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indirektnu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kontrolu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više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50% </w:t>
      </w:r>
      <w:proofErr w:type="spellStart"/>
      <w:r w:rsidRPr="001D3FEA">
        <w:rPr>
          <w:lang w:val="fr-FR"/>
        </w:rPr>
        <w:t>kapitala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više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50% </w:t>
      </w:r>
      <w:proofErr w:type="spellStart"/>
      <w:r w:rsidRPr="001D3FEA">
        <w:rPr>
          <w:lang w:val="fr-FR"/>
        </w:rPr>
        <w:t>glasova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upravnom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odboru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kao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nad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drugim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pravnim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licima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kojima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javna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čine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više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50% </w:t>
      </w:r>
      <w:proofErr w:type="spellStart"/>
      <w:r w:rsidRPr="001D3FEA">
        <w:rPr>
          <w:lang w:val="fr-FR"/>
        </w:rPr>
        <w:t>ukupnog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prihoda</w:t>
      </w:r>
      <w:proofErr w:type="spellEnd"/>
      <w:r w:rsidRPr="001D3FEA">
        <w:rPr>
          <w:lang w:val="fr-FR"/>
        </w:rPr>
        <w:t>.</w:t>
      </w:r>
    </w:p>
    <w:p w14:paraId="5456A594" w14:textId="77777777" w:rsidR="001D3FEA" w:rsidRPr="001D3FEA" w:rsidRDefault="001D3FEA" w:rsidP="001D3FEA">
      <w:pPr>
        <w:jc w:val="center"/>
        <w:rPr>
          <w:lang w:val="fr-FR"/>
        </w:rPr>
      </w:pPr>
    </w:p>
    <w:p w14:paraId="1B1AFE14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lastRenderedPageBreak/>
        <w:t>Evidencija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</w:p>
    <w:p w14:paraId="7591FA89" w14:textId="77777777" w:rsidR="001D3FEA" w:rsidRPr="001D3FEA" w:rsidRDefault="001D3FEA" w:rsidP="001D3FEA">
      <w:pPr>
        <w:jc w:val="center"/>
        <w:rPr>
          <w:lang w:val="fr-FR"/>
        </w:rPr>
      </w:pPr>
    </w:p>
    <w:p w14:paraId="7C455F97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26</w:t>
      </w:r>
    </w:p>
    <w:p w14:paraId="0C710D95" w14:textId="77777777" w:rsidR="001D3FEA" w:rsidRPr="001D3FEA" w:rsidRDefault="001D3FEA" w:rsidP="001D3FEA">
      <w:pPr>
        <w:jc w:val="center"/>
        <w:rPr>
          <w:lang w:val="fr-FR"/>
        </w:rPr>
      </w:pPr>
    </w:p>
    <w:p w14:paraId="6822CBF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dužan</w:t>
      </w:r>
      <w:proofErr w:type="spellEnd"/>
      <w:r w:rsidRPr="001D3FEA">
        <w:rPr>
          <w:lang w:val="fr-FR"/>
        </w:rPr>
        <w:t xml:space="preserve"> da </w:t>
      </w:r>
      <w:proofErr w:type="spellStart"/>
      <w:r w:rsidRPr="001D3FEA">
        <w:rPr>
          <w:lang w:val="fr-FR"/>
        </w:rPr>
        <w:t>vodi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evidenciju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sprovedenim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nadzorima</w:t>
      </w:r>
      <w:proofErr w:type="spellEnd"/>
      <w:r w:rsidRPr="001D3FEA">
        <w:rPr>
          <w:lang w:val="fr-FR"/>
        </w:rPr>
        <w:t xml:space="preserve"> i da </w:t>
      </w:r>
      <w:proofErr w:type="spellStart"/>
      <w:r w:rsidRPr="001D3FEA">
        <w:rPr>
          <w:lang w:val="fr-FR"/>
        </w:rPr>
        <w:t>prati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naloženim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merama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cilju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vođenja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sveobuhvatne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evidencije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nivou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>.</w:t>
      </w:r>
    </w:p>
    <w:p w14:paraId="19F8B853" w14:textId="77777777" w:rsidR="001D3FEA" w:rsidRPr="001D3FEA" w:rsidRDefault="001D3FEA" w:rsidP="001D3FEA">
      <w:pPr>
        <w:jc w:val="center"/>
        <w:rPr>
          <w:lang w:val="fr-FR"/>
        </w:rPr>
      </w:pPr>
    </w:p>
    <w:p w14:paraId="75C414F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Evidencija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sadrži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podatke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nadziranom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predmetu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periodu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obuhvaćenim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nadzorom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utvrđenim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nezakonitostima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kao</w:t>
      </w:r>
      <w:proofErr w:type="spellEnd"/>
      <w:r w:rsidRPr="001D3FEA">
        <w:rPr>
          <w:lang w:val="fr-FR"/>
        </w:rPr>
        <w:t xml:space="preserve"> i o </w:t>
      </w:r>
      <w:proofErr w:type="spellStart"/>
      <w:r w:rsidRPr="001D3FEA">
        <w:rPr>
          <w:lang w:val="fr-FR"/>
        </w:rPr>
        <w:t>naloženim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merama</w:t>
      </w:r>
      <w:proofErr w:type="spellEnd"/>
      <w:r w:rsidRPr="001D3FEA">
        <w:rPr>
          <w:lang w:val="fr-FR"/>
        </w:rPr>
        <w:t>.</w:t>
      </w:r>
    </w:p>
    <w:p w14:paraId="7E64B572" w14:textId="77777777" w:rsidR="001D3FEA" w:rsidRPr="001D3FEA" w:rsidRDefault="001D3FEA" w:rsidP="001D3FEA">
      <w:pPr>
        <w:jc w:val="center"/>
        <w:rPr>
          <w:lang w:val="fr-FR"/>
        </w:rPr>
      </w:pPr>
    </w:p>
    <w:p w14:paraId="7891CA5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Ministar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finansija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metodologijom</w:t>
      </w:r>
      <w:proofErr w:type="spellEnd"/>
      <w:r w:rsidRPr="001D3FEA">
        <w:rPr>
          <w:lang w:val="fr-FR"/>
        </w:rPr>
        <w:t xml:space="preserve"> rada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bliže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uređuje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način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vođenja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sadržaj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evidencije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inspektora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sprovedenim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nadzorima</w:t>
      </w:r>
      <w:proofErr w:type="spellEnd"/>
      <w:r w:rsidRPr="001D3FEA">
        <w:rPr>
          <w:lang w:val="fr-FR"/>
        </w:rPr>
        <w:t>.</w:t>
      </w:r>
    </w:p>
    <w:p w14:paraId="0C0BD25C" w14:textId="77777777" w:rsidR="001D3FEA" w:rsidRPr="001D3FEA" w:rsidRDefault="001D3FEA" w:rsidP="001D3FEA">
      <w:pPr>
        <w:jc w:val="center"/>
        <w:rPr>
          <w:lang w:val="fr-FR"/>
        </w:rPr>
      </w:pPr>
    </w:p>
    <w:p w14:paraId="3C91BECE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Rešenje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izvršenje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rešenja</w:t>
      </w:r>
      <w:proofErr w:type="spellEnd"/>
    </w:p>
    <w:p w14:paraId="3E51C532" w14:textId="77777777" w:rsidR="001D3FEA" w:rsidRPr="001D3FEA" w:rsidRDefault="001D3FEA" w:rsidP="001D3FEA">
      <w:pPr>
        <w:jc w:val="center"/>
        <w:rPr>
          <w:lang w:val="fr-FR"/>
        </w:rPr>
      </w:pPr>
    </w:p>
    <w:p w14:paraId="6206D944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27</w:t>
      </w:r>
    </w:p>
    <w:p w14:paraId="3BC9F832" w14:textId="77777777" w:rsidR="001D3FEA" w:rsidRPr="001D3FEA" w:rsidRDefault="001D3FEA" w:rsidP="001D3FEA">
      <w:pPr>
        <w:jc w:val="center"/>
        <w:rPr>
          <w:lang w:val="fr-FR"/>
        </w:rPr>
      </w:pPr>
    </w:p>
    <w:p w14:paraId="4E435E9F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postupi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naloženim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merama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određen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zapisnikom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budžetski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inspektor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doneti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kojim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nalaže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povraćaj</w:t>
      </w:r>
      <w:proofErr w:type="spellEnd"/>
      <w:r w:rsidRPr="001D3FEA">
        <w:rPr>
          <w:lang w:val="fr-FR"/>
        </w:rPr>
        <w:t xml:space="preserve"> i/</w:t>
      </w:r>
      <w:proofErr w:type="spellStart"/>
      <w:r w:rsidRPr="001D3FEA">
        <w:rPr>
          <w:lang w:val="fr-FR"/>
        </w:rPr>
        <w:t>ili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uplata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sredstava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budžet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30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dana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isteka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roka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dostavljanje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dokaza</w:t>
      </w:r>
      <w:proofErr w:type="spellEnd"/>
      <w:r w:rsidRPr="001D3FEA">
        <w:rPr>
          <w:lang w:val="fr-FR"/>
        </w:rPr>
        <w:t xml:space="preserve"> o </w:t>
      </w:r>
      <w:proofErr w:type="spellStart"/>
      <w:r w:rsidRPr="001D3FEA">
        <w:rPr>
          <w:lang w:val="fr-FR"/>
        </w:rPr>
        <w:t>postupanju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naloženoj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meri</w:t>
      </w:r>
      <w:proofErr w:type="spellEnd"/>
      <w:r w:rsidRPr="001D3FEA">
        <w:rPr>
          <w:lang w:val="fr-FR"/>
        </w:rPr>
        <w:t>.</w:t>
      </w:r>
    </w:p>
    <w:p w14:paraId="0991C60B" w14:textId="77777777" w:rsidR="001D3FEA" w:rsidRPr="001D3FEA" w:rsidRDefault="001D3FEA" w:rsidP="001D3FEA">
      <w:pPr>
        <w:jc w:val="center"/>
        <w:rPr>
          <w:lang w:val="fr-FR"/>
        </w:rPr>
      </w:pPr>
    </w:p>
    <w:p w14:paraId="38674407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Rešenje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stava</w:t>
      </w:r>
      <w:proofErr w:type="spellEnd"/>
      <w:r w:rsidRPr="001D3FEA">
        <w:rPr>
          <w:lang w:val="fr-FR"/>
        </w:rPr>
        <w:t xml:space="preserve"> 1. </w:t>
      </w:r>
      <w:proofErr w:type="spellStart"/>
      <w:r w:rsidRPr="001D3FEA">
        <w:rPr>
          <w:lang w:val="fr-FR"/>
        </w:rPr>
        <w:t>ovog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člana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konačno</w:t>
      </w:r>
      <w:proofErr w:type="spellEnd"/>
      <w:r w:rsidRPr="001D3FEA">
        <w:rPr>
          <w:lang w:val="fr-FR"/>
        </w:rPr>
        <w:t xml:space="preserve"> i </w:t>
      </w:r>
      <w:proofErr w:type="spellStart"/>
      <w:r w:rsidRPr="001D3FEA">
        <w:rPr>
          <w:lang w:val="fr-FR"/>
        </w:rPr>
        <w:t>protiv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njega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može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pokrenuti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spor</w:t>
      </w:r>
      <w:proofErr w:type="spellEnd"/>
      <w:r w:rsidRPr="001D3FEA">
        <w:rPr>
          <w:lang w:val="fr-FR"/>
        </w:rPr>
        <w:t xml:space="preserve">. </w:t>
      </w:r>
      <w:proofErr w:type="spellStart"/>
      <w:r w:rsidRPr="001D3FEA">
        <w:rPr>
          <w:lang w:val="fr-FR"/>
        </w:rPr>
        <w:t>Tužba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kojom</w:t>
      </w:r>
      <w:proofErr w:type="spellEnd"/>
      <w:r w:rsidRPr="001D3FEA">
        <w:rPr>
          <w:lang w:val="fr-FR"/>
        </w:rPr>
        <w:t xml:space="preserve"> je </w:t>
      </w:r>
      <w:proofErr w:type="spellStart"/>
      <w:r w:rsidRPr="001D3FEA">
        <w:rPr>
          <w:lang w:val="fr-FR"/>
        </w:rPr>
        <w:t>pokrenut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spor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zadržava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izvršenje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rešenja</w:t>
      </w:r>
      <w:proofErr w:type="spellEnd"/>
      <w:r w:rsidRPr="001D3FEA">
        <w:rPr>
          <w:lang w:val="fr-FR"/>
        </w:rPr>
        <w:t>.</w:t>
      </w:r>
    </w:p>
    <w:p w14:paraId="6CA98493" w14:textId="77777777" w:rsidR="001D3FEA" w:rsidRPr="001D3FEA" w:rsidRDefault="001D3FEA" w:rsidP="001D3FEA">
      <w:pPr>
        <w:jc w:val="center"/>
        <w:rPr>
          <w:lang w:val="fr-FR"/>
        </w:rPr>
      </w:pPr>
    </w:p>
    <w:p w14:paraId="3E4FF8E8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Ukoliko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subjekat</w:t>
      </w:r>
      <w:proofErr w:type="spellEnd"/>
      <w:r w:rsidRPr="001D3FEA">
        <w:rPr>
          <w:lang w:val="fr-FR"/>
        </w:rPr>
        <w:t xml:space="preserve"> ne </w:t>
      </w:r>
      <w:proofErr w:type="spellStart"/>
      <w:r w:rsidRPr="001D3FEA">
        <w:rPr>
          <w:lang w:val="fr-FR"/>
        </w:rPr>
        <w:t>izvrši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obavezu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rešenja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ostavljenom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roku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sprovodi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izvršenje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rešenja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postupku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prinudne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naplate</w:t>
      </w:r>
      <w:proofErr w:type="spellEnd"/>
      <w:r w:rsidRPr="001D3FEA">
        <w:rPr>
          <w:lang w:val="fr-FR"/>
        </w:rPr>
        <w:t>.</w:t>
      </w:r>
    </w:p>
    <w:p w14:paraId="1D0CBFB7" w14:textId="77777777" w:rsidR="001D3FEA" w:rsidRPr="001D3FEA" w:rsidRDefault="001D3FEA" w:rsidP="001D3FEA">
      <w:pPr>
        <w:jc w:val="center"/>
        <w:rPr>
          <w:lang w:val="fr-FR"/>
        </w:rPr>
      </w:pPr>
    </w:p>
    <w:p w14:paraId="0D238462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Izvršavanje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naloga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prinudnu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naplatu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dostavljenih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Narodne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banke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Srbije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odnose</w:t>
      </w:r>
      <w:proofErr w:type="spellEnd"/>
      <w:r w:rsidRPr="001D3FEA">
        <w:rPr>
          <w:lang w:val="fr-FR"/>
        </w:rPr>
        <w:t xml:space="preserve"> na </w:t>
      </w:r>
      <w:proofErr w:type="spellStart"/>
      <w:r w:rsidRPr="001D3FEA">
        <w:rPr>
          <w:lang w:val="fr-FR"/>
        </w:rPr>
        <w:t>nadzirane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subjekte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okviru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sistema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konsolidovanog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računa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trezora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sprovodi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trezor</w:t>
      </w:r>
      <w:proofErr w:type="spellEnd"/>
      <w:r w:rsidRPr="001D3FEA">
        <w:rPr>
          <w:lang w:val="fr-FR"/>
        </w:rPr>
        <w:t xml:space="preserve">, u </w:t>
      </w:r>
      <w:proofErr w:type="spellStart"/>
      <w:r w:rsidRPr="001D3FEA">
        <w:rPr>
          <w:lang w:val="fr-FR"/>
        </w:rPr>
        <w:t>skladu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zakonom</w:t>
      </w:r>
      <w:proofErr w:type="spellEnd"/>
      <w:r w:rsidRPr="001D3FEA">
        <w:rPr>
          <w:lang w:val="fr-FR"/>
        </w:rPr>
        <w:t>.</w:t>
      </w:r>
    </w:p>
    <w:p w14:paraId="269A6038" w14:textId="77777777" w:rsidR="001D3FEA" w:rsidRPr="001D3FEA" w:rsidRDefault="001D3FEA" w:rsidP="001D3FEA">
      <w:pPr>
        <w:jc w:val="center"/>
        <w:rPr>
          <w:lang w:val="fr-FR"/>
        </w:rPr>
      </w:pPr>
    </w:p>
    <w:p w14:paraId="0B6A1C2A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lastRenderedPageBreak/>
        <w:t>Postupak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prinudne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naplate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nadziranim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subjektima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uključeni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konsolidovani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račun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trezora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sprovodi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Narodna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banka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Srbije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uz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učešće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Državnog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pravobranilaštva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pravobranilaštva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autonomne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pokrajine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jedinice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lokalne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samouprave</w:t>
      </w:r>
      <w:proofErr w:type="spellEnd"/>
      <w:r w:rsidRPr="001D3FEA">
        <w:rPr>
          <w:lang w:val="fr-FR"/>
        </w:rPr>
        <w:t>.</w:t>
      </w:r>
    </w:p>
    <w:p w14:paraId="00C7263E" w14:textId="77777777" w:rsidR="001D3FEA" w:rsidRPr="001D3FEA" w:rsidRDefault="001D3FEA" w:rsidP="001D3FEA">
      <w:pPr>
        <w:jc w:val="center"/>
        <w:rPr>
          <w:lang w:val="fr-FR"/>
        </w:rPr>
      </w:pPr>
    </w:p>
    <w:p w14:paraId="7312C7BA" w14:textId="77777777" w:rsidR="001D3FEA" w:rsidRDefault="001D3FEA" w:rsidP="001D3FE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3-5.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285150C" w14:textId="77777777" w:rsidR="001D3FEA" w:rsidRDefault="001D3FEA" w:rsidP="001D3FEA">
      <w:pPr>
        <w:jc w:val="center"/>
      </w:pPr>
    </w:p>
    <w:p w14:paraId="368530B9" w14:textId="77777777" w:rsidR="001D3FEA" w:rsidRDefault="001D3FEA" w:rsidP="001D3FEA">
      <w:pPr>
        <w:jc w:val="center"/>
      </w:pP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ovlašćen</w:t>
      </w:r>
      <w:proofErr w:type="spellEnd"/>
    </w:p>
    <w:p w14:paraId="2EAAE800" w14:textId="77777777" w:rsidR="001D3FEA" w:rsidRDefault="001D3FEA" w:rsidP="001D3FEA">
      <w:pPr>
        <w:jc w:val="center"/>
      </w:pPr>
    </w:p>
    <w:p w14:paraId="6D9303B7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3C027AC4" w14:textId="77777777" w:rsidR="001D3FEA" w:rsidRDefault="001D3FEA" w:rsidP="001D3FEA">
      <w:pPr>
        <w:jc w:val="center"/>
      </w:pPr>
    </w:p>
    <w:p w14:paraId="462C91A3" w14:textId="77777777" w:rsidR="001D3FEA" w:rsidRDefault="001D3FEA" w:rsidP="001D3FEA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o </w:t>
      </w:r>
      <w:proofErr w:type="spellStart"/>
      <w:r>
        <w:t>učinjenom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prestupu</w:t>
      </w:r>
      <w:proofErr w:type="spellEnd"/>
      <w:r>
        <w:t xml:space="preserve">,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o </w:t>
      </w:r>
      <w:proofErr w:type="spellStart"/>
      <w:r>
        <w:t>učinjenom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prestupu</w:t>
      </w:r>
      <w:proofErr w:type="spellEnd"/>
      <w:r>
        <w:t>.</w:t>
      </w:r>
    </w:p>
    <w:p w14:paraId="36DBEB4A" w14:textId="77777777" w:rsidR="001D3FEA" w:rsidRDefault="001D3FEA" w:rsidP="001D3FEA">
      <w:pPr>
        <w:jc w:val="center"/>
      </w:pPr>
    </w:p>
    <w:p w14:paraId="2DDE3DE4" w14:textId="77777777" w:rsidR="001D3FEA" w:rsidRDefault="001D3FEA" w:rsidP="001D3FEA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kažnjive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,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41F91CA9" w14:textId="77777777" w:rsidR="001D3FEA" w:rsidRDefault="001D3FEA" w:rsidP="001D3FEA">
      <w:pPr>
        <w:jc w:val="center"/>
      </w:pPr>
    </w:p>
    <w:p w14:paraId="0CCD4827" w14:textId="77777777" w:rsidR="001D3FEA" w:rsidRDefault="001D3FEA" w:rsidP="001D3FEA">
      <w:pPr>
        <w:jc w:val="center"/>
      </w:pPr>
      <w:r>
        <w:t>VI GODIŠNJI IZVEŠTAJ O RADU BUDŽETSKE INSPEKCIJE</w:t>
      </w:r>
    </w:p>
    <w:p w14:paraId="3A55C1F5" w14:textId="77777777" w:rsidR="001D3FEA" w:rsidRDefault="001D3FEA" w:rsidP="001D3FEA">
      <w:pPr>
        <w:jc w:val="center"/>
      </w:pPr>
    </w:p>
    <w:p w14:paraId="06FE99EA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0636B8A" w14:textId="77777777" w:rsidR="001D3FEA" w:rsidRDefault="001D3FEA" w:rsidP="001D3FEA">
      <w:pPr>
        <w:jc w:val="center"/>
      </w:pPr>
    </w:p>
    <w:p w14:paraId="31217C8D" w14:textId="77777777" w:rsidR="001D3FEA" w:rsidRDefault="001D3FEA" w:rsidP="001D3FEA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sastavlja</w:t>
      </w:r>
      <w:proofErr w:type="spellEnd"/>
      <w:r>
        <w:t xml:space="preserve"> se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>.</w:t>
      </w:r>
    </w:p>
    <w:p w14:paraId="6CB40AF5" w14:textId="77777777" w:rsidR="001D3FEA" w:rsidRDefault="001D3FEA" w:rsidP="001D3FEA">
      <w:pPr>
        <w:jc w:val="center"/>
      </w:pPr>
    </w:p>
    <w:p w14:paraId="52153BC2" w14:textId="77777777" w:rsidR="001D3FEA" w:rsidRDefault="001D3FEA" w:rsidP="001D3FEA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3A26AE7" w14:textId="77777777" w:rsidR="001D3FEA" w:rsidRDefault="001D3FEA" w:rsidP="001D3FEA">
      <w:pPr>
        <w:jc w:val="center"/>
      </w:pPr>
    </w:p>
    <w:p w14:paraId="58EBE932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6D5E15BA" w14:textId="77777777" w:rsidR="001D3FEA" w:rsidRDefault="001D3FEA" w:rsidP="001D3FEA">
      <w:pPr>
        <w:jc w:val="center"/>
      </w:pPr>
    </w:p>
    <w:p w14:paraId="4D74765B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07ED6F95" w14:textId="77777777" w:rsidR="001D3FEA" w:rsidRDefault="001D3FEA" w:rsidP="001D3FEA">
      <w:pPr>
        <w:jc w:val="center"/>
      </w:pPr>
    </w:p>
    <w:p w14:paraId="3ADE5789" w14:textId="77777777" w:rsidR="001D3FEA" w:rsidRDefault="001D3FEA" w:rsidP="001D3FEA">
      <w:pPr>
        <w:jc w:val="center"/>
      </w:pPr>
      <w:r>
        <w:t xml:space="preserve">- period koji je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>;</w:t>
      </w:r>
    </w:p>
    <w:p w14:paraId="7ED0E347" w14:textId="77777777" w:rsidR="001D3FEA" w:rsidRDefault="001D3FEA" w:rsidP="001D3FEA">
      <w:pPr>
        <w:jc w:val="center"/>
      </w:pPr>
    </w:p>
    <w:p w14:paraId="2EAC2A0F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1DD64051" w14:textId="77777777" w:rsidR="001D3FEA" w:rsidRDefault="001D3FEA" w:rsidP="001D3FEA">
      <w:pPr>
        <w:jc w:val="center"/>
      </w:pPr>
    </w:p>
    <w:p w14:paraId="3F6E261D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-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>;</w:t>
      </w:r>
    </w:p>
    <w:p w14:paraId="7FB8F355" w14:textId="77777777" w:rsidR="001D3FEA" w:rsidRDefault="001D3FEA" w:rsidP="001D3FEA">
      <w:pPr>
        <w:jc w:val="center"/>
      </w:pPr>
    </w:p>
    <w:p w14:paraId="755C0B0C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obavili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;</w:t>
      </w:r>
    </w:p>
    <w:p w14:paraId="6720BF45" w14:textId="77777777" w:rsidR="001D3FEA" w:rsidRDefault="001D3FEA" w:rsidP="001D3FEA">
      <w:pPr>
        <w:jc w:val="center"/>
      </w:pPr>
    </w:p>
    <w:p w14:paraId="6E56BA44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;</w:t>
      </w:r>
    </w:p>
    <w:p w14:paraId="1034BABE" w14:textId="77777777" w:rsidR="001D3FEA" w:rsidRDefault="001D3FEA" w:rsidP="001D3FEA">
      <w:pPr>
        <w:jc w:val="center"/>
      </w:pPr>
    </w:p>
    <w:p w14:paraId="51ECBE33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nadziranih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koji se meri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listi</w:t>
      </w:r>
      <w:proofErr w:type="spellEnd"/>
      <w:r>
        <w:t>;</w:t>
      </w:r>
    </w:p>
    <w:p w14:paraId="024986B1" w14:textId="77777777" w:rsidR="001D3FEA" w:rsidRDefault="001D3FEA" w:rsidP="001D3FEA">
      <w:pPr>
        <w:jc w:val="center"/>
      </w:pPr>
    </w:p>
    <w:p w14:paraId="59C0F7CF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ostvarenje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valjanost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inspekcijskih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za to,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dopunskih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;</w:t>
      </w:r>
    </w:p>
    <w:p w14:paraId="5AEFB34A" w14:textId="77777777" w:rsidR="001D3FEA" w:rsidRDefault="001D3FEA" w:rsidP="001D3FEA">
      <w:pPr>
        <w:jc w:val="center"/>
      </w:pPr>
    </w:p>
    <w:p w14:paraId="38BE0EBA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materijalne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koristila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delotvorne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mera</w:t>
      </w:r>
      <w:proofErr w:type="spellEnd"/>
      <w:r>
        <w:t>;</w:t>
      </w:r>
    </w:p>
    <w:p w14:paraId="6E47BE2C" w14:textId="77777777" w:rsidR="001D3FEA" w:rsidRDefault="001D3FEA" w:rsidP="001D3FEA">
      <w:pPr>
        <w:jc w:val="center"/>
      </w:pPr>
    </w:p>
    <w:p w14:paraId="51579E90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pridržavanju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>;</w:t>
      </w:r>
    </w:p>
    <w:p w14:paraId="296AC877" w14:textId="77777777" w:rsidR="001D3FEA" w:rsidRDefault="001D3FEA" w:rsidP="001D3FEA">
      <w:pPr>
        <w:jc w:val="center"/>
      </w:pPr>
    </w:p>
    <w:p w14:paraId="00994205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u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pokrenutih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ishod</w:t>
      </w:r>
      <w:proofErr w:type="spellEnd"/>
      <w:r>
        <w:t>);</w:t>
      </w:r>
    </w:p>
    <w:p w14:paraId="1286638E" w14:textId="77777777" w:rsidR="001D3FEA" w:rsidRDefault="001D3FEA" w:rsidP="001D3FEA">
      <w:pPr>
        <w:jc w:val="center"/>
      </w:pPr>
    </w:p>
    <w:p w14:paraId="48A5F8BB" w14:textId="77777777" w:rsidR="001D3FEA" w:rsidRDefault="001D3FEA" w:rsidP="001D3FEA">
      <w:pPr>
        <w:jc w:val="center"/>
      </w:pPr>
      <w:r>
        <w:t xml:space="preserve">-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pohađali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inspektori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(oblast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celine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tematskoj</w:t>
      </w:r>
      <w:proofErr w:type="spellEnd"/>
      <w:r>
        <w:t xml:space="preserve"> </w:t>
      </w:r>
      <w:proofErr w:type="spellStart"/>
      <w:r>
        <w:t>celini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je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vršena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ostvarenom</w:t>
      </w:r>
      <w:proofErr w:type="spellEnd"/>
      <w:r>
        <w:t xml:space="preserve"> </w:t>
      </w:r>
      <w:proofErr w:type="spellStart"/>
      <w:r>
        <w:t>uspehu</w:t>
      </w:r>
      <w:proofErr w:type="spellEnd"/>
      <w:r>
        <w:t xml:space="preserve">) </w:t>
      </w:r>
      <w:proofErr w:type="spellStart"/>
      <w:r>
        <w:t>i</w:t>
      </w:r>
      <w:proofErr w:type="spellEnd"/>
    </w:p>
    <w:p w14:paraId="2244017A" w14:textId="77777777" w:rsidR="001D3FEA" w:rsidRDefault="001D3FEA" w:rsidP="001D3FEA">
      <w:pPr>
        <w:jc w:val="center"/>
      </w:pPr>
    </w:p>
    <w:p w14:paraId="25F977E5" w14:textId="77777777" w:rsidR="001D3FEA" w:rsidRDefault="001D3FEA" w:rsidP="001D3FEA">
      <w:pPr>
        <w:jc w:val="center"/>
      </w:pPr>
      <w:r>
        <w:lastRenderedPageBreak/>
        <w:t xml:space="preserve">-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tužilaštava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prijavama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podnela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>.</w:t>
      </w:r>
    </w:p>
    <w:p w14:paraId="6E79461C" w14:textId="77777777" w:rsidR="001D3FEA" w:rsidRDefault="001D3FEA" w:rsidP="001D3FEA">
      <w:pPr>
        <w:jc w:val="center"/>
      </w:pPr>
    </w:p>
    <w:p w14:paraId="3D8389AC" w14:textId="77777777" w:rsidR="001D3FEA" w:rsidRDefault="001D3FEA" w:rsidP="001D3FE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A455BBB" w14:textId="77777777" w:rsidR="001D3FEA" w:rsidRDefault="001D3FEA" w:rsidP="001D3FEA">
      <w:pPr>
        <w:jc w:val="center"/>
      </w:pPr>
    </w:p>
    <w:p w14:paraId="51DD0361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>VII ODNOS SA DRUGIM ZAKONIMA</w:t>
      </w:r>
    </w:p>
    <w:p w14:paraId="26D77030" w14:textId="77777777" w:rsidR="001D3FEA" w:rsidRPr="001D3FEA" w:rsidRDefault="001D3FEA" w:rsidP="001D3FEA">
      <w:pPr>
        <w:jc w:val="center"/>
        <w:rPr>
          <w:lang w:val="fr-FR"/>
        </w:rPr>
      </w:pPr>
    </w:p>
    <w:p w14:paraId="31F7B402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30</w:t>
      </w:r>
    </w:p>
    <w:p w14:paraId="06C19103" w14:textId="77777777" w:rsidR="001D3FEA" w:rsidRPr="001D3FEA" w:rsidRDefault="001D3FEA" w:rsidP="001D3FEA">
      <w:pPr>
        <w:jc w:val="center"/>
        <w:rPr>
          <w:lang w:val="fr-FR"/>
        </w:rPr>
      </w:pPr>
    </w:p>
    <w:p w14:paraId="4AE4E33A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 xml:space="preserve">Ako </w:t>
      </w:r>
      <w:proofErr w:type="spellStart"/>
      <w:r w:rsidRPr="001D3FEA">
        <w:rPr>
          <w:lang w:val="fr-FR"/>
        </w:rPr>
        <w:t>ovim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drukčije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propisano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postupak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budžetske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sprovodi</w:t>
      </w:r>
      <w:proofErr w:type="spellEnd"/>
      <w:r w:rsidRPr="001D3FEA">
        <w:rPr>
          <w:lang w:val="fr-FR"/>
        </w:rPr>
        <w:t xml:space="preserve"> po </w:t>
      </w:r>
      <w:proofErr w:type="spellStart"/>
      <w:r w:rsidRPr="001D3FEA">
        <w:rPr>
          <w:lang w:val="fr-FR"/>
        </w:rPr>
        <w:t>načelima</w:t>
      </w:r>
      <w:proofErr w:type="spellEnd"/>
      <w:r w:rsidRPr="001D3FEA">
        <w:rPr>
          <w:lang w:val="fr-FR"/>
        </w:rPr>
        <w:t xml:space="preserve"> i u </w:t>
      </w:r>
      <w:proofErr w:type="spellStart"/>
      <w:r w:rsidRPr="001D3FEA">
        <w:rPr>
          <w:lang w:val="fr-FR"/>
        </w:rPr>
        <w:t>skladu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odredbama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kojim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uređuje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opšti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upravni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postupak</w:t>
      </w:r>
      <w:proofErr w:type="spellEnd"/>
      <w:r w:rsidRPr="001D3FEA">
        <w:rPr>
          <w:lang w:val="fr-FR"/>
        </w:rPr>
        <w:t xml:space="preserve">, </w:t>
      </w:r>
      <w:proofErr w:type="spellStart"/>
      <w:r w:rsidRPr="001D3FEA">
        <w:rPr>
          <w:lang w:val="fr-FR"/>
        </w:rPr>
        <w:t>odnosno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skladu</w:t>
      </w:r>
      <w:proofErr w:type="spellEnd"/>
      <w:r w:rsidRPr="001D3FEA">
        <w:rPr>
          <w:lang w:val="fr-FR"/>
        </w:rPr>
        <w:t xml:space="preserve"> sa </w:t>
      </w:r>
      <w:proofErr w:type="spellStart"/>
      <w:r w:rsidRPr="001D3FEA">
        <w:rPr>
          <w:lang w:val="fr-FR"/>
        </w:rPr>
        <w:t>odredbama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zakona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kojim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uređuje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inspekcijski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nadzor</w:t>
      </w:r>
      <w:proofErr w:type="spellEnd"/>
      <w:r w:rsidRPr="001D3FEA">
        <w:rPr>
          <w:lang w:val="fr-FR"/>
        </w:rPr>
        <w:t>.</w:t>
      </w:r>
    </w:p>
    <w:p w14:paraId="49EDF851" w14:textId="77777777" w:rsidR="001D3FEA" w:rsidRPr="001D3FEA" w:rsidRDefault="001D3FEA" w:rsidP="001D3FEA">
      <w:pPr>
        <w:jc w:val="center"/>
        <w:rPr>
          <w:lang w:val="fr-FR"/>
        </w:rPr>
      </w:pPr>
    </w:p>
    <w:p w14:paraId="495C29DF" w14:textId="77777777" w:rsidR="001D3FEA" w:rsidRPr="001D3FEA" w:rsidRDefault="001D3FEA" w:rsidP="001D3FEA">
      <w:pPr>
        <w:jc w:val="center"/>
        <w:rPr>
          <w:lang w:val="fr-FR"/>
        </w:rPr>
      </w:pPr>
      <w:r w:rsidRPr="001D3FEA">
        <w:rPr>
          <w:lang w:val="fr-FR"/>
        </w:rPr>
        <w:t>VIII KAZNENE ODREDBE</w:t>
      </w:r>
    </w:p>
    <w:p w14:paraId="6FBF1FCF" w14:textId="77777777" w:rsidR="001D3FEA" w:rsidRPr="001D3FEA" w:rsidRDefault="001D3FEA" w:rsidP="001D3FEA">
      <w:pPr>
        <w:jc w:val="center"/>
        <w:rPr>
          <w:lang w:val="fr-FR"/>
        </w:rPr>
      </w:pPr>
    </w:p>
    <w:p w14:paraId="12343333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Član</w:t>
      </w:r>
      <w:proofErr w:type="spellEnd"/>
      <w:r w:rsidRPr="001D3FEA">
        <w:rPr>
          <w:lang w:val="fr-FR"/>
        </w:rPr>
        <w:t xml:space="preserve"> 31</w:t>
      </w:r>
    </w:p>
    <w:p w14:paraId="779CEDB0" w14:textId="77777777" w:rsidR="001D3FEA" w:rsidRPr="001D3FEA" w:rsidRDefault="001D3FEA" w:rsidP="001D3FEA">
      <w:pPr>
        <w:jc w:val="center"/>
        <w:rPr>
          <w:lang w:val="fr-FR"/>
        </w:rPr>
      </w:pPr>
    </w:p>
    <w:p w14:paraId="5A5761B0" w14:textId="77777777" w:rsidR="001D3FEA" w:rsidRPr="001D3FEA" w:rsidRDefault="001D3FEA" w:rsidP="001D3FEA">
      <w:pPr>
        <w:jc w:val="center"/>
        <w:rPr>
          <w:lang w:val="fr-FR"/>
        </w:rPr>
      </w:pPr>
      <w:proofErr w:type="spellStart"/>
      <w:r w:rsidRPr="001D3FEA">
        <w:rPr>
          <w:lang w:val="fr-FR"/>
        </w:rPr>
        <w:t>Novčanom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kaznom</w:t>
      </w:r>
      <w:proofErr w:type="spellEnd"/>
      <w:r w:rsidRPr="001D3FEA">
        <w:rPr>
          <w:lang w:val="fr-FR"/>
        </w:rPr>
        <w:t xml:space="preserve"> u </w:t>
      </w:r>
      <w:proofErr w:type="spellStart"/>
      <w:r w:rsidRPr="001D3FEA">
        <w:rPr>
          <w:lang w:val="fr-FR"/>
        </w:rPr>
        <w:t>iznosu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od</w:t>
      </w:r>
      <w:proofErr w:type="spellEnd"/>
      <w:r w:rsidRPr="001D3FEA">
        <w:rPr>
          <w:lang w:val="fr-FR"/>
        </w:rPr>
        <w:t xml:space="preserve"> 50.000 do 150.000 </w:t>
      </w:r>
      <w:proofErr w:type="spellStart"/>
      <w:r w:rsidRPr="001D3FEA">
        <w:rPr>
          <w:lang w:val="fr-FR"/>
        </w:rPr>
        <w:t>dinara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kazniće</w:t>
      </w:r>
      <w:proofErr w:type="spellEnd"/>
      <w:r w:rsidRPr="001D3FEA">
        <w:rPr>
          <w:lang w:val="fr-FR"/>
        </w:rPr>
        <w:t xml:space="preserve"> se </w:t>
      </w:r>
      <w:proofErr w:type="spellStart"/>
      <w:r w:rsidRPr="001D3FEA">
        <w:rPr>
          <w:lang w:val="fr-FR"/>
        </w:rPr>
        <w:t>odgovorno</w:t>
      </w:r>
      <w:proofErr w:type="spellEnd"/>
      <w:r w:rsidRPr="001D3FEA">
        <w:rPr>
          <w:lang w:val="fr-FR"/>
        </w:rPr>
        <w:t xml:space="preserve"> lice </w:t>
      </w:r>
      <w:proofErr w:type="spellStart"/>
      <w:r w:rsidRPr="001D3FEA">
        <w:rPr>
          <w:lang w:val="fr-FR"/>
        </w:rPr>
        <w:t>nadziranog</w:t>
      </w:r>
      <w:proofErr w:type="spellEnd"/>
      <w:r w:rsidRPr="001D3FEA">
        <w:rPr>
          <w:lang w:val="fr-FR"/>
        </w:rPr>
        <w:t xml:space="preserve"> </w:t>
      </w:r>
      <w:proofErr w:type="spellStart"/>
      <w:r w:rsidRPr="001D3FEA">
        <w:rPr>
          <w:lang w:val="fr-FR"/>
        </w:rPr>
        <w:t>subjekta</w:t>
      </w:r>
      <w:proofErr w:type="spellEnd"/>
      <w:r w:rsidRPr="001D3FEA">
        <w:rPr>
          <w:lang w:val="fr-FR"/>
        </w:rPr>
        <w:t>:</w:t>
      </w:r>
    </w:p>
    <w:p w14:paraId="654B7460" w14:textId="77777777" w:rsidR="001D3FEA" w:rsidRPr="001D3FEA" w:rsidRDefault="001D3FEA" w:rsidP="001D3FEA">
      <w:pPr>
        <w:jc w:val="center"/>
        <w:rPr>
          <w:lang w:val="fr-FR"/>
        </w:rPr>
      </w:pPr>
    </w:p>
    <w:p w14:paraId="1ABC861B" w14:textId="77777777" w:rsidR="001D3FEA" w:rsidRDefault="001D3FEA" w:rsidP="001D3FEA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4D717D9E" w14:textId="77777777" w:rsidR="001D3FEA" w:rsidRDefault="001D3FEA" w:rsidP="001D3FEA">
      <w:pPr>
        <w:jc w:val="center"/>
      </w:pPr>
    </w:p>
    <w:p w14:paraId="15ECFF00" w14:textId="77777777" w:rsidR="001D3FEA" w:rsidRDefault="001D3FEA" w:rsidP="001D3FEA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budžetskom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6);</w:t>
      </w:r>
    </w:p>
    <w:p w14:paraId="3FFF6C5B" w14:textId="77777777" w:rsidR="001D3FEA" w:rsidRDefault="001D3FEA" w:rsidP="001D3FEA">
      <w:pPr>
        <w:jc w:val="center"/>
      </w:pPr>
    </w:p>
    <w:p w14:paraId="44ECB23B" w14:textId="77777777" w:rsidR="001D3FEA" w:rsidRDefault="001D3FEA" w:rsidP="001D3FEA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zaključku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77E4CBD" w14:textId="77777777" w:rsidR="001D3FEA" w:rsidRDefault="001D3FEA" w:rsidP="001D3FEA">
      <w:pPr>
        <w:jc w:val="center"/>
      </w:pPr>
    </w:p>
    <w:p w14:paraId="5352B731" w14:textId="77777777" w:rsidR="001D3FEA" w:rsidRDefault="001D3FEA" w:rsidP="001D3FE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nadziranog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,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74AA60C" w14:textId="77777777" w:rsidR="001D3FEA" w:rsidRDefault="001D3FEA" w:rsidP="001D3FEA">
      <w:pPr>
        <w:jc w:val="center"/>
      </w:pPr>
    </w:p>
    <w:p w14:paraId="75D0ECA1" w14:textId="77777777" w:rsidR="001D3FEA" w:rsidRDefault="001D3FEA" w:rsidP="001D3FEA">
      <w:pPr>
        <w:jc w:val="center"/>
      </w:pPr>
      <w:proofErr w:type="spellStart"/>
      <w:r>
        <w:lastRenderedPageBreak/>
        <w:t>Član</w:t>
      </w:r>
      <w:proofErr w:type="spellEnd"/>
      <w:r>
        <w:t xml:space="preserve"> 32</w:t>
      </w:r>
    </w:p>
    <w:p w14:paraId="6B12C742" w14:textId="77777777" w:rsidR="001D3FEA" w:rsidRDefault="001D3FEA" w:rsidP="001D3FEA">
      <w:pPr>
        <w:jc w:val="center"/>
      </w:pPr>
    </w:p>
    <w:p w14:paraId="4A732909" w14:textId="77777777" w:rsidR="001D3FEA" w:rsidRDefault="001D3FEA" w:rsidP="001D3FEA">
      <w:pPr>
        <w:jc w:val="center"/>
      </w:pP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koji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protekne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>.</w:t>
      </w:r>
    </w:p>
    <w:p w14:paraId="3EFA1410" w14:textId="77777777" w:rsidR="001D3FEA" w:rsidRDefault="001D3FEA" w:rsidP="001D3FEA">
      <w:pPr>
        <w:jc w:val="center"/>
      </w:pPr>
    </w:p>
    <w:p w14:paraId="1AE082D4" w14:textId="77777777" w:rsidR="001D3FEA" w:rsidRDefault="001D3FEA" w:rsidP="001D3FEA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zastarelosti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zastarelosti</w:t>
      </w:r>
      <w:proofErr w:type="spellEnd"/>
      <w:r>
        <w:t xml:space="preserve">, </w:t>
      </w:r>
      <w:proofErr w:type="spellStart"/>
      <w:r>
        <w:t>zastarelost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prekršaji</w:t>
      </w:r>
      <w:proofErr w:type="spellEnd"/>
      <w:r>
        <w:t>.</w:t>
      </w:r>
    </w:p>
    <w:p w14:paraId="3207D0C3" w14:textId="77777777" w:rsidR="001D3FEA" w:rsidRDefault="001D3FEA" w:rsidP="001D3FEA">
      <w:pPr>
        <w:jc w:val="center"/>
      </w:pPr>
    </w:p>
    <w:p w14:paraId="70E0A932" w14:textId="77777777" w:rsidR="001D3FEA" w:rsidRDefault="001D3FEA" w:rsidP="001D3FEA">
      <w:pPr>
        <w:jc w:val="center"/>
      </w:pPr>
      <w:r>
        <w:t>IX PRELAZNE I ZAVRŠNE ODREDBE</w:t>
      </w:r>
    </w:p>
    <w:p w14:paraId="75C7D3A1" w14:textId="77777777" w:rsidR="001D3FEA" w:rsidRDefault="001D3FEA" w:rsidP="001D3FEA">
      <w:pPr>
        <w:jc w:val="center"/>
      </w:pPr>
    </w:p>
    <w:p w14:paraId="0E0EBA0F" w14:textId="77777777" w:rsidR="001D3FEA" w:rsidRDefault="001D3FEA" w:rsidP="001D3FEA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</w:p>
    <w:p w14:paraId="66047A95" w14:textId="77777777" w:rsidR="001D3FEA" w:rsidRDefault="001D3FEA" w:rsidP="001D3FEA">
      <w:pPr>
        <w:jc w:val="center"/>
      </w:pPr>
    </w:p>
    <w:p w14:paraId="54DF9B9E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2161CF0C" w14:textId="77777777" w:rsidR="001D3FEA" w:rsidRDefault="001D3FEA" w:rsidP="001D3FEA">
      <w:pPr>
        <w:jc w:val="center"/>
      </w:pPr>
    </w:p>
    <w:p w14:paraId="4050C03F" w14:textId="77777777" w:rsidR="001D3FEA" w:rsidRDefault="001D3FEA" w:rsidP="001D3FEA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pre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74EC1643" w14:textId="77777777" w:rsidR="001D3FEA" w:rsidRDefault="001D3FEA" w:rsidP="001D3FEA">
      <w:pPr>
        <w:jc w:val="center"/>
      </w:pPr>
    </w:p>
    <w:p w14:paraId="201EFF54" w14:textId="77777777" w:rsidR="001D3FEA" w:rsidRDefault="001D3FEA" w:rsidP="001D3FE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35FE13" w14:textId="77777777" w:rsidR="001D3FEA" w:rsidRDefault="001D3FEA" w:rsidP="001D3FEA">
      <w:pPr>
        <w:jc w:val="center"/>
      </w:pPr>
    </w:p>
    <w:p w14:paraId="12610076" w14:textId="77777777" w:rsidR="001D3FEA" w:rsidRDefault="001D3FEA" w:rsidP="001D3FEA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E5B7560" w14:textId="77777777" w:rsidR="001D3FEA" w:rsidRDefault="001D3FEA" w:rsidP="001D3FEA">
      <w:pPr>
        <w:jc w:val="center"/>
      </w:pPr>
    </w:p>
    <w:p w14:paraId="05B2BACC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34B4CC32" w14:textId="77777777" w:rsidR="001D3FEA" w:rsidRDefault="001D3FEA" w:rsidP="001D3FEA">
      <w:pPr>
        <w:jc w:val="center"/>
      </w:pPr>
    </w:p>
    <w:p w14:paraId="170A7AD3" w14:textId="77777777" w:rsidR="001D3FEA" w:rsidRDefault="001D3FEA" w:rsidP="001D3FEA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816B045" w14:textId="77777777" w:rsidR="001D3FEA" w:rsidRDefault="001D3FEA" w:rsidP="001D3FEA">
      <w:pPr>
        <w:jc w:val="center"/>
      </w:pPr>
    </w:p>
    <w:p w14:paraId="697502B5" w14:textId="77777777" w:rsidR="001D3FEA" w:rsidRDefault="001D3FEA" w:rsidP="001D3FEA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48F5CA12" w14:textId="77777777" w:rsidR="001D3FEA" w:rsidRDefault="001D3FEA" w:rsidP="001D3FEA">
      <w:pPr>
        <w:jc w:val="center"/>
      </w:pPr>
    </w:p>
    <w:p w14:paraId="1855F918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3541DE6B" w14:textId="77777777" w:rsidR="001D3FEA" w:rsidRDefault="001D3FEA" w:rsidP="001D3FEA">
      <w:pPr>
        <w:jc w:val="center"/>
      </w:pPr>
    </w:p>
    <w:p w14:paraId="3AFE7A66" w14:textId="77777777" w:rsidR="001D3FEA" w:rsidRDefault="001D3FEA" w:rsidP="001D3FEA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84-91.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7) </w:t>
      </w:r>
      <w:proofErr w:type="spellStart"/>
      <w:r>
        <w:t>i</w:t>
      </w:r>
      <w:proofErr w:type="spellEnd"/>
      <w:r>
        <w:t xml:space="preserve"> 8)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budžetskom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54/09, 73/10, 101/10, 101/11, 93/12, 62/13, 63/13 - </w:t>
      </w:r>
      <w:proofErr w:type="spellStart"/>
      <w:r>
        <w:t>ispravka</w:t>
      </w:r>
      <w:proofErr w:type="spellEnd"/>
      <w:r>
        <w:t xml:space="preserve">, 108/13, 142/14, 68/15, 103/15, 99/16, 113/17, 95/18, 31/19, 72/19 </w:t>
      </w:r>
      <w:proofErr w:type="spellStart"/>
      <w:r>
        <w:t>i</w:t>
      </w:r>
      <w:proofErr w:type="spellEnd"/>
      <w:r>
        <w:t xml:space="preserve"> 149/20)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obeležjima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93/17).</w:t>
      </w:r>
    </w:p>
    <w:p w14:paraId="4FAA787D" w14:textId="77777777" w:rsidR="001D3FEA" w:rsidRDefault="001D3FEA" w:rsidP="001D3FEA">
      <w:pPr>
        <w:jc w:val="center"/>
      </w:pPr>
    </w:p>
    <w:p w14:paraId="59DD40A8" w14:textId="77777777" w:rsidR="001D3FEA" w:rsidRDefault="001D3FEA" w:rsidP="001D3FEA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</w:p>
    <w:p w14:paraId="1806406E" w14:textId="77777777" w:rsidR="001D3FEA" w:rsidRDefault="001D3FEA" w:rsidP="001D3FEA">
      <w:pPr>
        <w:jc w:val="center"/>
      </w:pPr>
    </w:p>
    <w:p w14:paraId="42E275CE" w14:textId="77777777" w:rsidR="001D3FEA" w:rsidRDefault="001D3FEA" w:rsidP="001D3FEA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04CE425F" w14:textId="77777777" w:rsidR="001D3FEA" w:rsidRDefault="001D3FEA" w:rsidP="001D3FEA">
      <w:pPr>
        <w:jc w:val="center"/>
      </w:pPr>
    </w:p>
    <w:p w14:paraId="77D4E484" w14:textId="77777777" w:rsidR="001D3FEA" w:rsidRDefault="001D3FEA" w:rsidP="001D3FE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3D4F8A06" w14:textId="77777777" w:rsidR="001D3FEA" w:rsidRDefault="001D3FEA" w:rsidP="001D3FEA">
      <w:pPr>
        <w:jc w:val="center"/>
      </w:pPr>
    </w:p>
    <w:p w14:paraId="2F6EDB94" w14:textId="77777777" w:rsidR="001D3FEA" w:rsidRDefault="001D3FEA" w:rsidP="001D3FE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od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raspoređena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AEA769C" w14:textId="77777777" w:rsidR="001D3FEA" w:rsidRDefault="001D3FEA" w:rsidP="001D3FEA">
      <w:pPr>
        <w:jc w:val="center"/>
      </w:pPr>
    </w:p>
    <w:p w14:paraId="1FD52134" w14:textId="77777777" w:rsidR="001D3FEA" w:rsidRDefault="001D3FEA" w:rsidP="001D3FEA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dotadašnjim</w:t>
      </w:r>
      <w:proofErr w:type="spellEnd"/>
      <w:r>
        <w:t xml:space="preserve"> </w:t>
      </w:r>
      <w:proofErr w:type="spellStart"/>
      <w:r>
        <w:t>vrednovanjem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4E679C42" w14:textId="77777777" w:rsidR="001D3FEA" w:rsidRDefault="001D3FEA" w:rsidP="001D3FEA">
      <w:pPr>
        <w:jc w:val="center"/>
      </w:pPr>
    </w:p>
    <w:p w14:paraId="77E27E0B" w14:textId="77777777" w:rsidR="001D3FEA" w:rsidRDefault="001D3FEA" w:rsidP="001D3FEA">
      <w:pPr>
        <w:jc w:val="center"/>
      </w:pPr>
      <w:r>
        <w:t xml:space="preserve">Na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odbiju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470A65AE" w14:textId="77777777" w:rsidR="001D3FEA" w:rsidRDefault="001D3FEA" w:rsidP="001D3FEA">
      <w:pPr>
        <w:jc w:val="center"/>
      </w:pPr>
    </w:p>
    <w:p w14:paraId="74EB9D73" w14:textId="77777777" w:rsidR="001D3FEA" w:rsidRDefault="001D3FEA" w:rsidP="001D3FE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E042B6F" w14:textId="77777777" w:rsidR="001D3FEA" w:rsidRDefault="001D3FEA" w:rsidP="001D3FEA">
      <w:pPr>
        <w:jc w:val="center"/>
      </w:pPr>
    </w:p>
    <w:p w14:paraId="61E276CD" w14:textId="6BC95DE9" w:rsidR="00961C2E" w:rsidRDefault="001D3FEA" w:rsidP="001D3FEA">
      <w:pPr>
        <w:jc w:val="center"/>
      </w:pP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pravilnike</w:t>
      </w:r>
      <w:proofErr w:type="spellEnd"/>
      <w:r>
        <w:t xml:space="preserve"> o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EA"/>
    <w:rsid w:val="001D3FEA"/>
    <w:rsid w:val="0060202F"/>
    <w:rsid w:val="009460F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009F"/>
  <w15:chartTrackingRefBased/>
  <w15:docId w15:val="{3DA19A74-DD87-4E8B-BA34-65EE7CC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4545</Words>
  <Characters>25913</Characters>
  <Application>Microsoft Office Word</Application>
  <DocSecurity>0</DocSecurity>
  <Lines>215</Lines>
  <Paragraphs>60</Paragraphs>
  <ScaleCrop>false</ScaleCrop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2024-04-23T16:51:00Z</dcterms:created>
  <dcterms:modified xsi:type="dcterms:W3CDTF">2024-04-23T17:03:00Z</dcterms:modified>
</cp:coreProperties>
</file>