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27F9B" w14:textId="7F03B64E" w:rsidR="000A2E16" w:rsidRPr="000A2E16" w:rsidRDefault="000A2E16" w:rsidP="000A2E16">
      <w:pPr>
        <w:jc w:val="center"/>
        <w:rPr>
          <w:b/>
          <w:bCs/>
          <w:sz w:val="24"/>
          <w:szCs w:val="24"/>
        </w:rPr>
      </w:pPr>
      <w:r w:rsidRPr="000A2E16">
        <w:rPr>
          <w:b/>
          <w:bCs/>
          <w:sz w:val="24"/>
          <w:szCs w:val="24"/>
        </w:rPr>
        <w:t>ZAKON</w:t>
      </w:r>
      <w:r w:rsidRPr="000A2E16">
        <w:rPr>
          <w:b/>
          <w:bCs/>
          <w:sz w:val="24"/>
          <w:szCs w:val="24"/>
        </w:rPr>
        <w:t xml:space="preserve"> </w:t>
      </w:r>
      <w:r w:rsidRPr="000A2E16">
        <w:rPr>
          <w:b/>
          <w:bCs/>
          <w:sz w:val="24"/>
          <w:szCs w:val="24"/>
        </w:rPr>
        <w:t>O POTVRĐIVANJU UGOVORA O PATENTNOM PRAVU</w:t>
      </w:r>
    </w:p>
    <w:p w14:paraId="62FB87A7" w14:textId="77777777" w:rsidR="000A2E16" w:rsidRDefault="000A2E16" w:rsidP="000A2E16">
      <w:pPr>
        <w:jc w:val="center"/>
        <w:rPr>
          <w:i/>
          <w:iCs/>
        </w:rPr>
      </w:pPr>
      <w:r w:rsidRPr="000A2E16">
        <w:rPr>
          <w:i/>
          <w:iCs/>
        </w:rPr>
        <w:t xml:space="preserve">("Sl. </w:t>
      </w:r>
      <w:proofErr w:type="spellStart"/>
      <w:r w:rsidRPr="000A2E16">
        <w:rPr>
          <w:i/>
          <w:iCs/>
        </w:rPr>
        <w:t>glasnik</w:t>
      </w:r>
      <w:proofErr w:type="spellEnd"/>
      <w:r w:rsidRPr="000A2E16">
        <w:rPr>
          <w:i/>
          <w:iCs/>
        </w:rPr>
        <w:t xml:space="preserve"> RS - </w:t>
      </w:r>
      <w:proofErr w:type="spellStart"/>
      <w:r w:rsidRPr="000A2E16">
        <w:rPr>
          <w:i/>
          <w:iCs/>
        </w:rPr>
        <w:t>Međunarodni</w:t>
      </w:r>
      <w:proofErr w:type="spellEnd"/>
      <w:r w:rsidRPr="000A2E16">
        <w:rPr>
          <w:i/>
          <w:iCs/>
        </w:rPr>
        <w:t xml:space="preserve"> </w:t>
      </w:r>
      <w:proofErr w:type="spellStart"/>
      <w:r w:rsidRPr="000A2E16">
        <w:rPr>
          <w:i/>
          <w:iCs/>
        </w:rPr>
        <w:t>ugovori</w:t>
      </w:r>
      <w:proofErr w:type="spellEnd"/>
      <w:r w:rsidRPr="000A2E16">
        <w:rPr>
          <w:i/>
          <w:iCs/>
        </w:rPr>
        <w:t>", br. 19/2010)</w:t>
      </w:r>
    </w:p>
    <w:p w14:paraId="4463EB55" w14:textId="3E83D7D3" w:rsidR="000A2E16" w:rsidRPr="000A2E16" w:rsidRDefault="000A2E16" w:rsidP="000A2E16">
      <w:pPr>
        <w:jc w:val="center"/>
        <w:rPr>
          <w:b/>
          <w:bCs/>
        </w:rPr>
      </w:pPr>
      <w:r w:rsidRPr="000A2E16">
        <w:rPr>
          <w:b/>
          <w:bCs/>
        </w:rPr>
        <w:t xml:space="preserve"> </w:t>
      </w:r>
      <w:r w:rsidRPr="000A2E16">
        <w:rPr>
          <w:b/>
          <w:bCs/>
        </w:rPr>
        <w:t>ČLAN 1</w:t>
      </w:r>
    </w:p>
    <w:p w14:paraId="48480022" w14:textId="77777777" w:rsidR="000A2E16" w:rsidRPr="000A2E16" w:rsidRDefault="000A2E16" w:rsidP="000A2E16">
      <w:pPr>
        <w:jc w:val="center"/>
        <w:rPr>
          <w:lang w:val="fr-FR"/>
        </w:rPr>
      </w:pPr>
      <w:proofErr w:type="spellStart"/>
      <w:r w:rsidRPr="000A2E16">
        <w:rPr>
          <w:lang w:val="fr-FR"/>
        </w:rPr>
        <w:t>Potvrđuje</w:t>
      </w:r>
      <w:proofErr w:type="spellEnd"/>
      <w:r w:rsidRPr="000A2E16">
        <w:rPr>
          <w:lang w:val="fr-FR"/>
        </w:rPr>
        <w:t xml:space="preserve"> se </w:t>
      </w:r>
      <w:proofErr w:type="spellStart"/>
      <w:r w:rsidRPr="000A2E16">
        <w:rPr>
          <w:lang w:val="fr-FR"/>
        </w:rPr>
        <w:t>Ugovor</w:t>
      </w:r>
      <w:proofErr w:type="spellEnd"/>
      <w:r w:rsidRPr="000A2E16">
        <w:rPr>
          <w:lang w:val="fr-FR"/>
        </w:rPr>
        <w:t xml:space="preserve"> o </w:t>
      </w:r>
      <w:proofErr w:type="spellStart"/>
      <w:r w:rsidRPr="000A2E16">
        <w:rPr>
          <w:lang w:val="fr-FR"/>
        </w:rPr>
        <w:t>patentnom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usvojen</w:t>
      </w:r>
      <w:proofErr w:type="spellEnd"/>
      <w:r w:rsidRPr="000A2E16">
        <w:rPr>
          <w:lang w:val="fr-FR"/>
        </w:rPr>
        <w:t xml:space="preserve"> 1. </w:t>
      </w:r>
      <w:proofErr w:type="spellStart"/>
      <w:proofErr w:type="gramStart"/>
      <w:r w:rsidRPr="000A2E16">
        <w:rPr>
          <w:lang w:val="fr-FR"/>
        </w:rPr>
        <w:t>juna</w:t>
      </w:r>
      <w:proofErr w:type="spellEnd"/>
      <w:proofErr w:type="gramEnd"/>
      <w:r w:rsidRPr="000A2E16">
        <w:rPr>
          <w:lang w:val="fr-FR"/>
        </w:rPr>
        <w:t xml:space="preserve"> 2000. </w:t>
      </w:r>
      <w:proofErr w:type="spellStart"/>
      <w:proofErr w:type="gramStart"/>
      <w:r w:rsidRPr="000A2E16">
        <w:rPr>
          <w:lang w:val="fr-FR"/>
        </w:rPr>
        <w:t>godine</w:t>
      </w:r>
      <w:proofErr w:type="spellEnd"/>
      <w:proofErr w:type="gram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Ženevi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sačinjen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originalu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engleskom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arapskom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kineskom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francuskom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ruskom</w:t>
      </w:r>
      <w:proofErr w:type="spellEnd"/>
      <w:r w:rsidRPr="000A2E16">
        <w:rPr>
          <w:lang w:val="fr-FR"/>
        </w:rPr>
        <w:t xml:space="preserve"> i </w:t>
      </w:r>
      <w:proofErr w:type="spellStart"/>
      <w:r w:rsidRPr="000A2E16">
        <w:rPr>
          <w:lang w:val="fr-FR"/>
        </w:rPr>
        <w:t>španskom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jeziku</w:t>
      </w:r>
      <w:proofErr w:type="spellEnd"/>
      <w:r w:rsidRPr="000A2E16">
        <w:rPr>
          <w:lang w:val="fr-FR"/>
        </w:rPr>
        <w:t>.</w:t>
      </w:r>
    </w:p>
    <w:p w14:paraId="0D39F38B" w14:textId="77777777" w:rsidR="000A2E16" w:rsidRPr="000A2E16" w:rsidRDefault="000A2E16" w:rsidP="000A2E16">
      <w:pPr>
        <w:jc w:val="center"/>
        <w:rPr>
          <w:b/>
          <w:bCs/>
          <w:lang w:val="fr-FR"/>
        </w:rPr>
      </w:pPr>
      <w:r w:rsidRPr="000A2E16">
        <w:rPr>
          <w:b/>
          <w:bCs/>
          <w:lang w:val="fr-FR"/>
        </w:rPr>
        <w:t>ČLAN 2</w:t>
      </w:r>
    </w:p>
    <w:p w14:paraId="0340D126" w14:textId="77777777" w:rsidR="000A2E16" w:rsidRPr="000A2E16" w:rsidRDefault="000A2E16" w:rsidP="000A2E16">
      <w:pPr>
        <w:jc w:val="center"/>
        <w:rPr>
          <w:lang w:val="fr-FR"/>
        </w:rPr>
      </w:pPr>
      <w:proofErr w:type="spellStart"/>
      <w:r w:rsidRPr="000A2E16">
        <w:rPr>
          <w:lang w:val="fr-FR"/>
        </w:rPr>
        <w:t>Tekst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Ugovora</w:t>
      </w:r>
      <w:proofErr w:type="spellEnd"/>
      <w:r w:rsidRPr="000A2E16">
        <w:rPr>
          <w:lang w:val="fr-FR"/>
        </w:rPr>
        <w:t xml:space="preserve"> o </w:t>
      </w:r>
      <w:proofErr w:type="spellStart"/>
      <w:r w:rsidRPr="000A2E16">
        <w:rPr>
          <w:lang w:val="fr-FR"/>
        </w:rPr>
        <w:t>patentnom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pravu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originalu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engleskom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jeziku</w:t>
      </w:r>
      <w:proofErr w:type="spellEnd"/>
      <w:r w:rsidRPr="000A2E16">
        <w:rPr>
          <w:lang w:val="fr-FR"/>
        </w:rPr>
        <w:t xml:space="preserve"> i u </w:t>
      </w:r>
      <w:proofErr w:type="spellStart"/>
      <w:r w:rsidRPr="000A2E16">
        <w:rPr>
          <w:lang w:val="fr-FR"/>
        </w:rPr>
        <w:t>prevodu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srpski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jezik</w:t>
      </w:r>
      <w:proofErr w:type="spellEnd"/>
      <w:r w:rsidRPr="000A2E16">
        <w:rPr>
          <w:lang w:val="fr-FR"/>
        </w:rPr>
        <w:t xml:space="preserve"> </w:t>
      </w:r>
      <w:proofErr w:type="spellStart"/>
      <w:proofErr w:type="gramStart"/>
      <w:r w:rsidRPr="000A2E16">
        <w:rPr>
          <w:lang w:val="fr-FR"/>
        </w:rPr>
        <w:t>glasi</w:t>
      </w:r>
      <w:proofErr w:type="spellEnd"/>
      <w:r w:rsidRPr="000A2E16">
        <w:rPr>
          <w:lang w:val="fr-FR"/>
        </w:rPr>
        <w:t>:</w:t>
      </w:r>
      <w:proofErr w:type="gramEnd"/>
    </w:p>
    <w:p w14:paraId="68A45460" w14:textId="77777777" w:rsidR="000A2E16" w:rsidRPr="000A2E16" w:rsidRDefault="000A2E16" w:rsidP="000A2E16">
      <w:pPr>
        <w:jc w:val="center"/>
        <w:rPr>
          <w:b/>
          <w:bCs/>
        </w:rPr>
      </w:pPr>
      <w:bookmarkStart w:id="0" w:name="str_1"/>
      <w:bookmarkEnd w:id="0"/>
      <w:r w:rsidRPr="000A2E16">
        <w:rPr>
          <w:b/>
          <w:bCs/>
        </w:rPr>
        <w:t>UGOVOR O PATENTNOM PRAVU</w:t>
      </w:r>
    </w:p>
    <w:p w14:paraId="0345E237" w14:textId="77777777" w:rsidR="000A2E16" w:rsidRPr="000A2E16" w:rsidRDefault="000A2E16" w:rsidP="000A2E16">
      <w:pPr>
        <w:jc w:val="center"/>
        <w:rPr>
          <w:b/>
          <w:bCs/>
        </w:rPr>
      </w:pPr>
      <w:r w:rsidRPr="000A2E16">
        <w:rPr>
          <w:b/>
          <w:bCs/>
        </w:rPr>
        <w:t>(</w:t>
      </w:r>
      <w:proofErr w:type="spellStart"/>
      <w:r w:rsidRPr="000A2E16">
        <w:rPr>
          <w:b/>
          <w:bCs/>
        </w:rPr>
        <w:t>Usvojen</w:t>
      </w:r>
      <w:proofErr w:type="spellEnd"/>
      <w:r w:rsidRPr="000A2E16">
        <w:rPr>
          <w:b/>
          <w:bCs/>
        </w:rPr>
        <w:t xml:space="preserve"> u </w:t>
      </w:r>
      <w:proofErr w:type="spellStart"/>
      <w:r w:rsidRPr="000A2E16">
        <w:rPr>
          <w:b/>
          <w:bCs/>
        </w:rPr>
        <w:t>Ženevi</w:t>
      </w:r>
      <w:proofErr w:type="spellEnd"/>
      <w:r w:rsidRPr="000A2E16">
        <w:rPr>
          <w:b/>
          <w:bCs/>
        </w:rPr>
        <w:t xml:space="preserve"> 1. </w:t>
      </w:r>
      <w:proofErr w:type="spellStart"/>
      <w:r w:rsidRPr="000A2E16">
        <w:rPr>
          <w:b/>
          <w:bCs/>
        </w:rPr>
        <w:t>juna</w:t>
      </w:r>
      <w:proofErr w:type="spellEnd"/>
      <w:r w:rsidRPr="000A2E16">
        <w:rPr>
          <w:b/>
          <w:bCs/>
        </w:rPr>
        <w:t xml:space="preserve"> 2000. </w:t>
      </w:r>
      <w:proofErr w:type="spellStart"/>
      <w:r w:rsidRPr="000A2E16">
        <w:rPr>
          <w:b/>
          <w:bCs/>
        </w:rPr>
        <w:t>godine</w:t>
      </w:r>
      <w:proofErr w:type="spellEnd"/>
      <w:r w:rsidRPr="000A2E16">
        <w:rPr>
          <w:b/>
          <w:bCs/>
        </w:rPr>
        <w:t>)</w:t>
      </w:r>
    </w:p>
    <w:p w14:paraId="2B03FB59" w14:textId="77777777" w:rsidR="000A2E16" w:rsidRPr="000A2E16" w:rsidRDefault="000A2E16" w:rsidP="000A2E16">
      <w:pPr>
        <w:jc w:val="center"/>
      </w:pPr>
      <w:r w:rsidRPr="000A2E16">
        <w:t> </w:t>
      </w:r>
    </w:p>
    <w:p w14:paraId="52CE54FB" w14:textId="77777777" w:rsidR="000A2E16" w:rsidRPr="000A2E16" w:rsidRDefault="000A2E16" w:rsidP="000A2E16">
      <w:pPr>
        <w:jc w:val="center"/>
        <w:rPr>
          <w:b/>
          <w:bCs/>
        </w:rPr>
      </w:pPr>
      <w:bookmarkStart w:id="1" w:name="clan_1"/>
      <w:bookmarkEnd w:id="1"/>
      <w:proofErr w:type="spellStart"/>
      <w:r w:rsidRPr="000A2E16">
        <w:rPr>
          <w:b/>
          <w:bCs/>
        </w:rPr>
        <w:t>Član</w:t>
      </w:r>
      <w:proofErr w:type="spellEnd"/>
      <w:r w:rsidRPr="000A2E16">
        <w:rPr>
          <w:b/>
          <w:bCs/>
        </w:rPr>
        <w:t xml:space="preserve"> 1</w:t>
      </w:r>
    </w:p>
    <w:p w14:paraId="509F153F" w14:textId="77777777" w:rsidR="000A2E16" w:rsidRPr="000A2E16" w:rsidRDefault="000A2E16" w:rsidP="000A2E16">
      <w:pPr>
        <w:jc w:val="center"/>
        <w:rPr>
          <w:b/>
          <w:bCs/>
        </w:rPr>
      </w:pPr>
      <w:bookmarkStart w:id="2" w:name="str_2"/>
      <w:bookmarkEnd w:id="2"/>
      <w:proofErr w:type="spellStart"/>
      <w:r w:rsidRPr="000A2E16">
        <w:rPr>
          <w:b/>
          <w:bCs/>
        </w:rPr>
        <w:t>Skraćenice</w:t>
      </w:r>
      <w:proofErr w:type="spellEnd"/>
    </w:p>
    <w:p w14:paraId="01FEF997" w14:textId="77777777" w:rsidR="000A2E16" w:rsidRPr="000A2E16" w:rsidRDefault="000A2E16" w:rsidP="000A2E16">
      <w:pPr>
        <w:jc w:val="center"/>
      </w:pPr>
      <w:r w:rsidRPr="000A2E16">
        <w:t xml:space="preserve">U </w:t>
      </w:r>
      <w:proofErr w:type="spellStart"/>
      <w:r w:rsidRPr="000A2E16">
        <w:t>smislu</w:t>
      </w:r>
      <w:proofErr w:type="spellEnd"/>
      <w:r w:rsidRPr="000A2E16">
        <w:t xml:space="preserve"> </w:t>
      </w:r>
      <w:proofErr w:type="spellStart"/>
      <w:r w:rsidRPr="000A2E16">
        <w:t>ovog</w:t>
      </w:r>
      <w:proofErr w:type="spellEnd"/>
      <w:r w:rsidRPr="000A2E16">
        <w:t xml:space="preserve"> </w:t>
      </w:r>
      <w:proofErr w:type="spellStart"/>
      <w:r w:rsidRPr="000A2E16">
        <w:t>ugovora</w:t>
      </w:r>
      <w:proofErr w:type="spellEnd"/>
      <w:r w:rsidRPr="000A2E16">
        <w:t xml:space="preserve">, </w:t>
      </w:r>
      <w:proofErr w:type="spellStart"/>
      <w:r w:rsidRPr="000A2E16">
        <w:t>osim</w:t>
      </w:r>
      <w:proofErr w:type="spellEnd"/>
      <w:r w:rsidRPr="000A2E16">
        <w:t xml:space="preserve"> </w:t>
      </w:r>
      <w:proofErr w:type="spellStart"/>
      <w:r w:rsidRPr="000A2E16">
        <w:t>ako</w:t>
      </w:r>
      <w:proofErr w:type="spellEnd"/>
      <w:r w:rsidRPr="000A2E16">
        <w:t xml:space="preserve"> je </w:t>
      </w:r>
      <w:proofErr w:type="spellStart"/>
      <w:r w:rsidRPr="000A2E16">
        <w:t>izričito</w:t>
      </w:r>
      <w:proofErr w:type="spellEnd"/>
      <w:r w:rsidRPr="000A2E16">
        <w:t xml:space="preserve"> </w:t>
      </w:r>
      <w:proofErr w:type="spellStart"/>
      <w:r w:rsidRPr="000A2E16">
        <w:t>drugačije</w:t>
      </w:r>
      <w:proofErr w:type="spellEnd"/>
      <w:r w:rsidRPr="000A2E16">
        <w:t xml:space="preserve"> </w:t>
      </w:r>
      <w:proofErr w:type="spellStart"/>
      <w:r w:rsidRPr="000A2E16">
        <w:t>naznačeno</w:t>
      </w:r>
      <w:proofErr w:type="spellEnd"/>
      <w:r w:rsidRPr="000A2E16">
        <w:t>:</w:t>
      </w:r>
    </w:p>
    <w:p w14:paraId="2DB9D851" w14:textId="77777777" w:rsidR="000A2E16" w:rsidRPr="000A2E16" w:rsidRDefault="000A2E16" w:rsidP="000A2E16">
      <w:pPr>
        <w:jc w:val="center"/>
      </w:pPr>
      <w:r w:rsidRPr="000A2E16">
        <w:t>(</w:t>
      </w:r>
      <w:proofErr w:type="spellStart"/>
      <w:r w:rsidRPr="000A2E16">
        <w:t>i</w:t>
      </w:r>
      <w:proofErr w:type="spellEnd"/>
      <w:r w:rsidRPr="000A2E16">
        <w:t>) "</w:t>
      </w:r>
      <w:proofErr w:type="spellStart"/>
      <w:r w:rsidRPr="000A2E16">
        <w:t>zavod</w:t>
      </w:r>
      <w:proofErr w:type="spellEnd"/>
      <w:r w:rsidRPr="000A2E16">
        <w:t xml:space="preserve">" </w:t>
      </w:r>
      <w:proofErr w:type="spellStart"/>
      <w:r w:rsidRPr="000A2E16">
        <w:t>znači</w:t>
      </w:r>
      <w:proofErr w:type="spellEnd"/>
      <w:r w:rsidRPr="000A2E16">
        <w:t xml:space="preserve"> </w:t>
      </w:r>
      <w:proofErr w:type="spellStart"/>
      <w:r w:rsidRPr="000A2E16">
        <w:t>nadležnu</w:t>
      </w:r>
      <w:proofErr w:type="spellEnd"/>
      <w:r w:rsidRPr="000A2E16">
        <w:t xml:space="preserve"> </w:t>
      </w:r>
      <w:proofErr w:type="spellStart"/>
      <w:r w:rsidRPr="000A2E16">
        <w:t>instituciju</w:t>
      </w:r>
      <w:proofErr w:type="spellEnd"/>
      <w:r w:rsidRPr="000A2E16">
        <w:t xml:space="preserve"> </w:t>
      </w:r>
      <w:proofErr w:type="spellStart"/>
      <w:r w:rsidRPr="000A2E16">
        <w:t>ugovorne</w:t>
      </w:r>
      <w:proofErr w:type="spellEnd"/>
      <w:r w:rsidRPr="000A2E16">
        <w:t xml:space="preserve"> </w:t>
      </w:r>
      <w:proofErr w:type="spellStart"/>
      <w:r w:rsidRPr="000A2E16">
        <w:t>strane</w:t>
      </w:r>
      <w:proofErr w:type="spellEnd"/>
      <w:r w:rsidRPr="000A2E16">
        <w:t xml:space="preserve"> </w:t>
      </w:r>
      <w:proofErr w:type="spellStart"/>
      <w:r w:rsidRPr="000A2E16">
        <w:t>kojoj</w:t>
      </w:r>
      <w:proofErr w:type="spellEnd"/>
      <w:r w:rsidRPr="000A2E16">
        <w:t xml:space="preserve"> je </w:t>
      </w:r>
      <w:proofErr w:type="spellStart"/>
      <w:r w:rsidRPr="000A2E16">
        <w:t>povereno</w:t>
      </w:r>
      <w:proofErr w:type="spellEnd"/>
      <w:r w:rsidRPr="000A2E16">
        <w:t xml:space="preserve"> </w:t>
      </w:r>
      <w:proofErr w:type="spellStart"/>
      <w:r w:rsidRPr="000A2E16">
        <w:t>priznavanje</w:t>
      </w:r>
      <w:proofErr w:type="spellEnd"/>
      <w:r w:rsidRPr="000A2E16">
        <w:t xml:space="preserve"> </w:t>
      </w:r>
      <w:proofErr w:type="spellStart"/>
      <w:r w:rsidRPr="000A2E16">
        <w:t>patenata</w:t>
      </w:r>
      <w:proofErr w:type="spellEnd"/>
      <w:r w:rsidRPr="000A2E16">
        <w:t xml:space="preserve"> </w:t>
      </w:r>
      <w:proofErr w:type="spellStart"/>
      <w:r w:rsidRPr="000A2E16">
        <w:t>ili</w:t>
      </w:r>
      <w:proofErr w:type="spellEnd"/>
      <w:r w:rsidRPr="000A2E16">
        <w:t xml:space="preserve"> </w:t>
      </w:r>
      <w:proofErr w:type="spellStart"/>
      <w:r w:rsidRPr="000A2E16">
        <w:t>druga</w:t>
      </w:r>
      <w:proofErr w:type="spellEnd"/>
      <w:r w:rsidRPr="000A2E16">
        <w:t xml:space="preserve"> </w:t>
      </w:r>
      <w:proofErr w:type="spellStart"/>
      <w:r w:rsidRPr="000A2E16">
        <w:t>pitanja</w:t>
      </w:r>
      <w:proofErr w:type="spellEnd"/>
      <w:r w:rsidRPr="000A2E16">
        <w:t xml:space="preserve"> </w:t>
      </w:r>
      <w:proofErr w:type="spellStart"/>
      <w:r w:rsidRPr="000A2E16">
        <w:t>obuhvaćena</w:t>
      </w:r>
      <w:proofErr w:type="spellEnd"/>
      <w:r w:rsidRPr="000A2E16">
        <w:t xml:space="preserve"> </w:t>
      </w:r>
      <w:proofErr w:type="spellStart"/>
      <w:r w:rsidRPr="000A2E16">
        <w:t>ovim</w:t>
      </w:r>
      <w:proofErr w:type="spellEnd"/>
      <w:r w:rsidRPr="000A2E16">
        <w:t xml:space="preserve"> </w:t>
      </w:r>
      <w:proofErr w:type="spellStart"/>
      <w:proofErr w:type="gramStart"/>
      <w:r w:rsidRPr="000A2E16">
        <w:t>ugovorom</w:t>
      </w:r>
      <w:proofErr w:type="spellEnd"/>
      <w:r w:rsidRPr="000A2E16">
        <w:t>;</w:t>
      </w:r>
      <w:proofErr w:type="gramEnd"/>
    </w:p>
    <w:p w14:paraId="4DAC79B0" w14:textId="77777777" w:rsidR="000A2E16" w:rsidRPr="000A2E16" w:rsidRDefault="000A2E16" w:rsidP="000A2E16">
      <w:pPr>
        <w:jc w:val="center"/>
      </w:pPr>
      <w:r w:rsidRPr="000A2E16">
        <w:t>(ii) "</w:t>
      </w:r>
      <w:proofErr w:type="spellStart"/>
      <w:r w:rsidRPr="000A2E16">
        <w:t>prijava</w:t>
      </w:r>
      <w:proofErr w:type="spellEnd"/>
      <w:r w:rsidRPr="000A2E16">
        <w:t xml:space="preserve">" </w:t>
      </w:r>
      <w:proofErr w:type="spellStart"/>
      <w:r w:rsidRPr="000A2E16">
        <w:t>znači</w:t>
      </w:r>
      <w:proofErr w:type="spellEnd"/>
      <w:r w:rsidRPr="000A2E16">
        <w:t xml:space="preserve"> </w:t>
      </w:r>
      <w:proofErr w:type="spellStart"/>
      <w:r w:rsidRPr="000A2E16">
        <w:t>prijava</w:t>
      </w:r>
      <w:proofErr w:type="spellEnd"/>
      <w:r w:rsidRPr="000A2E16">
        <w:t xml:space="preserve"> za </w:t>
      </w:r>
      <w:proofErr w:type="spellStart"/>
      <w:r w:rsidRPr="000A2E16">
        <w:t>priznanje</w:t>
      </w:r>
      <w:proofErr w:type="spellEnd"/>
      <w:r w:rsidRPr="000A2E16">
        <w:t xml:space="preserve"> </w:t>
      </w:r>
      <w:proofErr w:type="spellStart"/>
      <w:r w:rsidRPr="000A2E16">
        <w:t>patenta</w:t>
      </w:r>
      <w:proofErr w:type="spellEnd"/>
      <w:r w:rsidRPr="000A2E16">
        <w:t xml:space="preserve">, </w:t>
      </w:r>
      <w:proofErr w:type="spellStart"/>
      <w:r w:rsidRPr="000A2E16">
        <w:t>kao</w:t>
      </w:r>
      <w:proofErr w:type="spellEnd"/>
      <w:r w:rsidRPr="000A2E16">
        <w:t xml:space="preserve"> </w:t>
      </w:r>
      <w:proofErr w:type="spellStart"/>
      <w:r w:rsidRPr="000A2E16">
        <w:t>što</w:t>
      </w:r>
      <w:proofErr w:type="spellEnd"/>
      <w:r w:rsidRPr="000A2E16">
        <w:t xml:space="preserve"> se </w:t>
      </w:r>
      <w:proofErr w:type="spellStart"/>
      <w:r w:rsidRPr="000A2E16">
        <w:t>pominje</w:t>
      </w:r>
      <w:proofErr w:type="spellEnd"/>
      <w:r w:rsidRPr="000A2E16">
        <w:t xml:space="preserve"> u </w:t>
      </w:r>
      <w:proofErr w:type="spellStart"/>
      <w:r w:rsidRPr="000A2E16">
        <w:t>članu</w:t>
      </w:r>
      <w:proofErr w:type="spellEnd"/>
      <w:r w:rsidRPr="000A2E16">
        <w:t xml:space="preserve"> </w:t>
      </w:r>
      <w:proofErr w:type="gramStart"/>
      <w:r w:rsidRPr="000A2E16">
        <w:t>3;</w:t>
      </w:r>
      <w:proofErr w:type="gramEnd"/>
    </w:p>
    <w:p w14:paraId="6CC532BF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(iii) "patent" </w:t>
      </w:r>
      <w:proofErr w:type="spellStart"/>
      <w:r w:rsidRPr="000A2E16">
        <w:rPr>
          <w:lang w:val="fr-FR"/>
        </w:rPr>
        <w:t>znači</w:t>
      </w:r>
      <w:proofErr w:type="spellEnd"/>
      <w:r w:rsidRPr="000A2E16">
        <w:rPr>
          <w:lang w:val="fr-FR"/>
        </w:rPr>
        <w:t xml:space="preserve"> patent, </w:t>
      </w:r>
      <w:proofErr w:type="spellStart"/>
      <w:r w:rsidRPr="000A2E16">
        <w:rPr>
          <w:lang w:val="fr-FR"/>
        </w:rPr>
        <w:t>kao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što</w:t>
      </w:r>
      <w:proofErr w:type="spellEnd"/>
      <w:r w:rsidRPr="000A2E16">
        <w:rPr>
          <w:lang w:val="fr-FR"/>
        </w:rPr>
        <w:t xml:space="preserve"> se </w:t>
      </w:r>
      <w:proofErr w:type="spellStart"/>
      <w:r w:rsidRPr="000A2E16">
        <w:rPr>
          <w:lang w:val="fr-FR"/>
        </w:rPr>
        <w:t>pominje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članu</w:t>
      </w:r>
      <w:proofErr w:type="spellEnd"/>
      <w:r w:rsidRPr="000A2E16">
        <w:rPr>
          <w:lang w:val="fr-FR"/>
        </w:rPr>
        <w:t xml:space="preserve"> </w:t>
      </w:r>
      <w:proofErr w:type="gramStart"/>
      <w:r w:rsidRPr="000A2E16">
        <w:rPr>
          <w:lang w:val="fr-FR"/>
        </w:rPr>
        <w:t>3;</w:t>
      </w:r>
      <w:proofErr w:type="gramEnd"/>
    </w:p>
    <w:p w14:paraId="6438B31C" w14:textId="77777777" w:rsidR="000A2E16" w:rsidRPr="000A2E16" w:rsidRDefault="000A2E16" w:rsidP="000A2E16">
      <w:pPr>
        <w:jc w:val="center"/>
      </w:pPr>
      <w:r w:rsidRPr="000A2E16">
        <w:t xml:space="preserve">(iv) </w:t>
      </w:r>
      <w:proofErr w:type="spellStart"/>
      <w:r w:rsidRPr="000A2E16">
        <w:t>pominjanje</w:t>
      </w:r>
      <w:proofErr w:type="spellEnd"/>
      <w:r w:rsidRPr="000A2E16">
        <w:t xml:space="preserve"> "</w:t>
      </w:r>
      <w:proofErr w:type="spellStart"/>
      <w:r w:rsidRPr="000A2E16">
        <w:t>lica</w:t>
      </w:r>
      <w:proofErr w:type="spellEnd"/>
      <w:r w:rsidRPr="000A2E16">
        <w:t xml:space="preserve">" </w:t>
      </w:r>
      <w:proofErr w:type="spellStart"/>
      <w:r w:rsidRPr="000A2E16">
        <w:t>podrazumevaće</w:t>
      </w:r>
      <w:proofErr w:type="spellEnd"/>
      <w:r w:rsidRPr="000A2E16">
        <w:t xml:space="preserve"> </w:t>
      </w:r>
      <w:proofErr w:type="spellStart"/>
      <w:r w:rsidRPr="000A2E16">
        <w:t>i</w:t>
      </w:r>
      <w:proofErr w:type="spellEnd"/>
      <w:r w:rsidRPr="000A2E16">
        <w:t xml:space="preserve"> </w:t>
      </w:r>
      <w:proofErr w:type="spellStart"/>
      <w:r w:rsidRPr="000A2E16">
        <w:t>fizičko</w:t>
      </w:r>
      <w:proofErr w:type="spellEnd"/>
      <w:r w:rsidRPr="000A2E16">
        <w:t xml:space="preserve"> </w:t>
      </w:r>
      <w:proofErr w:type="spellStart"/>
      <w:r w:rsidRPr="000A2E16">
        <w:t>i</w:t>
      </w:r>
      <w:proofErr w:type="spellEnd"/>
      <w:r w:rsidRPr="000A2E16">
        <w:t xml:space="preserve"> </w:t>
      </w:r>
      <w:proofErr w:type="spellStart"/>
      <w:r w:rsidRPr="000A2E16">
        <w:t>pravno</w:t>
      </w:r>
      <w:proofErr w:type="spellEnd"/>
      <w:r w:rsidRPr="000A2E16">
        <w:t xml:space="preserve"> </w:t>
      </w:r>
      <w:proofErr w:type="gramStart"/>
      <w:r w:rsidRPr="000A2E16">
        <w:t>lice;</w:t>
      </w:r>
      <w:proofErr w:type="gramEnd"/>
    </w:p>
    <w:p w14:paraId="6E3C1E66" w14:textId="77777777" w:rsidR="000A2E16" w:rsidRPr="000A2E16" w:rsidRDefault="000A2E16" w:rsidP="000A2E16">
      <w:pPr>
        <w:jc w:val="center"/>
      </w:pPr>
      <w:r w:rsidRPr="000A2E16">
        <w:t>(v) "</w:t>
      </w:r>
      <w:proofErr w:type="spellStart"/>
      <w:r w:rsidRPr="000A2E16">
        <w:t>podnesak</w:t>
      </w:r>
      <w:proofErr w:type="spellEnd"/>
      <w:r w:rsidRPr="000A2E16">
        <w:t xml:space="preserve">" </w:t>
      </w:r>
      <w:proofErr w:type="spellStart"/>
      <w:r w:rsidRPr="000A2E16">
        <w:t>znači</w:t>
      </w:r>
      <w:proofErr w:type="spellEnd"/>
      <w:r w:rsidRPr="000A2E16">
        <w:t xml:space="preserve"> </w:t>
      </w:r>
      <w:proofErr w:type="spellStart"/>
      <w:r w:rsidRPr="000A2E16">
        <w:t>svaku</w:t>
      </w:r>
      <w:proofErr w:type="spellEnd"/>
      <w:r w:rsidRPr="000A2E16">
        <w:t xml:space="preserve"> </w:t>
      </w:r>
      <w:proofErr w:type="spellStart"/>
      <w:r w:rsidRPr="000A2E16">
        <w:t>prijavu</w:t>
      </w:r>
      <w:proofErr w:type="spellEnd"/>
      <w:r w:rsidRPr="000A2E16">
        <w:t xml:space="preserve">, </w:t>
      </w:r>
      <w:proofErr w:type="spellStart"/>
      <w:r w:rsidRPr="000A2E16">
        <w:t>ili</w:t>
      </w:r>
      <w:proofErr w:type="spellEnd"/>
      <w:r w:rsidRPr="000A2E16">
        <w:t xml:space="preserve"> </w:t>
      </w:r>
      <w:proofErr w:type="spellStart"/>
      <w:r w:rsidRPr="000A2E16">
        <w:t>svaki</w:t>
      </w:r>
      <w:proofErr w:type="spellEnd"/>
      <w:r w:rsidRPr="000A2E16">
        <w:t xml:space="preserve"> </w:t>
      </w:r>
      <w:proofErr w:type="spellStart"/>
      <w:r w:rsidRPr="000A2E16">
        <w:t>zahtev</w:t>
      </w:r>
      <w:proofErr w:type="spellEnd"/>
      <w:r w:rsidRPr="000A2E16">
        <w:t xml:space="preserve">, </w:t>
      </w:r>
      <w:proofErr w:type="spellStart"/>
      <w:r w:rsidRPr="000A2E16">
        <w:t>izjavu</w:t>
      </w:r>
      <w:proofErr w:type="spellEnd"/>
      <w:r w:rsidRPr="000A2E16">
        <w:t xml:space="preserve">, </w:t>
      </w:r>
      <w:proofErr w:type="spellStart"/>
      <w:r w:rsidRPr="000A2E16">
        <w:t>dokument</w:t>
      </w:r>
      <w:proofErr w:type="spellEnd"/>
      <w:r w:rsidRPr="000A2E16">
        <w:t xml:space="preserve">, </w:t>
      </w:r>
      <w:proofErr w:type="spellStart"/>
      <w:r w:rsidRPr="000A2E16">
        <w:t>prepisku</w:t>
      </w:r>
      <w:proofErr w:type="spellEnd"/>
      <w:r w:rsidRPr="000A2E16">
        <w:t xml:space="preserve"> </w:t>
      </w:r>
      <w:proofErr w:type="spellStart"/>
      <w:r w:rsidRPr="000A2E16">
        <w:t>ili</w:t>
      </w:r>
      <w:proofErr w:type="spellEnd"/>
      <w:r w:rsidRPr="000A2E16">
        <w:t xml:space="preserve"> </w:t>
      </w:r>
      <w:proofErr w:type="spellStart"/>
      <w:r w:rsidRPr="000A2E16">
        <w:t>drugu</w:t>
      </w:r>
      <w:proofErr w:type="spellEnd"/>
      <w:r w:rsidRPr="000A2E16">
        <w:t xml:space="preserve"> </w:t>
      </w:r>
      <w:proofErr w:type="spellStart"/>
      <w:r w:rsidRPr="000A2E16">
        <w:t>informaciju</w:t>
      </w:r>
      <w:proofErr w:type="spellEnd"/>
      <w:r w:rsidRPr="000A2E16">
        <w:t xml:space="preserve"> </w:t>
      </w:r>
      <w:proofErr w:type="spellStart"/>
      <w:r w:rsidRPr="000A2E16">
        <w:t>koja</w:t>
      </w:r>
      <w:proofErr w:type="spellEnd"/>
      <w:r w:rsidRPr="000A2E16">
        <w:t xml:space="preserve"> se </w:t>
      </w:r>
      <w:proofErr w:type="spellStart"/>
      <w:r w:rsidRPr="000A2E16">
        <w:t>odnosi</w:t>
      </w:r>
      <w:proofErr w:type="spellEnd"/>
      <w:r w:rsidRPr="000A2E16">
        <w:t xml:space="preserve"> </w:t>
      </w:r>
      <w:proofErr w:type="spellStart"/>
      <w:r w:rsidRPr="000A2E16">
        <w:t>na</w:t>
      </w:r>
      <w:proofErr w:type="spellEnd"/>
      <w:r w:rsidRPr="000A2E16">
        <w:t xml:space="preserve"> </w:t>
      </w:r>
      <w:proofErr w:type="spellStart"/>
      <w:r w:rsidRPr="000A2E16">
        <w:t>prijavu</w:t>
      </w:r>
      <w:proofErr w:type="spellEnd"/>
      <w:r w:rsidRPr="000A2E16">
        <w:t xml:space="preserve"> </w:t>
      </w:r>
      <w:proofErr w:type="spellStart"/>
      <w:r w:rsidRPr="000A2E16">
        <w:t>ili</w:t>
      </w:r>
      <w:proofErr w:type="spellEnd"/>
      <w:r w:rsidRPr="000A2E16">
        <w:t xml:space="preserve"> patent, bez </w:t>
      </w:r>
      <w:proofErr w:type="spellStart"/>
      <w:r w:rsidRPr="000A2E16">
        <w:t>obzira</w:t>
      </w:r>
      <w:proofErr w:type="spellEnd"/>
      <w:r w:rsidRPr="000A2E16">
        <w:t xml:space="preserve"> da li se </w:t>
      </w:r>
      <w:proofErr w:type="spellStart"/>
      <w:r w:rsidRPr="000A2E16">
        <w:t>odnosi</w:t>
      </w:r>
      <w:proofErr w:type="spellEnd"/>
      <w:r w:rsidRPr="000A2E16">
        <w:t xml:space="preserve"> </w:t>
      </w:r>
      <w:proofErr w:type="spellStart"/>
      <w:r w:rsidRPr="000A2E16">
        <w:t>na</w:t>
      </w:r>
      <w:proofErr w:type="spellEnd"/>
      <w:r w:rsidRPr="000A2E16">
        <w:t xml:space="preserve"> </w:t>
      </w:r>
      <w:proofErr w:type="spellStart"/>
      <w:r w:rsidRPr="000A2E16">
        <w:t>postupak</w:t>
      </w:r>
      <w:proofErr w:type="spellEnd"/>
      <w:r w:rsidRPr="000A2E16">
        <w:t xml:space="preserve"> </w:t>
      </w:r>
      <w:proofErr w:type="spellStart"/>
      <w:r w:rsidRPr="000A2E16">
        <w:t>na</w:t>
      </w:r>
      <w:proofErr w:type="spellEnd"/>
      <w:r w:rsidRPr="000A2E16">
        <w:t xml:space="preserve"> </w:t>
      </w:r>
      <w:proofErr w:type="spellStart"/>
      <w:r w:rsidRPr="000A2E16">
        <w:t>osnovu</w:t>
      </w:r>
      <w:proofErr w:type="spellEnd"/>
      <w:r w:rsidRPr="000A2E16">
        <w:t xml:space="preserve"> </w:t>
      </w:r>
      <w:proofErr w:type="spellStart"/>
      <w:r w:rsidRPr="000A2E16">
        <w:t>ovog</w:t>
      </w:r>
      <w:proofErr w:type="spellEnd"/>
      <w:r w:rsidRPr="000A2E16">
        <w:t xml:space="preserve"> </w:t>
      </w:r>
      <w:proofErr w:type="spellStart"/>
      <w:r w:rsidRPr="000A2E16">
        <w:t>ugovora</w:t>
      </w:r>
      <w:proofErr w:type="spellEnd"/>
      <w:r w:rsidRPr="000A2E16">
        <w:t xml:space="preserve"> </w:t>
      </w:r>
      <w:proofErr w:type="spellStart"/>
      <w:r w:rsidRPr="000A2E16">
        <w:t>ili</w:t>
      </w:r>
      <w:proofErr w:type="spellEnd"/>
      <w:r w:rsidRPr="000A2E16">
        <w:t xml:space="preserve"> ne, </w:t>
      </w:r>
      <w:proofErr w:type="spellStart"/>
      <w:r w:rsidRPr="000A2E16">
        <w:t>koja</w:t>
      </w:r>
      <w:proofErr w:type="spellEnd"/>
      <w:r w:rsidRPr="000A2E16">
        <w:t xml:space="preserve"> je </w:t>
      </w:r>
      <w:proofErr w:type="spellStart"/>
      <w:r w:rsidRPr="000A2E16">
        <w:t>podneta</w:t>
      </w:r>
      <w:proofErr w:type="spellEnd"/>
      <w:r w:rsidRPr="000A2E16">
        <w:t xml:space="preserve"> </w:t>
      </w:r>
      <w:proofErr w:type="spellStart"/>
      <w:proofErr w:type="gramStart"/>
      <w:r w:rsidRPr="000A2E16">
        <w:t>zavodu</w:t>
      </w:r>
      <w:proofErr w:type="spellEnd"/>
      <w:r w:rsidRPr="000A2E16">
        <w:t>;</w:t>
      </w:r>
      <w:proofErr w:type="gramEnd"/>
    </w:p>
    <w:p w14:paraId="1367181B" w14:textId="77777777" w:rsidR="000A2E16" w:rsidRPr="000A2E16" w:rsidRDefault="000A2E16" w:rsidP="000A2E16">
      <w:pPr>
        <w:jc w:val="center"/>
      </w:pPr>
      <w:r w:rsidRPr="000A2E16">
        <w:t>(vi) "</w:t>
      </w:r>
      <w:proofErr w:type="spellStart"/>
      <w:r w:rsidRPr="000A2E16">
        <w:t>registar</w:t>
      </w:r>
      <w:proofErr w:type="spellEnd"/>
      <w:r w:rsidRPr="000A2E16">
        <w:t xml:space="preserve"> </w:t>
      </w:r>
      <w:proofErr w:type="spellStart"/>
      <w:r w:rsidRPr="000A2E16">
        <w:t>zavoda</w:t>
      </w:r>
      <w:proofErr w:type="spellEnd"/>
      <w:r w:rsidRPr="000A2E16">
        <w:t xml:space="preserve">" </w:t>
      </w:r>
      <w:proofErr w:type="spellStart"/>
      <w:r w:rsidRPr="000A2E16">
        <w:t>znači</w:t>
      </w:r>
      <w:proofErr w:type="spellEnd"/>
      <w:r w:rsidRPr="000A2E16">
        <w:t xml:space="preserve"> </w:t>
      </w:r>
      <w:proofErr w:type="spellStart"/>
      <w:r w:rsidRPr="000A2E16">
        <w:t>zbirku</w:t>
      </w:r>
      <w:proofErr w:type="spellEnd"/>
      <w:r w:rsidRPr="000A2E16">
        <w:t xml:space="preserve"> </w:t>
      </w:r>
      <w:proofErr w:type="spellStart"/>
      <w:r w:rsidRPr="000A2E16">
        <w:t>podataka</w:t>
      </w:r>
      <w:proofErr w:type="spellEnd"/>
      <w:r w:rsidRPr="000A2E16">
        <w:t xml:space="preserve"> </w:t>
      </w:r>
      <w:proofErr w:type="spellStart"/>
      <w:r w:rsidRPr="000A2E16">
        <w:t>koju</w:t>
      </w:r>
      <w:proofErr w:type="spellEnd"/>
      <w:r w:rsidRPr="000A2E16">
        <w:t xml:space="preserve"> </w:t>
      </w:r>
      <w:proofErr w:type="spellStart"/>
      <w:r w:rsidRPr="000A2E16">
        <w:t>održava</w:t>
      </w:r>
      <w:proofErr w:type="spellEnd"/>
      <w:r w:rsidRPr="000A2E16">
        <w:t xml:space="preserve"> </w:t>
      </w:r>
      <w:proofErr w:type="spellStart"/>
      <w:r w:rsidRPr="000A2E16">
        <w:t>zavod</w:t>
      </w:r>
      <w:proofErr w:type="spellEnd"/>
      <w:r w:rsidRPr="000A2E16">
        <w:t xml:space="preserve">, a koji se </w:t>
      </w:r>
      <w:proofErr w:type="spellStart"/>
      <w:r w:rsidRPr="000A2E16">
        <w:t>odnose</w:t>
      </w:r>
      <w:proofErr w:type="spellEnd"/>
      <w:r w:rsidRPr="000A2E16">
        <w:t xml:space="preserve"> </w:t>
      </w:r>
      <w:proofErr w:type="spellStart"/>
      <w:r w:rsidRPr="000A2E16">
        <w:t>na</w:t>
      </w:r>
      <w:proofErr w:type="spellEnd"/>
      <w:r w:rsidRPr="000A2E16">
        <w:t xml:space="preserve"> </w:t>
      </w:r>
      <w:proofErr w:type="spellStart"/>
      <w:r w:rsidRPr="000A2E16">
        <w:t>i</w:t>
      </w:r>
      <w:proofErr w:type="spellEnd"/>
      <w:r w:rsidRPr="000A2E16">
        <w:t xml:space="preserve"> </w:t>
      </w:r>
      <w:proofErr w:type="spellStart"/>
      <w:r w:rsidRPr="000A2E16">
        <w:t>uključuju</w:t>
      </w:r>
      <w:proofErr w:type="spellEnd"/>
      <w:r w:rsidRPr="000A2E16">
        <w:t xml:space="preserve"> </w:t>
      </w:r>
      <w:proofErr w:type="spellStart"/>
      <w:r w:rsidRPr="000A2E16">
        <w:t>podnete</w:t>
      </w:r>
      <w:proofErr w:type="spellEnd"/>
      <w:r w:rsidRPr="000A2E16">
        <w:t xml:space="preserve"> </w:t>
      </w:r>
      <w:proofErr w:type="spellStart"/>
      <w:r w:rsidRPr="000A2E16">
        <w:t>prijave</w:t>
      </w:r>
      <w:proofErr w:type="spellEnd"/>
      <w:r w:rsidRPr="000A2E16">
        <w:t xml:space="preserve"> </w:t>
      </w:r>
      <w:proofErr w:type="spellStart"/>
      <w:r w:rsidRPr="000A2E16">
        <w:t>i</w:t>
      </w:r>
      <w:proofErr w:type="spellEnd"/>
      <w:r w:rsidRPr="000A2E16">
        <w:t xml:space="preserve"> </w:t>
      </w:r>
      <w:proofErr w:type="spellStart"/>
      <w:r w:rsidRPr="000A2E16">
        <w:t>priznate</w:t>
      </w:r>
      <w:proofErr w:type="spellEnd"/>
      <w:r w:rsidRPr="000A2E16">
        <w:t xml:space="preserve"> </w:t>
      </w:r>
      <w:proofErr w:type="spellStart"/>
      <w:r w:rsidRPr="000A2E16">
        <w:t>patente</w:t>
      </w:r>
      <w:proofErr w:type="spellEnd"/>
      <w:r w:rsidRPr="000A2E16">
        <w:t xml:space="preserve"> od </w:t>
      </w:r>
      <w:proofErr w:type="spellStart"/>
      <w:r w:rsidRPr="000A2E16">
        <w:t>strane</w:t>
      </w:r>
      <w:proofErr w:type="spellEnd"/>
      <w:r w:rsidRPr="000A2E16">
        <w:t xml:space="preserve"> tog </w:t>
      </w:r>
      <w:proofErr w:type="spellStart"/>
      <w:r w:rsidRPr="000A2E16">
        <w:t>zavoda</w:t>
      </w:r>
      <w:proofErr w:type="spellEnd"/>
      <w:r w:rsidRPr="000A2E16">
        <w:t xml:space="preserve"> </w:t>
      </w:r>
      <w:proofErr w:type="spellStart"/>
      <w:r w:rsidRPr="000A2E16">
        <w:t>ili</w:t>
      </w:r>
      <w:proofErr w:type="spellEnd"/>
      <w:r w:rsidRPr="000A2E16">
        <w:t xml:space="preserve"> </w:t>
      </w:r>
      <w:proofErr w:type="spellStart"/>
      <w:r w:rsidRPr="000A2E16">
        <w:t>druge</w:t>
      </w:r>
      <w:proofErr w:type="spellEnd"/>
      <w:r w:rsidRPr="000A2E16">
        <w:t xml:space="preserve"> </w:t>
      </w:r>
      <w:proofErr w:type="spellStart"/>
      <w:r w:rsidRPr="000A2E16">
        <w:t>institucije</w:t>
      </w:r>
      <w:proofErr w:type="spellEnd"/>
      <w:r w:rsidRPr="000A2E16">
        <w:t xml:space="preserve"> </w:t>
      </w:r>
      <w:proofErr w:type="spellStart"/>
      <w:r w:rsidRPr="000A2E16">
        <w:t>sa</w:t>
      </w:r>
      <w:proofErr w:type="spellEnd"/>
      <w:r w:rsidRPr="000A2E16">
        <w:t xml:space="preserve"> </w:t>
      </w:r>
      <w:proofErr w:type="spellStart"/>
      <w:r w:rsidRPr="000A2E16">
        <w:t>dejstvom</w:t>
      </w:r>
      <w:proofErr w:type="spellEnd"/>
      <w:r w:rsidRPr="000A2E16">
        <w:t xml:space="preserve"> za </w:t>
      </w:r>
      <w:proofErr w:type="spellStart"/>
      <w:r w:rsidRPr="000A2E16">
        <w:t>tu</w:t>
      </w:r>
      <w:proofErr w:type="spellEnd"/>
      <w:r w:rsidRPr="000A2E16">
        <w:t xml:space="preserve"> </w:t>
      </w:r>
      <w:proofErr w:type="spellStart"/>
      <w:r w:rsidRPr="000A2E16">
        <w:t>ugovornu</w:t>
      </w:r>
      <w:proofErr w:type="spellEnd"/>
      <w:r w:rsidRPr="000A2E16">
        <w:t xml:space="preserve"> </w:t>
      </w:r>
      <w:proofErr w:type="spellStart"/>
      <w:r w:rsidRPr="000A2E16">
        <w:t>stranu</w:t>
      </w:r>
      <w:proofErr w:type="spellEnd"/>
      <w:r w:rsidRPr="000A2E16">
        <w:t xml:space="preserve">, bez </w:t>
      </w:r>
      <w:proofErr w:type="spellStart"/>
      <w:r w:rsidRPr="000A2E16">
        <w:t>obzira</w:t>
      </w:r>
      <w:proofErr w:type="spellEnd"/>
      <w:r w:rsidRPr="000A2E16">
        <w:t xml:space="preserve"> </w:t>
      </w:r>
      <w:proofErr w:type="spellStart"/>
      <w:r w:rsidRPr="000A2E16">
        <w:t>na</w:t>
      </w:r>
      <w:proofErr w:type="spellEnd"/>
      <w:r w:rsidRPr="000A2E16">
        <w:t xml:space="preserve"> </w:t>
      </w:r>
      <w:proofErr w:type="spellStart"/>
      <w:r w:rsidRPr="000A2E16">
        <w:t>medijum</w:t>
      </w:r>
      <w:proofErr w:type="spellEnd"/>
      <w:r w:rsidRPr="000A2E16">
        <w:t xml:space="preserve"> </w:t>
      </w:r>
      <w:proofErr w:type="spellStart"/>
      <w:r w:rsidRPr="000A2E16">
        <w:t>na</w:t>
      </w:r>
      <w:proofErr w:type="spellEnd"/>
      <w:r w:rsidRPr="000A2E16">
        <w:t xml:space="preserve"> </w:t>
      </w:r>
      <w:proofErr w:type="spellStart"/>
      <w:r w:rsidRPr="000A2E16">
        <w:t>kome</w:t>
      </w:r>
      <w:proofErr w:type="spellEnd"/>
      <w:r w:rsidRPr="000A2E16">
        <w:t xml:space="preserve"> se </w:t>
      </w:r>
      <w:proofErr w:type="spellStart"/>
      <w:r w:rsidRPr="000A2E16">
        <w:t>takvi</w:t>
      </w:r>
      <w:proofErr w:type="spellEnd"/>
      <w:r w:rsidRPr="000A2E16">
        <w:t xml:space="preserve"> </w:t>
      </w:r>
      <w:proofErr w:type="spellStart"/>
      <w:r w:rsidRPr="000A2E16">
        <w:t>podaci</w:t>
      </w:r>
      <w:proofErr w:type="spellEnd"/>
      <w:r w:rsidRPr="000A2E16">
        <w:t xml:space="preserve"> </w:t>
      </w:r>
      <w:proofErr w:type="spellStart"/>
      <w:proofErr w:type="gramStart"/>
      <w:r w:rsidRPr="000A2E16">
        <w:t>čuvaju</w:t>
      </w:r>
      <w:proofErr w:type="spellEnd"/>
      <w:r w:rsidRPr="000A2E16">
        <w:t>;</w:t>
      </w:r>
      <w:proofErr w:type="gramEnd"/>
    </w:p>
    <w:p w14:paraId="751490C2" w14:textId="77777777" w:rsidR="000A2E16" w:rsidRPr="000A2E16" w:rsidRDefault="000A2E16" w:rsidP="000A2E16">
      <w:pPr>
        <w:jc w:val="center"/>
      </w:pPr>
      <w:r w:rsidRPr="000A2E16">
        <w:t>(vii) "</w:t>
      </w:r>
      <w:proofErr w:type="spellStart"/>
      <w:r w:rsidRPr="000A2E16">
        <w:t>upis</w:t>
      </w:r>
      <w:proofErr w:type="spellEnd"/>
      <w:r w:rsidRPr="000A2E16">
        <w:t xml:space="preserve"> u </w:t>
      </w:r>
      <w:proofErr w:type="spellStart"/>
      <w:r w:rsidRPr="000A2E16">
        <w:t>registar</w:t>
      </w:r>
      <w:proofErr w:type="spellEnd"/>
      <w:r w:rsidRPr="000A2E16">
        <w:t xml:space="preserve">" </w:t>
      </w:r>
      <w:proofErr w:type="spellStart"/>
      <w:r w:rsidRPr="000A2E16">
        <w:t>znači</w:t>
      </w:r>
      <w:proofErr w:type="spellEnd"/>
      <w:r w:rsidRPr="000A2E16">
        <w:t xml:space="preserve"> </w:t>
      </w:r>
      <w:proofErr w:type="spellStart"/>
      <w:r w:rsidRPr="000A2E16">
        <w:t>svaki</w:t>
      </w:r>
      <w:proofErr w:type="spellEnd"/>
      <w:r w:rsidRPr="000A2E16">
        <w:t xml:space="preserve"> </w:t>
      </w:r>
      <w:proofErr w:type="spellStart"/>
      <w:r w:rsidRPr="000A2E16">
        <w:t>akt</w:t>
      </w:r>
      <w:proofErr w:type="spellEnd"/>
      <w:r w:rsidRPr="000A2E16">
        <w:t xml:space="preserve"> </w:t>
      </w:r>
      <w:proofErr w:type="spellStart"/>
      <w:r w:rsidRPr="000A2E16">
        <w:t>uključivanja</w:t>
      </w:r>
      <w:proofErr w:type="spellEnd"/>
      <w:r w:rsidRPr="000A2E16">
        <w:t xml:space="preserve"> </w:t>
      </w:r>
      <w:proofErr w:type="spellStart"/>
      <w:r w:rsidRPr="000A2E16">
        <w:t>informacija</w:t>
      </w:r>
      <w:proofErr w:type="spellEnd"/>
      <w:r w:rsidRPr="000A2E16">
        <w:t xml:space="preserve"> u </w:t>
      </w:r>
      <w:proofErr w:type="spellStart"/>
      <w:r w:rsidRPr="000A2E16">
        <w:t>registar</w:t>
      </w:r>
      <w:proofErr w:type="spellEnd"/>
      <w:r w:rsidRPr="000A2E16">
        <w:t xml:space="preserve"> </w:t>
      </w:r>
      <w:proofErr w:type="spellStart"/>
      <w:proofErr w:type="gramStart"/>
      <w:r w:rsidRPr="000A2E16">
        <w:t>zavoda</w:t>
      </w:r>
      <w:proofErr w:type="spellEnd"/>
      <w:r w:rsidRPr="000A2E16">
        <w:t>;</w:t>
      </w:r>
      <w:proofErr w:type="gramEnd"/>
    </w:p>
    <w:p w14:paraId="31025139" w14:textId="77777777" w:rsidR="000A2E16" w:rsidRPr="000A2E16" w:rsidRDefault="000A2E16" w:rsidP="000A2E16">
      <w:pPr>
        <w:jc w:val="center"/>
      </w:pPr>
      <w:r w:rsidRPr="000A2E16">
        <w:t>(viii) "</w:t>
      </w:r>
      <w:proofErr w:type="spellStart"/>
      <w:r w:rsidRPr="000A2E16">
        <w:t>podnosilac</w:t>
      </w:r>
      <w:proofErr w:type="spellEnd"/>
      <w:r w:rsidRPr="000A2E16">
        <w:t xml:space="preserve"> </w:t>
      </w:r>
      <w:proofErr w:type="spellStart"/>
      <w:r w:rsidRPr="000A2E16">
        <w:t>prijave</w:t>
      </w:r>
      <w:proofErr w:type="spellEnd"/>
      <w:r w:rsidRPr="000A2E16">
        <w:t xml:space="preserve">" </w:t>
      </w:r>
      <w:proofErr w:type="spellStart"/>
      <w:r w:rsidRPr="000A2E16">
        <w:t>znači</w:t>
      </w:r>
      <w:proofErr w:type="spellEnd"/>
      <w:r w:rsidRPr="000A2E16">
        <w:t xml:space="preserve"> lice, </w:t>
      </w:r>
      <w:proofErr w:type="spellStart"/>
      <w:r w:rsidRPr="000A2E16">
        <w:t>koje</w:t>
      </w:r>
      <w:proofErr w:type="spellEnd"/>
      <w:r w:rsidRPr="000A2E16">
        <w:t xml:space="preserve"> je u </w:t>
      </w:r>
      <w:proofErr w:type="spellStart"/>
      <w:r w:rsidRPr="000A2E16">
        <w:t>skladu</w:t>
      </w:r>
      <w:proofErr w:type="spellEnd"/>
      <w:r w:rsidRPr="000A2E16">
        <w:t xml:space="preserve"> </w:t>
      </w:r>
      <w:proofErr w:type="spellStart"/>
      <w:r w:rsidRPr="000A2E16">
        <w:t>sa</w:t>
      </w:r>
      <w:proofErr w:type="spellEnd"/>
      <w:r w:rsidRPr="000A2E16">
        <w:t xml:space="preserve"> </w:t>
      </w:r>
      <w:proofErr w:type="spellStart"/>
      <w:r w:rsidRPr="000A2E16">
        <w:t>zakonom</w:t>
      </w:r>
      <w:proofErr w:type="spellEnd"/>
      <w:r w:rsidRPr="000A2E16">
        <w:t xml:space="preserve"> koji se </w:t>
      </w:r>
      <w:proofErr w:type="spellStart"/>
      <w:r w:rsidRPr="000A2E16">
        <w:t>primenjuje</w:t>
      </w:r>
      <w:proofErr w:type="spellEnd"/>
      <w:r w:rsidRPr="000A2E16">
        <w:t xml:space="preserve">, u </w:t>
      </w:r>
      <w:proofErr w:type="spellStart"/>
      <w:r w:rsidRPr="000A2E16">
        <w:t>registru</w:t>
      </w:r>
      <w:proofErr w:type="spellEnd"/>
      <w:r w:rsidRPr="000A2E16">
        <w:t xml:space="preserve"> </w:t>
      </w:r>
      <w:proofErr w:type="spellStart"/>
      <w:r w:rsidRPr="000A2E16">
        <w:t>zavoda</w:t>
      </w:r>
      <w:proofErr w:type="spellEnd"/>
      <w:r w:rsidRPr="000A2E16">
        <w:t xml:space="preserve"> </w:t>
      </w:r>
      <w:proofErr w:type="spellStart"/>
      <w:r w:rsidRPr="000A2E16">
        <w:t>prikazano</w:t>
      </w:r>
      <w:proofErr w:type="spellEnd"/>
      <w:r w:rsidRPr="000A2E16">
        <w:t xml:space="preserve"> </w:t>
      </w:r>
      <w:proofErr w:type="spellStart"/>
      <w:r w:rsidRPr="000A2E16">
        <w:t>kao</w:t>
      </w:r>
      <w:proofErr w:type="spellEnd"/>
      <w:r w:rsidRPr="000A2E16">
        <w:t xml:space="preserve"> lice </w:t>
      </w:r>
      <w:proofErr w:type="spellStart"/>
      <w:r w:rsidRPr="000A2E16">
        <w:t>koje</w:t>
      </w:r>
      <w:proofErr w:type="spellEnd"/>
      <w:r w:rsidRPr="000A2E16">
        <w:t xml:space="preserve"> je </w:t>
      </w:r>
      <w:proofErr w:type="spellStart"/>
      <w:r w:rsidRPr="000A2E16">
        <w:t>podnelo</w:t>
      </w:r>
      <w:proofErr w:type="spellEnd"/>
      <w:r w:rsidRPr="000A2E16">
        <w:t xml:space="preserve"> </w:t>
      </w:r>
      <w:proofErr w:type="spellStart"/>
      <w:r w:rsidRPr="000A2E16">
        <w:t>prijavu</w:t>
      </w:r>
      <w:proofErr w:type="spellEnd"/>
      <w:r w:rsidRPr="000A2E16">
        <w:t xml:space="preserve"> </w:t>
      </w:r>
      <w:proofErr w:type="spellStart"/>
      <w:r w:rsidRPr="000A2E16">
        <w:t>patenta</w:t>
      </w:r>
      <w:proofErr w:type="spellEnd"/>
      <w:r w:rsidRPr="000A2E16">
        <w:t xml:space="preserve">, </w:t>
      </w:r>
      <w:proofErr w:type="spellStart"/>
      <w:r w:rsidRPr="000A2E16">
        <w:t>ili</w:t>
      </w:r>
      <w:proofErr w:type="spellEnd"/>
      <w:r w:rsidRPr="000A2E16">
        <w:t xml:space="preserve"> </w:t>
      </w:r>
      <w:proofErr w:type="spellStart"/>
      <w:r w:rsidRPr="000A2E16">
        <w:t>kao</w:t>
      </w:r>
      <w:proofErr w:type="spellEnd"/>
      <w:r w:rsidRPr="000A2E16">
        <w:t xml:space="preserve"> </w:t>
      </w:r>
      <w:proofErr w:type="spellStart"/>
      <w:r w:rsidRPr="000A2E16">
        <w:t>drugo</w:t>
      </w:r>
      <w:proofErr w:type="spellEnd"/>
      <w:r w:rsidRPr="000A2E16">
        <w:t xml:space="preserve"> lice </w:t>
      </w:r>
      <w:proofErr w:type="spellStart"/>
      <w:r w:rsidRPr="000A2E16">
        <w:t>koje</w:t>
      </w:r>
      <w:proofErr w:type="spellEnd"/>
      <w:r w:rsidRPr="000A2E16">
        <w:t xml:space="preserve"> </w:t>
      </w:r>
      <w:proofErr w:type="spellStart"/>
      <w:r w:rsidRPr="000A2E16">
        <w:t>ponosi</w:t>
      </w:r>
      <w:proofErr w:type="spellEnd"/>
      <w:r w:rsidRPr="000A2E16">
        <w:t xml:space="preserve"> </w:t>
      </w:r>
      <w:proofErr w:type="spellStart"/>
      <w:r w:rsidRPr="000A2E16">
        <w:t>prijavu</w:t>
      </w:r>
      <w:proofErr w:type="spellEnd"/>
      <w:r w:rsidRPr="000A2E16">
        <w:t xml:space="preserve"> </w:t>
      </w:r>
      <w:proofErr w:type="spellStart"/>
      <w:r w:rsidRPr="000A2E16">
        <w:t>ili</w:t>
      </w:r>
      <w:proofErr w:type="spellEnd"/>
      <w:r w:rsidRPr="000A2E16">
        <w:t xml:space="preserve"> </w:t>
      </w:r>
      <w:proofErr w:type="spellStart"/>
      <w:r w:rsidRPr="000A2E16">
        <w:t>vodi</w:t>
      </w:r>
      <w:proofErr w:type="spellEnd"/>
      <w:r w:rsidRPr="000A2E16">
        <w:t xml:space="preserve"> </w:t>
      </w:r>
      <w:proofErr w:type="spellStart"/>
      <w:r w:rsidRPr="000A2E16">
        <w:t>postupak</w:t>
      </w:r>
      <w:proofErr w:type="spellEnd"/>
      <w:r w:rsidRPr="000A2E16">
        <w:t xml:space="preserve"> po </w:t>
      </w:r>
      <w:proofErr w:type="spellStart"/>
      <w:proofErr w:type="gramStart"/>
      <w:r w:rsidRPr="000A2E16">
        <w:t>prijavi</w:t>
      </w:r>
      <w:proofErr w:type="spellEnd"/>
      <w:r w:rsidRPr="000A2E16">
        <w:t>;</w:t>
      </w:r>
      <w:proofErr w:type="gramEnd"/>
    </w:p>
    <w:p w14:paraId="40F2BD2A" w14:textId="77777777" w:rsidR="000A2E16" w:rsidRPr="000A2E16" w:rsidRDefault="000A2E16" w:rsidP="000A2E16">
      <w:pPr>
        <w:jc w:val="center"/>
      </w:pPr>
      <w:r w:rsidRPr="000A2E16">
        <w:t>(ix) "</w:t>
      </w:r>
      <w:proofErr w:type="spellStart"/>
      <w:r w:rsidRPr="000A2E16">
        <w:t>vlasnik</w:t>
      </w:r>
      <w:proofErr w:type="spellEnd"/>
      <w:r w:rsidRPr="000A2E16">
        <w:t xml:space="preserve">" </w:t>
      </w:r>
      <w:proofErr w:type="spellStart"/>
      <w:r w:rsidRPr="000A2E16">
        <w:t>znači</w:t>
      </w:r>
      <w:proofErr w:type="spellEnd"/>
      <w:r w:rsidRPr="000A2E16">
        <w:t xml:space="preserve"> lice </w:t>
      </w:r>
      <w:proofErr w:type="spellStart"/>
      <w:r w:rsidRPr="000A2E16">
        <w:t>koje</w:t>
      </w:r>
      <w:proofErr w:type="spellEnd"/>
      <w:r w:rsidRPr="000A2E16">
        <w:t xml:space="preserve"> je u </w:t>
      </w:r>
      <w:proofErr w:type="spellStart"/>
      <w:r w:rsidRPr="000A2E16">
        <w:t>registru</w:t>
      </w:r>
      <w:proofErr w:type="spellEnd"/>
      <w:r w:rsidRPr="000A2E16">
        <w:t xml:space="preserve"> </w:t>
      </w:r>
      <w:proofErr w:type="spellStart"/>
      <w:r w:rsidRPr="000A2E16">
        <w:t>zavoda</w:t>
      </w:r>
      <w:proofErr w:type="spellEnd"/>
      <w:r w:rsidRPr="000A2E16">
        <w:t xml:space="preserve"> </w:t>
      </w:r>
      <w:proofErr w:type="spellStart"/>
      <w:r w:rsidRPr="000A2E16">
        <w:t>prikazano</w:t>
      </w:r>
      <w:proofErr w:type="spellEnd"/>
      <w:r w:rsidRPr="000A2E16">
        <w:t xml:space="preserve"> </w:t>
      </w:r>
      <w:proofErr w:type="spellStart"/>
      <w:r w:rsidRPr="000A2E16">
        <w:t>kao</w:t>
      </w:r>
      <w:proofErr w:type="spellEnd"/>
      <w:r w:rsidRPr="000A2E16">
        <w:t xml:space="preserve"> </w:t>
      </w:r>
      <w:proofErr w:type="spellStart"/>
      <w:r w:rsidRPr="000A2E16">
        <w:t>nosilac</w:t>
      </w:r>
      <w:proofErr w:type="spellEnd"/>
      <w:r w:rsidRPr="000A2E16">
        <w:t xml:space="preserve"> </w:t>
      </w:r>
      <w:proofErr w:type="spellStart"/>
      <w:proofErr w:type="gramStart"/>
      <w:r w:rsidRPr="000A2E16">
        <w:t>patenta</w:t>
      </w:r>
      <w:proofErr w:type="spellEnd"/>
      <w:r w:rsidRPr="000A2E16">
        <w:t>;</w:t>
      </w:r>
      <w:proofErr w:type="gramEnd"/>
    </w:p>
    <w:p w14:paraId="3B4FDCB5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(x) "</w:t>
      </w:r>
      <w:proofErr w:type="spellStart"/>
      <w:r w:rsidRPr="000A2E16">
        <w:rPr>
          <w:lang w:val="fr-FR"/>
        </w:rPr>
        <w:t>zastupnik</w:t>
      </w:r>
      <w:proofErr w:type="spellEnd"/>
      <w:r w:rsidRPr="000A2E16">
        <w:rPr>
          <w:lang w:val="fr-FR"/>
        </w:rPr>
        <w:t xml:space="preserve">" </w:t>
      </w:r>
      <w:proofErr w:type="spellStart"/>
      <w:r w:rsidRPr="000A2E16">
        <w:rPr>
          <w:lang w:val="fr-FR"/>
        </w:rPr>
        <w:t>znači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zastupnik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zakonom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se </w:t>
      </w:r>
      <w:proofErr w:type="spellStart"/>
      <w:proofErr w:type="gramStart"/>
      <w:r w:rsidRPr="000A2E16">
        <w:rPr>
          <w:lang w:val="fr-FR"/>
        </w:rPr>
        <w:t>primenjuje</w:t>
      </w:r>
      <w:proofErr w:type="spellEnd"/>
      <w:r w:rsidRPr="000A2E16">
        <w:rPr>
          <w:lang w:val="fr-FR"/>
        </w:rPr>
        <w:t>;</w:t>
      </w:r>
      <w:proofErr w:type="gramEnd"/>
    </w:p>
    <w:p w14:paraId="01D2ED8A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(xi) "</w:t>
      </w:r>
      <w:proofErr w:type="spellStart"/>
      <w:r w:rsidRPr="000A2E16">
        <w:rPr>
          <w:lang w:val="fr-FR"/>
        </w:rPr>
        <w:t>potpis</w:t>
      </w:r>
      <w:proofErr w:type="spellEnd"/>
      <w:r w:rsidRPr="000A2E16">
        <w:rPr>
          <w:lang w:val="fr-FR"/>
        </w:rPr>
        <w:t xml:space="preserve">" </w:t>
      </w:r>
      <w:proofErr w:type="spellStart"/>
      <w:r w:rsidRPr="000A2E16">
        <w:rPr>
          <w:lang w:val="fr-FR"/>
        </w:rPr>
        <w:t>znači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svako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sredstvo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vlastite</w:t>
      </w:r>
      <w:proofErr w:type="spellEnd"/>
      <w:r w:rsidRPr="000A2E16">
        <w:rPr>
          <w:lang w:val="fr-FR"/>
        </w:rPr>
        <w:t xml:space="preserve"> </w:t>
      </w:r>
      <w:proofErr w:type="spellStart"/>
      <w:proofErr w:type="gramStart"/>
      <w:r w:rsidRPr="000A2E16">
        <w:rPr>
          <w:lang w:val="fr-FR"/>
        </w:rPr>
        <w:t>identifikacije</w:t>
      </w:r>
      <w:proofErr w:type="spellEnd"/>
      <w:r w:rsidRPr="000A2E16">
        <w:rPr>
          <w:lang w:val="fr-FR"/>
        </w:rPr>
        <w:t>;</w:t>
      </w:r>
      <w:proofErr w:type="gramEnd"/>
    </w:p>
    <w:p w14:paraId="13EF7C2F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lastRenderedPageBreak/>
        <w:t>(xii) "</w:t>
      </w:r>
      <w:proofErr w:type="spellStart"/>
      <w:r w:rsidRPr="000A2E16">
        <w:rPr>
          <w:lang w:val="fr-FR"/>
        </w:rPr>
        <w:t>jezik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prihvaćen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zavoda</w:t>
      </w:r>
      <w:proofErr w:type="spellEnd"/>
      <w:r w:rsidRPr="000A2E16">
        <w:rPr>
          <w:lang w:val="fr-FR"/>
        </w:rPr>
        <w:t xml:space="preserve">" </w:t>
      </w:r>
      <w:proofErr w:type="spellStart"/>
      <w:r w:rsidRPr="000A2E16">
        <w:rPr>
          <w:lang w:val="fr-FR"/>
        </w:rPr>
        <w:t>znači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svaki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jezik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prihvaćen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zavoda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relevantni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postupak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pred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tim</w:t>
      </w:r>
      <w:proofErr w:type="spellEnd"/>
      <w:r w:rsidRPr="000A2E16">
        <w:rPr>
          <w:lang w:val="fr-FR"/>
        </w:rPr>
        <w:t xml:space="preserve"> </w:t>
      </w:r>
      <w:proofErr w:type="spellStart"/>
      <w:proofErr w:type="gramStart"/>
      <w:r w:rsidRPr="000A2E16">
        <w:rPr>
          <w:lang w:val="fr-FR"/>
        </w:rPr>
        <w:t>zavodom</w:t>
      </w:r>
      <w:proofErr w:type="spellEnd"/>
      <w:r w:rsidRPr="000A2E16">
        <w:rPr>
          <w:lang w:val="fr-FR"/>
        </w:rPr>
        <w:t>;</w:t>
      </w:r>
      <w:proofErr w:type="gramEnd"/>
    </w:p>
    <w:p w14:paraId="657BE1A1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(xiii) "</w:t>
      </w:r>
      <w:proofErr w:type="spellStart"/>
      <w:r w:rsidRPr="000A2E16">
        <w:rPr>
          <w:lang w:val="fr-FR"/>
        </w:rPr>
        <w:t>prevod</w:t>
      </w:r>
      <w:proofErr w:type="spellEnd"/>
      <w:r w:rsidRPr="000A2E16">
        <w:rPr>
          <w:lang w:val="fr-FR"/>
        </w:rPr>
        <w:t xml:space="preserve">" </w:t>
      </w:r>
      <w:proofErr w:type="spellStart"/>
      <w:r w:rsidRPr="000A2E16">
        <w:rPr>
          <w:lang w:val="fr-FR"/>
        </w:rPr>
        <w:t>znači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prevod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jezik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prihvaćen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zavoda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, ako je </w:t>
      </w:r>
      <w:proofErr w:type="spellStart"/>
      <w:r w:rsidRPr="000A2E16">
        <w:rPr>
          <w:lang w:val="fr-FR"/>
        </w:rPr>
        <w:t>prikladno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transliteraciju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alfabet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tipografski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sistem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prihvaćen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</w:t>
      </w:r>
      <w:proofErr w:type="spellEnd"/>
      <w:r w:rsidRPr="000A2E16">
        <w:rPr>
          <w:lang w:val="fr-FR"/>
        </w:rPr>
        <w:t xml:space="preserve"> </w:t>
      </w:r>
      <w:proofErr w:type="spellStart"/>
      <w:proofErr w:type="gramStart"/>
      <w:r w:rsidRPr="000A2E16">
        <w:rPr>
          <w:lang w:val="fr-FR"/>
        </w:rPr>
        <w:t>zavoda</w:t>
      </w:r>
      <w:proofErr w:type="spellEnd"/>
      <w:r w:rsidRPr="000A2E16">
        <w:rPr>
          <w:lang w:val="fr-FR"/>
        </w:rPr>
        <w:t>;</w:t>
      </w:r>
      <w:proofErr w:type="gramEnd"/>
    </w:p>
    <w:p w14:paraId="5C8BC410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(xiv) "</w:t>
      </w:r>
      <w:proofErr w:type="spellStart"/>
      <w:r w:rsidRPr="000A2E16">
        <w:rPr>
          <w:lang w:val="fr-FR"/>
        </w:rPr>
        <w:t>postupak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pred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zavodom</w:t>
      </w:r>
      <w:proofErr w:type="spellEnd"/>
      <w:r w:rsidRPr="000A2E16">
        <w:rPr>
          <w:lang w:val="fr-FR"/>
        </w:rPr>
        <w:t xml:space="preserve">" </w:t>
      </w:r>
      <w:proofErr w:type="spellStart"/>
      <w:r w:rsidRPr="000A2E16">
        <w:rPr>
          <w:lang w:val="fr-FR"/>
        </w:rPr>
        <w:t>znači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svaku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radnju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postupku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pred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zavodom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pogledu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gramStart"/>
      <w:r w:rsidRPr="000A2E16">
        <w:rPr>
          <w:lang w:val="fr-FR"/>
        </w:rPr>
        <w:t>patenta;</w:t>
      </w:r>
      <w:proofErr w:type="gramEnd"/>
    </w:p>
    <w:p w14:paraId="78ED8D33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(xv) </w:t>
      </w:r>
      <w:proofErr w:type="spellStart"/>
      <w:r w:rsidRPr="000A2E16">
        <w:rPr>
          <w:lang w:val="fr-FR"/>
        </w:rPr>
        <w:t>osim</w:t>
      </w:r>
      <w:proofErr w:type="spellEnd"/>
      <w:r w:rsidRPr="000A2E16">
        <w:rPr>
          <w:lang w:val="fr-FR"/>
        </w:rPr>
        <w:t xml:space="preserve"> ako </w:t>
      </w:r>
      <w:proofErr w:type="spellStart"/>
      <w:r w:rsidRPr="000A2E16">
        <w:rPr>
          <w:lang w:val="fr-FR"/>
        </w:rPr>
        <w:t>iz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konteksta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proizlazi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drugačije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reči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jednini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uključuju</w:t>
      </w:r>
      <w:proofErr w:type="spellEnd"/>
      <w:r w:rsidRPr="000A2E16">
        <w:rPr>
          <w:lang w:val="fr-FR"/>
        </w:rPr>
        <w:t xml:space="preserve"> i </w:t>
      </w:r>
      <w:proofErr w:type="spellStart"/>
      <w:r w:rsidRPr="000A2E16">
        <w:rPr>
          <w:lang w:val="fr-FR"/>
        </w:rPr>
        <w:t>množinu</w:t>
      </w:r>
      <w:proofErr w:type="spellEnd"/>
      <w:r w:rsidRPr="000A2E16">
        <w:rPr>
          <w:lang w:val="fr-FR"/>
        </w:rPr>
        <w:t xml:space="preserve"> i </w:t>
      </w:r>
      <w:proofErr w:type="spellStart"/>
      <w:r w:rsidRPr="000A2E16">
        <w:rPr>
          <w:lang w:val="fr-FR"/>
        </w:rPr>
        <w:t>obratno</w:t>
      </w:r>
      <w:proofErr w:type="spellEnd"/>
      <w:r w:rsidRPr="000A2E16">
        <w:rPr>
          <w:lang w:val="fr-FR"/>
        </w:rPr>
        <w:t xml:space="preserve">, a </w:t>
      </w:r>
      <w:proofErr w:type="spellStart"/>
      <w:r w:rsidRPr="000A2E16">
        <w:rPr>
          <w:lang w:val="fr-FR"/>
        </w:rPr>
        <w:t>lične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zamenice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muškog</w:t>
      </w:r>
      <w:proofErr w:type="spellEnd"/>
      <w:r w:rsidRPr="000A2E16">
        <w:rPr>
          <w:lang w:val="fr-FR"/>
        </w:rPr>
        <w:t xml:space="preserve"> roda </w:t>
      </w:r>
      <w:proofErr w:type="spellStart"/>
      <w:r w:rsidRPr="000A2E16">
        <w:rPr>
          <w:lang w:val="fr-FR"/>
        </w:rPr>
        <w:t>uključuju</w:t>
      </w:r>
      <w:proofErr w:type="spellEnd"/>
      <w:r w:rsidRPr="000A2E16">
        <w:rPr>
          <w:lang w:val="fr-FR"/>
        </w:rPr>
        <w:t xml:space="preserve"> i </w:t>
      </w:r>
      <w:proofErr w:type="spellStart"/>
      <w:r w:rsidRPr="000A2E16">
        <w:rPr>
          <w:lang w:val="fr-FR"/>
        </w:rPr>
        <w:t>ženski</w:t>
      </w:r>
      <w:proofErr w:type="spellEnd"/>
      <w:r w:rsidRPr="000A2E16">
        <w:rPr>
          <w:lang w:val="fr-FR"/>
        </w:rPr>
        <w:t xml:space="preserve"> </w:t>
      </w:r>
      <w:proofErr w:type="spellStart"/>
      <w:proofErr w:type="gramStart"/>
      <w:r w:rsidRPr="000A2E16">
        <w:rPr>
          <w:lang w:val="fr-FR"/>
        </w:rPr>
        <w:t>rod</w:t>
      </w:r>
      <w:proofErr w:type="spellEnd"/>
      <w:r w:rsidRPr="000A2E16">
        <w:rPr>
          <w:lang w:val="fr-FR"/>
        </w:rPr>
        <w:t>;</w:t>
      </w:r>
      <w:proofErr w:type="gramEnd"/>
    </w:p>
    <w:p w14:paraId="4C4ED33D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(xvi) "</w:t>
      </w:r>
      <w:proofErr w:type="spellStart"/>
      <w:r w:rsidRPr="000A2E16">
        <w:rPr>
          <w:lang w:val="fr-FR"/>
        </w:rPr>
        <w:t>Pariska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konvencija</w:t>
      </w:r>
      <w:proofErr w:type="spellEnd"/>
      <w:r w:rsidRPr="000A2E16">
        <w:rPr>
          <w:lang w:val="fr-FR"/>
        </w:rPr>
        <w:t xml:space="preserve">" </w:t>
      </w:r>
      <w:proofErr w:type="spellStart"/>
      <w:r w:rsidRPr="000A2E16">
        <w:rPr>
          <w:lang w:val="fr-FR"/>
        </w:rPr>
        <w:t>znači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Parisku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konvenciju</w:t>
      </w:r>
      <w:proofErr w:type="spellEnd"/>
      <w:r w:rsidRPr="000A2E16">
        <w:rPr>
          <w:lang w:val="fr-FR"/>
        </w:rPr>
        <w:t xml:space="preserve"> o </w:t>
      </w:r>
      <w:proofErr w:type="spellStart"/>
      <w:r w:rsidRPr="000A2E16">
        <w:rPr>
          <w:lang w:val="fr-FR"/>
        </w:rPr>
        <w:t>zaštiti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industrijske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svojine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potpisanu</w:t>
      </w:r>
      <w:proofErr w:type="spellEnd"/>
      <w:r w:rsidRPr="000A2E16">
        <w:rPr>
          <w:lang w:val="fr-FR"/>
        </w:rPr>
        <w:t xml:space="preserve"> 20. </w:t>
      </w:r>
      <w:proofErr w:type="spellStart"/>
      <w:proofErr w:type="gramStart"/>
      <w:r w:rsidRPr="000A2E16">
        <w:rPr>
          <w:lang w:val="fr-FR"/>
        </w:rPr>
        <w:t>marta</w:t>
      </w:r>
      <w:proofErr w:type="spellEnd"/>
      <w:proofErr w:type="gramEnd"/>
      <w:r w:rsidRPr="000A2E16">
        <w:rPr>
          <w:lang w:val="fr-FR"/>
        </w:rPr>
        <w:t xml:space="preserve"> 1883. </w:t>
      </w:r>
      <w:proofErr w:type="spellStart"/>
      <w:proofErr w:type="gramStart"/>
      <w:r w:rsidRPr="000A2E16">
        <w:rPr>
          <w:lang w:val="fr-FR"/>
        </w:rPr>
        <w:t>godine</w:t>
      </w:r>
      <w:proofErr w:type="spellEnd"/>
      <w:proofErr w:type="gram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kako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revidirana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dopunjena</w:t>
      </w:r>
      <w:proofErr w:type="spellEnd"/>
      <w:r w:rsidRPr="000A2E16">
        <w:rPr>
          <w:lang w:val="fr-FR"/>
        </w:rPr>
        <w:t xml:space="preserve"> i </w:t>
      </w:r>
      <w:proofErr w:type="spellStart"/>
      <w:r w:rsidRPr="000A2E16">
        <w:rPr>
          <w:lang w:val="fr-FR"/>
        </w:rPr>
        <w:t>izmenjena</w:t>
      </w:r>
      <w:proofErr w:type="spellEnd"/>
      <w:r w:rsidRPr="000A2E16">
        <w:rPr>
          <w:lang w:val="fr-FR"/>
        </w:rPr>
        <w:t>;</w:t>
      </w:r>
    </w:p>
    <w:p w14:paraId="070AB2CA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(xvii) "</w:t>
      </w:r>
      <w:proofErr w:type="spellStart"/>
      <w:r w:rsidRPr="000A2E16">
        <w:rPr>
          <w:lang w:val="fr-FR"/>
        </w:rPr>
        <w:t>Ugovor</w:t>
      </w:r>
      <w:proofErr w:type="spellEnd"/>
      <w:r w:rsidRPr="000A2E16">
        <w:rPr>
          <w:lang w:val="fr-FR"/>
        </w:rPr>
        <w:t xml:space="preserve"> o </w:t>
      </w:r>
      <w:proofErr w:type="spellStart"/>
      <w:r w:rsidRPr="000A2E16">
        <w:rPr>
          <w:lang w:val="fr-FR"/>
        </w:rPr>
        <w:t>saradnji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oblasti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patenata</w:t>
      </w:r>
      <w:proofErr w:type="spellEnd"/>
      <w:r w:rsidRPr="000A2E16">
        <w:rPr>
          <w:lang w:val="fr-FR"/>
        </w:rPr>
        <w:t xml:space="preserve">" </w:t>
      </w:r>
      <w:proofErr w:type="spellStart"/>
      <w:r w:rsidRPr="000A2E16">
        <w:rPr>
          <w:lang w:val="fr-FR"/>
        </w:rPr>
        <w:t>znači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</w:t>
      </w:r>
      <w:proofErr w:type="spellEnd"/>
      <w:r w:rsidRPr="000A2E16">
        <w:rPr>
          <w:lang w:val="fr-FR"/>
        </w:rPr>
        <w:t xml:space="preserve"> o </w:t>
      </w:r>
      <w:proofErr w:type="spellStart"/>
      <w:r w:rsidRPr="000A2E16">
        <w:rPr>
          <w:lang w:val="fr-FR"/>
        </w:rPr>
        <w:t>saradnji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oblasti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patenata</w:t>
      </w:r>
      <w:proofErr w:type="spellEnd"/>
      <w:r w:rsidRPr="000A2E16">
        <w:rPr>
          <w:lang w:val="fr-FR"/>
        </w:rPr>
        <w:t xml:space="preserve"> ("RST" </w:t>
      </w:r>
      <w:proofErr w:type="spellStart"/>
      <w:r w:rsidRPr="000A2E16">
        <w:rPr>
          <w:lang w:val="fr-FR"/>
        </w:rPr>
        <w:t>ugovor</w:t>
      </w:r>
      <w:proofErr w:type="spellEnd"/>
      <w:r w:rsidRPr="000A2E16">
        <w:rPr>
          <w:lang w:val="fr-FR"/>
        </w:rPr>
        <w:t xml:space="preserve">) </w:t>
      </w:r>
      <w:proofErr w:type="spellStart"/>
      <w:r w:rsidRPr="000A2E16">
        <w:rPr>
          <w:lang w:val="fr-FR"/>
        </w:rPr>
        <w:t>potpisan</w:t>
      </w:r>
      <w:proofErr w:type="spellEnd"/>
      <w:r w:rsidRPr="000A2E16">
        <w:rPr>
          <w:lang w:val="fr-FR"/>
        </w:rPr>
        <w:t xml:space="preserve"> 19. </w:t>
      </w:r>
      <w:proofErr w:type="spellStart"/>
      <w:proofErr w:type="gramStart"/>
      <w:r w:rsidRPr="000A2E16">
        <w:rPr>
          <w:lang w:val="fr-FR"/>
        </w:rPr>
        <w:t>juna</w:t>
      </w:r>
      <w:proofErr w:type="spellEnd"/>
      <w:proofErr w:type="gramEnd"/>
      <w:r w:rsidRPr="000A2E16">
        <w:rPr>
          <w:lang w:val="fr-FR"/>
        </w:rPr>
        <w:t xml:space="preserve"> 1970. </w:t>
      </w:r>
      <w:proofErr w:type="spellStart"/>
      <w:proofErr w:type="gramStart"/>
      <w:r w:rsidRPr="000A2E16">
        <w:rPr>
          <w:lang w:val="fr-FR"/>
        </w:rPr>
        <w:t>godine</w:t>
      </w:r>
      <w:proofErr w:type="spellEnd"/>
      <w:proofErr w:type="gram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zajedno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Pravilnikom</w:t>
      </w:r>
      <w:proofErr w:type="spellEnd"/>
      <w:r w:rsidRPr="000A2E16">
        <w:rPr>
          <w:lang w:val="fr-FR"/>
        </w:rPr>
        <w:t xml:space="preserve"> i </w:t>
      </w:r>
      <w:proofErr w:type="spellStart"/>
      <w:r w:rsidRPr="000A2E16">
        <w:rPr>
          <w:lang w:val="fr-FR"/>
        </w:rPr>
        <w:t>Administrativnim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uputstvima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prema</w:t>
      </w:r>
      <w:proofErr w:type="spellEnd"/>
      <w:r w:rsidRPr="000A2E16">
        <w:rPr>
          <w:lang w:val="fr-FR"/>
        </w:rPr>
        <w:t xml:space="preserve"> tom </w:t>
      </w:r>
      <w:proofErr w:type="spellStart"/>
      <w:r w:rsidRPr="000A2E16">
        <w:rPr>
          <w:lang w:val="fr-FR"/>
        </w:rPr>
        <w:t>ugovoru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kako</w:t>
      </w:r>
      <w:proofErr w:type="spellEnd"/>
      <w:r w:rsidRPr="000A2E16">
        <w:rPr>
          <w:lang w:val="fr-FR"/>
        </w:rPr>
        <w:t xml:space="preserve"> su </w:t>
      </w:r>
      <w:proofErr w:type="spellStart"/>
      <w:r w:rsidRPr="000A2E16">
        <w:rPr>
          <w:lang w:val="fr-FR"/>
        </w:rPr>
        <w:t>revidirani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dopunjeni</w:t>
      </w:r>
      <w:proofErr w:type="spellEnd"/>
      <w:r w:rsidRPr="000A2E16">
        <w:rPr>
          <w:lang w:val="fr-FR"/>
        </w:rPr>
        <w:t xml:space="preserve"> i </w:t>
      </w:r>
      <w:proofErr w:type="spellStart"/>
      <w:r w:rsidRPr="000A2E16">
        <w:rPr>
          <w:lang w:val="fr-FR"/>
        </w:rPr>
        <w:t>izmenjeni</w:t>
      </w:r>
      <w:proofErr w:type="spellEnd"/>
      <w:r w:rsidRPr="000A2E16">
        <w:rPr>
          <w:lang w:val="fr-FR"/>
        </w:rPr>
        <w:t>;</w:t>
      </w:r>
    </w:p>
    <w:p w14:paraId="4079AAE0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(xviii) "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" </w:t>
      </w:r>
      <w:proofErr w:type="spellStart"/>
      <w:r w:rsidRPr="000A2E16">
        <w:rPr>
          <w:lang w:val="fr-FR"/>
        </w:rPr>
        <w:t>znači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svaku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državu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međuvladinu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organizaciju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koja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ovog</w:t>
      </w:r>
      <w:proofErr w:type="spellEnd"/>
      <w:r w:rsidRPr="000A2E16">
        <w:rPr>
          <w:lang w:val="fr-FR"/>
        </w:rPr>
        <w:t xml:space="preserve"> </w:t>
      </w:r>
      <w:proofErr w:type="spellStart"/>
      <w:proofErr w:type="gramStart"/>
      <w:r w:rsidRPr="000A2E16">
        <w:rPr>
          <w:lang w:val="fr-FR"/>
        </w:rPr>
        <w:t>ugovora</w:t>
      </w:r>
      <w:proofErr w:type="spellEnd"/>
      <w:r w:rsidRPr="000A2E16">
        <w:rPr>
          <w:lang w:val="fr-FR"/>
        </w:rPr>
        <w:t>;</w:t>
      </w:r>
      <w:proofErr w:type="gramEnd"/>
    </w:p>
    <w:p w14:paraId="169D35C2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(xix) "</w:t>
      </w:r>
      <w:proofErr w:type="spellStart"/>
      <w:r w:rsidRPr="000A2E16">
        <w:rPr>
          <w:lang w:val="fr-FR"/>
        </w:rPr>
        <w:t>zakon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se </w:t>
      </w:r>
      <w:proofErr w:type="spellStart"/>
      <w:r w:rsidRPr="000A2E16">
        <w:rPr>
          <w:lang w:val="fr-FR"/>
        </w:rPr>
        <w:t>primenjuje</w:t>
      </w:r>
      <w:proofErr w:type="spellEnd"/>
      <w:r w:rsidRPr="000A2E16">
        <w:rPr>
          <w:lang w:val="fr-FR"/>
        </w:rPr>
        <w:t xml:space="preserve">" </w:t>
      </w:r>
      <w:proofErr w:type="spellStart"/>
      <w:r w:rsidRPr="000A2E16">
        <w:rPr>
          <w:lang w:val="fr-FR"/>
        </w:rPr>
        <w:t>znači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zakon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dotične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države</w:t>
      </w:r>
      <w:proofErr w:type="spellEnd"/>
      <w:r w:rsidRPr="000A2E16">
        <w:rPr>
          <w:lang w:val="fr-FR"/>
        </w:rPr>
        <w:t xml:space="preserve">, ako je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država</w:t>
      </w:r>
      <w:proofErr w:type="spellEnd"/>
      <w:r w:rsidRPr="000A2E16">
        <w:rPr>
          <w:lang w:val="fr-FR"/>
        </w:rPr>
        <w:t xml:space="preserve">, a ako je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međuvladina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organizacija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zakonske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odredbe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osnovu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kojih</w:t>
      </w:r>
      <w:proofErr w:type="spellEnd"/>
      <w:r w:rsidRPr="000A2E16">
        <w:rPr>
          <w:lang w:val="fr-FR"/>
        </w:rPr>
        <w:t xml:space="preserve"> ta </w:t>
      </w:r>
      <w:proofErr w:type="spellStart"/>
      <w:r w:rsidRPr="000A2E16">
        <w:rPr>
          <w:lang w:val="fr-FR"/>
        </w:rPr>
        <w:t>organizacija</w:t>
      </w:r>
      <w:proofErr w:type="spellEnd"/>
      <w:r w:rsidRPr="000A2E16">
        <w:rPr>
          <w:lang w:val="fr-FR"/>
        </w:rPr>
        <w:t xml:space="preserve"> </w:t>
      </w:r>
      <w:proofErr w:type="spellStart"/>
      <w:proofErr w:type="gramStart"/>
      <w:r w:rsidRPr="000A2E16">
        <w:rPr>
          <w:lang w:val="fr-FR"/>
        </w:rPr>
        <w:t>deluje</w:t>
      </w:r>
      <w:proofErr w:type="spellEnd"/>
      <w:r w:rsidRPr="000A2E16">
        <w:rPr>
          <w:lang w:val="fr-FR"/>
        </w:rPr>
        <w:t>;</w:t>
      </w:r>
      <w:proofErr w:type="gramEnd"/>
    </w:p>
    <w:p w14:paraId="282419E9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(xx) "instrument </w:t>
      </w:r>
      <w:proofErr w:type="spellStart"/>
      <w:r w:rsidRPr="000A2E16">
        <w:rPr>
          <w:lang w:val="fr-FR"/>
        </w:rPr>
        <w:t>ratifikacije</w:t>
      </w:r>
      <w:proofErr w:type="spellEnd"/>
      <w:r w:rsidRPr="000A2E16">
        <w:rPr>
          <w:lang w:val="fr-FR"/>
        </w:rPr>
        <w:t xml:space="preserve">" </w:t>
      </w:r>
      <w:proofErr w:type="spellStart"/>
      <w:r w:rsidRPr="000A2E16">
        <w:rPr>
          <w:lang w:val="fr-FR"/>
        </w:rPr>
        <w:t>tumači</w:t>
      </w:r>
      <w:proofErr w:type="spellEnd"/>
      <w:r w:rsidRPr="000A2E16">
        <w:rPr>
          <w:lang w:val="fr-FR"/>
        </w:rPr>
        <w:t xml:space="preserve"> se </w:t>
      </w:r>
      <w:proofErr w:type="spellStart"/>
      <w:r w:rsidRPr="000A2E16">
        <w:rPr>
          <w:lang w:val="fr-FR"/>
        </w:rPr>
        <w:t>tako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uključuje</w:t>
      </w:r>
      <w:proofErr w:type="spellEnd"/>
      <w:r w:rsidRPr="000A2E16">
        <w:rPr>
          <w:lang w:val="fr-FR"/>
        </w:rPr>
        <w:t xml:space="preserve"> instrumente </w:t>
      </w:r>
      <w:proofErr w:type="spellStart"/>
      <w:r w:rsidRPr="000A2E16">
        <w:rPr>
          <w:lang w:val="fr-FR"/>
        </w:rPr>
        <w:t>prihvatanja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proofErr w:type="gramStart"/>
      <w:r w:rsidRPr="000A2E16">
        <w:rPr>
          <w:lang w:val="fr-FR"/>
        </w:rPr>
        <w:t>odobrenja</w:t>
      </w:r>
      <w:proofErr w:type="spellEnd"/>
      <w:r w:rsidRPr="000A2E16">
        <w:rPr>
          <w:lang w:val="fr-FR"/>
        </w:rPr>
        <w:t>;</w:t>
      </w:r>
      <w:proofErr w:type="gramEnd"/>
    </w:p>
    <w:p w14:paraId="0C02CF99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(xxi) "</w:t>
      </w:r>
      <w:proofErr w:type="spellStart"/>
      <w:r w:rsidRPr="000A2E16">
        <w:rPr>
          <w:lang w:val="fr-FR"/>
        </w:rPr>
        <w:t>organizacija</w:t>
      </w:r>
      <w:proofErr w:type="spellEnd"/>
      <w:r w:rsidRPr="000A2E16">
        <w:rPr>
          <w:lang w:val="fr-FR"/>
        </w:rPr>
        <w:t xml:space="preserve">" </w:t>
      </w:r>
      <w:proofErr w:type="spellStart"/>
      <w:r w:rsidRPr="000A2E16">
        <w:rPr>
          <w:lang w:val="fr-FR"/>
        </w:rPr>
        <w:t>znači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Svetska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organizacija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intelektualnu</w:t>
      </w:r>
      <w:proofErr w:type="spellEnd"/>
      <w:r w:rsidRPr="000A2E16">
        <w:rPr>
          <w:lang w:val="fr-FR"/>
        </w:rPr>
        <w:t xml:space="preserve"> </w:t>
      </w:r>
      <w:proofErr w:type="spellStart"/>
      <w:proofErr w:type="gramStart"/>
      <w:r w:rsidRPr="000A2E16">
        <w:rPr>
          <w:lang w:val="fr-FR"/>
        </w:rPr>
        <w:t>svojinu</w:t>
      </w:r>
      <w:proofErr w:type="spellEnd"/>
      <w:r w:rsidRPr="000A2E16">
        <w:rPr>
          <w:lang w:val="fr-FR"/>
        </w:rPr>
        <w:t>;</w:t>
      </w:r>
      <w:proofErr w:type="gramEnd"/>
    </w:p>
    <w:p w14:paraId="62E2CCCA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(xxii) "</w:t>
      </w:r>
      <w:proofErr w:type="spellStart"/>
      <w:r w:rsidRPr="000A2E16">
        <w:rPr>
          <w:lang w:val="fr-FR"/>
        </w:rPr>
        <w:t>Međunarodni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biro</w:t>
      </w:r>
      <w:proofErr w:type="spellEnd"/>
      <w:r w:rsidRPr="000A2E16">
        <w:rPr>
          <w:lang w:val="fr-FR"/>
        </w:rPr>
        <w:t xml:space="preserve">" </w:t>
      </w:r>
      <w:proofErr w:type="spellStart"/>
      <w:r w:rsidRPr="000A2E16">
        <w:rPr>
          <w:lang w:val="fr-FR"/>
        </w:rPr>
        <w:t>znači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Međunarodni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biro</w:t>
      </w:r>
      <w:proofErr w:type="spellEnd"/>
      <w:r w:rsidRPr="000A2E16">
        <w:rPr>
          <w:lang w:val="fr-FR"/>
        </w:rPr>
        <w:t xml:space="preserve"> </w:t>
      </w:r>
      <w:proofErr w:type="spellStart"/>
      <w:proofErr w:type="gramStart"/>
      <w:r w:rsidRPr="000A2E16">
        <w:rPr>
          <w:lang w:val="fr-FR"/>
        </w:rPr>
        <w:t>organizacije</w:t>
      </w:r>
      <w:proofErr w:type="spellEnd"/>
      <w:r w:rsidRPr="000A2E16">
        <w:rPr>
          <w:lang w:val="fr-FR"/>
        </w:rPr>
        <w:t>;</w:t>
      </w:r>
      <w:proofErr w:type="gramEnd"/>
    </w:p>
    <w:p w14:paraId="31D741AB" w14:textId="77777777" w:rsidR="000A2E16" w:rsidRPr="000A2E16" w:rsidRDefault="000A2E16" w:rsidP="000A2E16">
      <w:pPr>
        <w:jc w:val="center"/>
      </w:pPr>
      <w:r w:rsidRPr="000A2E16">
        <w:t>(xxiii) "</w:t>
      </w:r>
      <w:proofErr w:type="spellStart"/>
      <w:r w:rsidRPr="000A2E16">
        <w:t>generalni</w:t>
      </w:r>
      <w:proofErr w:type="spellEnd"/>
      <w:r w:rsidRPr="000A2E16">
        <w:t xml:space="preserve"> </w:t>
      </w:r>
      <w:proofErr w:type="spellStart"/>
      <w:r w:rsidRPr="000A2E16">
        <w:t>direktor</w:t>
      </w:r>
      <w:proofErr w:type="spellEnd"/>
      <w:r w:rsidRPr="000A2E16">
        <w:t xml:space="preserve">" </w:t>
      </w:r>
      <w:proofErr w:type="spellStart"/>
      <w:r w:rsidRPr="000A2E16">
        <w:t>znači</w:t>
      </w:r>
      <w:proofErr w:type="spellEnd"/>
      <w:r w:rsidRPr="000A2E16">
        <w:t xml:space="preserve"> </w:t>
      </w:r>
      <w:proofErr w:type="spellStart"/>
      <w:r w:rsidRPr="000A2E16">
        <w:t>generalni</w:t>
      </w:r>
      <w:proofErr w:type="spellEnd"/>
      <w:r w:rsidRPr="000A2E16">
        <w:t xml:space="preserve"> </w:t>
      </w:r>
      <w:proofErr w:type="spellStart"/>
      <w:r w:rsidRPr="000A2E16">
        <w:t>direktor</w:t>
      </w:r>
      <w:proofErr w:type="spellEnd"/>
      <w:r w:rsidRPr="000A2E16">
        <w:t xml:space="preserve"> </w:t>
      </w:r>
      <w:proofErr w:type="spellStart"/>
      <w:r w:rsidRPr="000A2E16">
        <w:t>organizacije</w:t>
      </w:r>
      <w:proofErr w:type="spellEnd"/>
      <w:r w:rsidRPr="000A2E16">
        <w:t>.</w:t>
      </w:r>
    </w:p>
    <w:p w14:paraId="29FF0042" w14:textId="77777777" w:rsidR="000A2E16" w:rsidRPr="000A2E16" w:rsidRDefault="000A2E16" w:rsidP="000A2E16">
      <w:pPr>
        <w:jc w:val="center"/>
        <w:rPr>
          <w:b/>
          <w:bCs/>
        </w:rPr>
      </w:pPr>
      <w:bookmarkStart w:id="3" w:name="clan_2"/>
      <w:bookmarkEnd w:id="3"/>
      <w:proofErr w:type="spellStart"/>
      <w:r w:rsidRPr="000A2E16">
        <w:rPr>
          <w:b/>
          <w:bCs/>
        </w:rPr>
        <w:t>Član</w:t>
      </w:r>
      <w:proofErr w:type="spellEnd"/>
      <w:r w:rsidRPr="000A2E16">
        <w:rPr>
          <w:b/>
          <w:bCs/>
        </w:rPr>
        <w:t xml:space="preserve"> 2</w:t>
      </w:r>
    </w:p>
    <w:p w14:paraId="36B9B43A" w14:textId="77777777" w:rsidR="000A2E16" w:rsidRPr="000A2E16" w:rsidRDefault="000A2E16" w:rsidP="000A2E16">
      <w:pPr>
        <w:jc w:val="center"/>
        <w:rPr>
          <w:b/>
          <w:bCs/>
        </w:rPr>
      </w:pPr>
      <w:bookmarkStart w:id="4" w:name="str_3"/>
      <w:bookmarkEnd w:id="4"/>
      <w:proofErr w:type="spellStart"/>
      <w:r w:rsidRPr="000A2E16">
        <w:rPr>
          <w:b/>
          <w:bCs/>
        </w:rPr>
        <w:t>Opšti</w:t>
      </w:r>
      <w:proofErr w:type="spellEnd"/>
      <w:r w:rsidRPr="000A2E16">
        <w:rPr>
          <w:b/>
          <w:bCs/>
        </w:rPr>
        <w:t xml:space="preserve"> </w:t>
      </w:r>
      <w:proofErr w:type="spellStart"/>
      <w:r w:rsidRPr="000A2E16">
        <w:rPr>
          <w:b/>
          <w:bCs/>
        </w:rPr>
        <w:t>principi</w:t>
      </w:r>
      <w:proofErr w:type="spellEnd"/>
    </w:p>
    <w:p w14:paraId="0D43DD28" w14:textId="77777777" w:rsidR="000A2E16" w:rsidRPr="000A2E16" w:rsidRDefault="000A2E16" w:rsidP="000A2E16">
      <w:pPr>
        <w:jc w:val="center"/>
      </w:pPr>
      <w:r w:rsidRPr="000A2E16">
        <w:t>(1) </w:t>
      </w:r>
      <w:proofErr w:type="spellStart"/>
      <w:r w:rsidRPr="000A2E16">
        <w:rPr>
          <w:b/>
          <w:bCs/>
          <w:i/>
          <w:iCs/>
        </w:rPr>
        <w:t>Povoljniji</w:t>
      </w:r>
      <w:proofErr w:type="spellEnd"/>
      <w:r w:rsidRPr="000A2E16">
        <w:rPr>
          <w:b/>
          <w:bCs/>
          <w:i/>
          <w:iCs/>
        </w:rPr>
        <w:t xml:space="preserve"> </w:t>
      </w:r>
      <w:proofErr w:type="spellStart"/>
      <w:r w:rsidRPr="000A2E16">
        <w:rPr>
          <w:b/>
          <w:bCs/>
          <w:i/>
          <w:iCs/>
        </w:rPr>
        <w:t>zahtevi</w:t>
      </w:r>
      <w:proofErr w:type="spellEnd"/>
      <w:r w:rsidRPr="000A2E16">
        <w:t xml:space="preserve"> Ugovorna </w:t>
      </w:r>
      <w:proofErr w:type="spellStart"/>
      <w:r w:rsidRPr="000A2E16">
        <w:t>strana</w:t>
      </w:r>
      <w:proofErr w:type="spellEnd"/>
      <w:r w:rsidRPr="000A2E16">
        <w:t xml:space="preserve"> </w:t>
      </w:r>
      <w:proofErr w:type="spellStart"/>
      <w:r w:rsidRPr="000A2E16">
        <w:t>slobodna</w:t>
      </w:r>
      <w:proofErr w:type="spellEnd"/>
      <w:r w:rsidRPr="000A2E16">
        <w:t xml:space="preserve"> je da </w:t>
      </w:r>
      <w:proofErr w:type="spellStart"/>
      <w:r w:rsidRPr="000A2E16">
        <w:t>predvidi</w:t>
      </w:r>
      <w:proofErr w:type="spellEnd"/>
      <w:r w:rsidRPr="000A2E16">
        <w:t xml:space="preserve"> </w:t>
      </w:r>
      <w:proofErr w:type="spellStart"/>
      <w:r w:rsidRPr="000A2E16">
        <w:t>zahteve</w:t>
      </w:r>
      <w:proofErr w:type="spellEnd"/>
      <w:r w:rsidRPr="000A2E16">
        <w:t xml:space="preserve">, koji </w:t>
      </w:r>
      <w:proofErr w:type="spellStart"/>
      <w:r w:rsidRPr="000A2E16">
        <w:t>su</w:t>
      </w:r>
      <w:proofErr w:type="spellEnd"/>
      <w:r w:rsidRPr="000A2E16">
        <w:t xml:space="preserve">, </w:t>
      </w:r>
      <w:proofErr w:type="spellStart"/>
      <w:r w:rsidRPr="000A2E16">
        <w:t>sa</w:t>
      </w:r>
      <w:proofErr w:type="spellEnd"/>
      <w:r w:rsidRPr="000A2E16">
        <w:t xml:space="preserve"> </w:t>
      </w:r>
      <w:proofErr w:type="spellStart"/>
      <w:r w:rsidRPr="000A2E16">
        <w:t>stanovišta</w:t>
      </w:r>
      <w:proofErr w:type="spellEnd"/>
      <w:r w:rsidRPr="000A2E16">
        <w:t xml:space="preserve"> </w:t>
      </w:r>
      <w:proofErr w:type="spellStart"/>
      <w:r w:rsidRPr="000A2E16">
        <w:t>podnosioca</w:t>
      </w:r>
      <w:proofErr w:type="spellEnd"/>
      <w:r w:rsidRPr="000A2E16">
        <w:t xml:space="preserve"> </w:t>
      </w:r>
      <w:proofErr w:type="spellStart"/>
      <w:r w:rsidRPr="000A2E16">
        <w:t>prijava</w:t>
      </w:r>
      <w:proofErr w:type="spellEnd"/>
      <w:r w:rsidRPr="000A2E16">
        <w:t xml:space="preserve"> </w:t>
      </w:r>
      <w:proofErr w:type="spellStart"/>
      <w:r w:rsidRPr="000A2E16">
        <w:t>i</w:t>
      </w:r>
      <w:proofErr w:type="spellEnd"/>
      <w:r w:rsidRPr="000A2E16">
        <w:t xml:space="preserve"> </w:t>
      </w:r>
      <w:proofErr w:type="spellStart"/>
      <w:r w:rsidRPr="000A2E16">
        <w:t>vlasnika</w:t>
      </w:r>
      <w:proofErr w:type="spellEnd"/>
      <w:r w:rsidRPr="000A2E16">
        <w:t xml:space="preserve">, </w:t>
      </w:r>
      <w:proofErr w:type="spellStart"/>
      <w:r w:rsidRPr="000A2E16">
        <w:t>povoljniji</w:t>
      </w:r>
      <w:proofErr w:type="spellEnd"/>
      <w:r w:rsidRPr="000A2E16">
        <w:t xml:space="preserve"> od </w:t>
      </w:r>
      <w:proofErr w:type="spellStart"/>
      <w:r w:rsidRPr="000A2E16">
        <w:t>zahteva</w:t>
      </w:r>
      <w:proofErr w:type="spellEnd"/>
      <w:r w:rsidRPr="000A2E16">
        <w:t xml:space="preserve"> </w:t>
      </w:r>
      <w:proofErr w:type="spellStart"/>
      <w:r w:rsidRPr="000A2E16">
        <w:t>iz</w:t>
      </w:r>
      <w:proofErr w:type="spellEnd"/>
      <w:r w:rsidRPr="000A2E16">
        <w:t xml:space="preserve"> </w:t>
      </w:r>
      <w:proofErr w:type="spellStart"/>
      <w:r w:rsidRPr="000A2E16">
        <w:t>ovog</w:t>
      </w:r>
      <w:proofErr w:type="spellEnd"/>
      <w:r w:rsidRPr="000A2E16">
        <w:t xml:space="preserve"> </w:t>
      </w:r>
      <w:proofErr w:type="spellStart"/>
      <w:r w:rsidRPr="000A2E16">
        <w:t>ugovora</w:t>
      </w:r>
      <w:proofErr w:type="spellEnd"/>
      <w:r w:rsidRPr="000A2E16">
        <w:t xml:space="preserve"> </w:t>
      </w:r>
      <w:proofErr w:type="spellStart"/>
      <w:r w:rsidRPr="000A2E16">
        <w:t>i</w:t>
      </w:r>
      <w:proofErr w:type="spellEnd"/>
      <w:r w:rsidRPr="000A2E16">
        <w:t xml:space="preserve"> </w:t>
      </w:r>
      <w:proofErr w:type="spellStart"/>
      <w:r w:rsidRPr="000A2E16">
        <w:t>Pravilnika</w:t>
      </w:r>
      <w:proofErr w:type="spellEnd"/>
      <w:r w:rsidRPr="000A2E16">
        <w:t xml:space="preserve">, </w:t>
      </w:r>
      <w:proofErr w:type="spellStart"/>
      <w:r w:rsidRPr="000A2E16">
        <w:t>osim</w:t>
      </w:r>
      <w:proofErr w:type="spellEnd"/>
      <w:r w:rsidRPr="000A2E16">
        <w:t xml:space="preserve"> </w:t>
      </w:r>
      <w:proofErr w:type="spellStart"/>
      <w:r w:rsidRPr="000A2E16">
        <w:t>zahteva</w:t>
      </w:r>
      <w:proofErr w:type="spellEnd"/>
      <w:r w:rsidRPr="000A2E16">
        <w:t xml:space="preserve"> </w:t>
      </w:r>
      <w:proofErr w:type="spellStart"/>
      <w:r w:rsidRPr="000A2E16">
        <w:t>iz</w:t>
      </w:r>
      <w:proofErr w:type="spellEnd"/>
      <w:r w:rsidRPr="000A2E16">
        <w:t xml:space="preserve"> </w:t>
      </w:r>
      <w:proofErr w:type="spellStart"/>
      <w:r w:rsidRPr="000A2E16">
        <w:t>člana</w:t>
      </w:r>
      <w:proofErr w:type="spellEnd"/>
      <w:r w:rsidRPr="000A2E16">
        <w:t xml:space="preserve"> 5.</w:t>
      </w:r>
    </w:p>
    <w:p w14:paraId="7F87F0F7" w14:textId="77777777" w:rsidR="000A2E16" w:rsidRPr="000A2E16" w:rsidRDefault="000A2E16" w:rsidP="000A2E16">
      <w:pPr>
        <w:jc w:val="center"/>
      </w:pPr>
      <w:r w:rsidRPr="000A2E16">
        <w:t>(2) </w:t>
      </w:r>
      <w:proofErr w:type="spellStart"/>
      <w:r w:rsidRPr="000A2E16">
        <w:rPr>
          <w:b/>
          <w:bCs/>
          <w:i/>
          <w:iCs/>
        </w:rPr>
        <w:t>Nema</w:t>
      </w:r>
      <w:proofErr w:type="spellEnd"/>
      <w:r w:rsidRPr="000A2E16">
        <w:rPr>
          <w:b/>
          <w:bCs/>
          <w:i/>
          <w:iCs/>
        </w:rPr>
        <w:t xml:space="preserve"> </w:t>
      </w:r>
      <w:proofErr w:type="spellStart"/>
      <w:r w:rsidRPr="000A2E16">
        <w:rPr>
          <w:b/>
          <w:bCs/>
          <w:i/>
          <w:iCs/>
        </w:rPr>
        <w:t>regulisanja</w:t>
      </w:r>
      <w:proofErr w:type="spellEnd"/>
      <w:r w:rsidRPr="000A2E16">
        <w:rPr>
          <w:b/>
          <w:bCs/>
          <w:i/>
          <w:iCs/>
        </w:rPr>
        <w:t xml:space="preserve"> </w:t>
      </w:r>
      <w:proofErr w:type="spellStart"/>
      <w:r w:rsidRPr="000A2E16">
        <w:rPr>
          <w:b/>
          <w:bCs/>
          <w:i/>
          <w:iCs/>
        </w:rPr>
        <w:t>materijalnog</w:t>
      </w:r>
      <w:proofErr w:type="spellEnd"/>
      <w:r w:rsidRPr="000A2E16">
        <w:rPr>
          <w:b/>
          <w:bCs/>
          <w:i/>
          <w:iCs/>
        </w:rPr>
        <w:t xml:space="preserve"> </w:t>
      </w:r>
      <w:proofErr w:type="spellStart"/>
      <w:r w:rsidRPr="000A2E16">
        <w:rPr>
          <w:b/>
          <w:bCs/>
          <w:i/>
          <w:iCs/>
        </w:rPr>
        <w:t>patentnog</w:t>
      </w:r>
      <w:proofErr w:type="spellEnd"/>
      <w:r w:rsidRPr="000A2E16">
        <w:rPr>
          <w:b/>
          <w:bCs/>
          <w:i/>
          <w:iCs/>
        </w:rPr>
        <w:t xml:space="preserve"> </w:t>
      </w:r>
      <w:proofErr w:type="spellStart"/>
      <w:r w:rsidRPr="000A2E16">
        <w:rPr>
          <w:b/>
          <w:bCs/>
          <w:i/>
          <w:iCs/>
        </w:rPr>
        <w:t>prava</w:t>
      </w:r>
      <w:proofErr w:type="spellEnd"/>
      <w:r w:rsidRPr="000A2E16">
        <w:t> </w:t>
      </w:r>
      <w:proofErr w:type="spellStart"/>
      <w:r w:rsidRPr="000A2E16">
        <w:t>Ništa</w:t>
      </w:r>
      <w:proofErr w:type="spellEnd"/>
      <w:r w:rsidRPr="000A2E16">
        <w:t xml:space="preserve"> u </w:t>
      </w:r>
      <w:proofErr w:type="spellStart"/>
      <w:r w:rsidRPr="000A2E16">
        <w:t>ovom</w:t>
      </w:r>
      <w:proofErr w:type="spellEnd"/>
      <w:r w:rsidRPr="000A2E16">
        <w:t xml:space="preserve"> </w:t>
      </w:r>
      <w:proofErr w:type="spellStart"/>
      <w:r w:rsidRPr="000A2E16">
        <w:t>ugovoru</w:t>
      </w:r>
      <w:proofErr w:type="spellEnd"/>
      <w:r w:rsidRPr="000A2E16">
        <w:t xml:space="preserve"> </w:t>
      </w:r>
      <w:proofErr w:type="spellStart"/>
      <w:r w:rsidRPr="000A2E16">
        <w:t>ili</w:t>
      </w:r>
      <w:proofErr w:type="spellEnd"/>
      <w:r w:rsidRPr="000A2E16">
        <w:t xml:space="preserve"> u </w:t>
      </w:r>
      <w:proofErr w:type="spellStart"/>
      <w:r w:rsidRPr="000A2E16">
        <w:t>Pravilniku</w:t>
      </w:r>
      <w:proofErr w:type="spellEnd"/>
      <w:r w:rsidRPr="000A2E16">
        <w:t xml:space="preserve"> ne </w:t>
      </w:r>
      <w:proofErr w:type="spellStart"/>
      <w:r w:rsidRPr="000A2E16">
        <w:t>može</w:t>
      </w:r>
      <w:proofErr w:type="spellEnd"/>
      <w:r w:rsidRPr="000A2E16">
        <w:t xml:space="preserve"> da </w:t>
      </w:r>
      <w:proofErr w:type="spellStart"/>
      <w:r w:rsidRPr="000A2E16">
        <w:t>bude</w:t>
      </w:r>
      <w:proofErr w:type="spellEnd"/>
      <w:r w:rsidRPr="000A2E16">
        <w:t xml:space="preserve"> </w:t>
      </w:r>
      <w:proofErr w:type="spellStart"/>
      <w:r w:rsidRPr="000A2E16">
        <w:t>tumačeno</w:t>
      </w:r>
      <w:proofErr w:type="spellEnd"/>
      <w:r w:rsidRPr="000A2E16">
        <w:t xml:space="preserve"> </w:t>
      </w:r>
      <w:proofErr w:type="spellStart"/>
      <w:r w:rsidRPr="000A2E16">
        <w:t>kao</w:t>
      </w:r>
      <w:proofErr w:type="spellEnd"/>
      <w:r w:rsidRPr="000A2E16">
        <w:t xml:space="preserve"> </w:t>
      </w:r>
      <w:proofErr w:type="spellStart"/>
      <w:r w:rsidRPr="000A2E16">
        <w:t>propisivanje</w:t>
      </w:r>
      <w:proofErr w:type="spellEnd"/>
      <w:r w:rsidRPr="000A2E16">
        <w:t xml:space="preserve"> </w:t>
      </w:r>
      <w:proofErr w:type="spellStart"/>
      <w:r w:rsidRPr="000A2E16">
        <w:t>bilo</w:t>
      </w:r>
      <w:proofErr w:type="spellEnd"/>
      <w:r w:rsidRPr="000A2E16">
        <w:t xml:space="preserve"> </w:t>
      </w:r>
      <w:proofErr w:type="spellStart"/>
      <w:r w:rsidRPr="000A2E16">
        <w:t>čega</w:t>
      </w:r>
      <w:proofErr w:type="spellEnd"/>
      <w:r w:rsidRPr="000A2E16">
        <w:t xml:space="preserve"> </w:t>
      </w:r>
      <w:proofErr w:type="spellStart"/>
      <w:r w:rsidRPr="000A2E16">
        <w:t>što</w:t>
      </w:r>
      <w:proofErr w:type="spellEnd"/>
      <w:r w:rsidRPr="000A2E16">
        <w:t xml:space="preserve"> bi </w:t>
      </w:r>
      <w:proofErr w:type="spellStart"/>
      <w:r w:rsidRPr="000A2E16">
        <w:t>ograničavalo</w:t>
      </w:r>
      <w:proofErr w:type="spellEnd"/>
      <w:r w:rsidRPr="000A2E16">
        <w:t xml:space="preserve"> </w:t>
      </w:r>
      <w:proofErr w:type="spellStart"/>
      <w:r w:rsidRPr="000A2E16">
        <w:t>slobodu</w:t>
      </w:r>
      <w:proofErr w:type="spellEnd"/>
      <w:r w:rsidRPr="000A2E16">
        <w:t xml:space="preserve"> </w:t>
      </w:r>
      <w:proofErr w:type="spellStart"/>
      <w:r w:rsidRPr="000A2E16">
        <w:t>ugovorne</w:t>
      </w:r>
      <w:proofErr w:type="spellEnd"/>
      <w:r w:rsidRPr="000A2E16">
        <w:t xml:space="preserve"> </w:t>
      </w:r>
      <w:proofErr w:type="spellStart"/>
      <w:r w:rsidRPr="000A2E16">
        <w:t>strane</w:t>
      </w:r>
      <w:proofErr w:type="spellEnd"/>
      <w:r w:rsidRPr="000A2E16">
        <w:t xml:space="preserve"> da u </w:t>
      </w:r>
      <w:proofErr w:type="spellStart"/>
      <w:r w:rsidRPr="000A2E16">
        <w:t>zakonu</w:t>
      </w:r>
      <w:proofErr w:type="spellEnd"/>
      <w:r w:rsidRPr="000A2E16">
        <w:t xml:space="preserve"> koji se </w:t>
      </w:r>
      <w:proofErr w:type="spellStart"/>
      <w:r w:rsidRPr="000A2E16">
        <w:t>primenjuje</w:t>
      </w:r>
      <w:proofErr w:type="spellEnd"/>
      <w:r w:rsidRPr="000A2E16">
        <w:t xml:space="preserve"> </w:t>
      </w:r>
      <w:proofErr w:type="spellStart"/>
      <w:r w:rsidRPr="000A2E16">
        <w:t>propiše</w:t>
      </w:r>
      <w:proofErr w:type="spellEnd"/>
      <w:r w:rsidRPr="000A2E16">
        <w:t xml:space="preserve"> </w:t>
      </w:r>
      <w:proofErr w:type="spellStart"/>
      <w:r w:rsidRPr="000A2E16">
        <w:t>onakve</w:t>
      </w:r>
      <w:proofErr w:type="spellEnd"/>
      <w:r w:rsidRPr="000A2E16">
        <w:t xml:space="preserve"> </w:t>
      </w:r>
      <w:proofErr w:type="spellStart"/>
      <w:r w:rsidRPr="000A2E16">
        <w:t>zahteve</w:t>
      </w:r>
      <w:proofErr w:type="spellEnd"/>
      <w:r w:rsidRPr="000A2E16">
        <w:t xml:space="preserve"> </w:t>
      </w:r>
      <w:proofErr w:type="spellStart"/>
      <w:r w:rsidRPr="000A2E16">
        <w:t>materijalnog</w:t>
      </w:r>
      <w:proofErr w:type="spellEnd"/>
      <w:r w:rsidRPr="000A2E16">
        <w:t xml:space="preserve"> </w:t>
      </w:r>
      <w:proofErr w:type="spellStart"/>
      <w:r w:rsidRPr="000A2E16">
        <w:t>prava</w:t>
      </w:r>
      <w:proofErr w:type="spellEnd"/>
      <w:r w:rsidRPr="000A2E16">
        <w:t xml:space="preserve"> koji se </w:t>
      </w:r>
      <w:proofErr w:type="spellStart"/>
      <w:r w:rsidRPr="000A2E16">
        <w:t>odnose</w:t>
      </w:r>
      <w:proofErr w:type="spellEnd"/>
      <w:r w:rsidRPr="000A2E16">
        <w:t xml:space="preserve"> </w:t>
      </w:r>
      <w:proofErr w:type="spellStart"/>
      <w:r w:rsidRPr="000A2E16">
        <w:t>na</w:t>
      </w:r>
      <w:proofErr w:type="spellEnd"/>
      <w:r w:rsidRPr="000A2E16">
        <w:t xml:space="preserve"> </w:t>
      </w:r>
      <w:proofErr w:type="spellStart"/>
      <w:r w:rsidRPr="000A2E16">
        <w:t>patente</w:t>
      </w:r>
      <w:proofErr w:type="spellEnd"/>
      <w:r w:rsidRPr="000A2E16">
        <w:t xml:space="preserve"> </w:t>
      </w:r>
      <w:proofErr w:type="spellStart"/>
      <w:r w:rsidRPr="000A2E16">
        <w:t>kakve</w:t>
      </w:r>
      <w:proofErr w:type="spellEnd"/>
      <w:r w:rsidRPr="000A2E16">
        <w:t xml:space="preserve"> </w:t>
      </w:r>
      <w:proofErr w:type="spellStart"/>
      <w:r w:rsidRPr="000A2E16">
        <w:t>želi</w:t>
      </w:r>
      <w:proofErr w:type="spellEnd"/>
      <w:r w:rsidRPr="000A2E16">
        <w:t>.</w:t>
      </w:r>
    </w:p>
    <w:p w14:paraId="1D341EBB" w14:textId="77777777" w:rsidR="000A2E16" w:rsidRPr="000A2E16" w:rsidRDefault="000A2E16" w:rsidP="000A2E16">
      <w:pPr>
        <w:jc w:val="center"/>
        <w:rPr>
          <w:b/>
          <w:bCs/>
          <w:lang w:val="fr-FR"/>
        </w:rPr>
      </w:pPr>
      <w:bookmarkStart w:id="5" w:name="clan_3"/>
      <w:bookmarkEnd w:id="5"/>
      <w:proofErr w:type="spellStart"/>
      <w:r w:rsidRPr="000A2E16">
        <w:rPr>
          <w:b/>
          <w:bCs/>
          <w:lang w:val="fr-FR"/>
        </w:rPr>
        <w:t>Član</w:t>
      </w:r>
      <w:proofErr w:type="spellEnd"/>
      <w:r w:rsidRPr="000A2E16">
        <w:rPr>
          <w:b/>
          <w:bCs/>
          <w:lang w:val="fr-FR"/>
        </w:rPr>
        <w:t xml:space="preserve"> 3</w:t>
      </w:r>
    </w:p>
    <w:p w14:paraId="738BAE18" w14:textId="77777777" w:rsidR="000A2E16" w:rsidRPr="000A2E16" w:rsidRDefault="000A2E16" w:rsidP="000A2E16">
      <w:pPr>
        <w:jc w:val="center"/>
        <w:rPr>
          <w:b/>
          <w:bCs/>
          <w:lang w:val="fr-FR"/>
        </w:rPr>
      </w:pPr>
      <w:bookmarkStart w:id="6" w:name="str_4"/>
      <w:bookmarkEnd w:id="6"/>
      <w:proofErr w:type="spellStart"/>
      <w:r w:rsidRPr="000A2E16">
        <w:rPr>
          <w:b/>
          <w:bCs/>
          <w:lang w:val="fr-FR"/>
        </w:rPr>
        <w:t>Prijave</w:t>
      </w:r>
      <w:proofErr w:type="spellEnd"/>
      <w:r w:rsidRPr="000A2E16">
        <w:rPr>
          <w:b/>
          <w:bCs/>
          <w:lang w:val="fr-FR"/>
        </w:rPr>
        <w:t xml:space="preserve"> i </w:t>
      </w:r>
      <w:proofErr w:type="spellStart"/>
      <w:r w:rsidRPr="000A2E16">
        <w:rPr>
          <w:b/>
          <w:bCs/>
          <w:lang w:val="fr-FR"/>
        </w:rPr>
        <w:t>patenti</w:t>
      </w:r>
      <w:proofErr w:type="spellEnd"/>
      <w:r w:rsidRPr="000A2E16">
        <w:rPr>
          <w:b/>
          <w:bCs/>
          <w:lang w:val="fr-FR"/>
        </w:rPr>
        <w:t xml:space="preserve"> na </w:t>
      </w:r>
      <w:proofErr w:type="spellStart"/>
      <w:r w:rsidRPr="000A2E16">
        <w:rPr>
          <w:b/>
          <w:bCs/>
          <w:lang w:val="fr-FR"/>
        </w:rPr>
        <w:t>koje</w:t>
      </w:r>
      <w:proofErr w:type="spellEnd"/>
      <w:r w:rsidRPr="000A2E16">
        <w:rPr>
          <w:b/>
          <w:bCs/>
          <w:lang w:val="fr-FR"/>
        </w:rPr>
        <w:t xml:space="preserve"> se </w:t>
      </w:r>
      <w:proofErr w:type="spellStart"/>
      <w:r w:rsidRPr="000A2E16">
        <w:rPr>
          <w:b/>
          <w:bCs/>
          <w:lang w:val="fr-FR"/>
        </w:rPr>
        <w:t>ugovor</w:t>
      </w:r>
      <w:proofErr w:type="spellEnd"/>
      <w:r w:rsidRPr="000A2E16">
        <w:rPr>
          <w:b/>
          <w:bCs/>
          <w:lang w:val="fr-FR"/>
        </w:rPr>
        <w:t xml:space="preserve"> </w:t>
      </w:r>
      <w:proofErr w:type="spellStart"/>
      <w:r w:rsidRPr="000A2E16">
        <w:rPr>
          <w:b/>
          <w:bCs/>
          <w:lang w:val="fr-FR"/>
        </w:rPr>
        <w:t>primenjuje</w:t>
      </w:r>
      <w:proofErr w:type="spellEnd"/>
    </w:p>
    <w:p w14:paraId="50A2B778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lastRenderedPageBreak/>
        <w:t>(1) </w:t>
      </w:r>
      <w:proofErr w:type="spellStart"/>
      <w:r w:rsidRPr="000A2E16">
        <w:rPr>
          <w:b/>
          <w:bCs/>
          <w:i/>
          <w:iCs/>
          <w:lang w:val="fr-FR"/>
        </w:rPr>
        <w:t>Prijave</w:t>
      </w:r>
      <w:proofErr w:type="spellEnd"/>
      <w:r w:rsidRPr="000A2E16">
        <w:rPr>
          <w:lang w:val="fr-FR"/>
        </w:rPr>
        <w:t xml:space="preserve"> (a) </w:t>
      </w:r>
      <w:proofErr w:type="spellStart"/>
      <w:r w:rsidRPr="000A2E16">
        <w:rPr>
          <w:lang w:val="fr-FR"/>
        </w:rPr>
        <w:t>Odredbe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ovog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ugovora</w:t>
      </w:r>
      <w:proofErr w:type="spellEnd"/>
      <w:r w:rsidRPr="000A2E16">
        <w:rPr>
          <w:lang w:val="fr-FR"/>
        </w:rPr>
        <w:t xml:space="preserve"> i </w:t>
      </w:r>
      <w:proofErr w:type="spellStart"/>
      <w:r w:rsidRPr="000A2E16">
        <w:rPr>
          <w:lang w:val="fr-FR"/>
        </w:rPr>
        <w:t>Pravilnika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primenjivaće</w:t>
      </w:r>
      <w:proofErr w:type="spellEnd"/>
      <w:r w:rsidRPr="000A2E16">
        <w:rPr>
          <w:lang w:val="fr-FR"/>
        </w:rPr>
        <w:t xml:space="preserve"> se na </w:t>
      </w:r>
      <w:proofErr w:type="spellStart"/>
      <w:r w:rsidRPr="000A2E16">
        <w:rPr>
          <w:lang w:val="fr-FR"/>
        </w:rPr>
        <w:t>nacionalne</w:t>
      </w:r>
      <w:proofErr w:type="spellEnd"/>
      <w:r w:rsidRPr="000A2E16">
        <w:rPr>
          <w:lang w:val="fr-FR"/>
        </w:rPr>
        <w:t xml:space="preserve"> i </w:t>
      </w:r>
      <w:proofErr w:type="spellStart"/>
      <w:r w:rsidRPr="000A2E16">
        <w:rPr>
          <w:lang w:val="fr-FR"/>
        </w:rPr>
        <w:t>regionalne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patenata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pronalaske</w:t>
      </w:r>
      <w:proofErr w:type="spellEnd"/>
      <w:r w:rsidRPr="000A2E16">
        <w:rPr>
          <w:lang w:val="fr-FR"/>
        </w:rPr>
        <w:t xml:space="preserve"> i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dopunskih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patenata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koje</w:t>
      </w:r>
      <w:proofErr w:type="spellEnd"/>
      <w:r w:rsidRPr="000A2E16">
        <w:rPr>
          <w:lang w:val="fr-FR"/>
        </w:rPr>
        <w:t xml:space="preserve"> su </w:t>
      </w:r>
      <w:proofErr w:type="spellStart"/>
      <w:r w:rsidRPr="000A2E16">
        <w:rPr>
          <w:lang w:val="fr-FR"/>
        </w:rPr>
        <w:t>podnesene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zavodu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zavod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strane</w:t>
      </w:r>
      <w:proofErr w:type="spellEnd"/>
      <w:r w:rsidRPr="000A2E16">
        <w:rPr>
          <w:lang w:val="fr-FR"/>
        </w:rPr>
        <w:t xml:space="preserve"> i </w:t>
      </w:r>
      <w:proofErr w:type="spellStart"/>
      <w:r w:rsidRPr="000A2E16">
        <w:rPr>
          <w:lang w:val="fr-FR"/>
        </w:rPr>
        <w:t>koje</w:t>
      </w:r>
      <w:proofErr w:type="spellEnd"/>
      <w:r w:rsidRPr="000A2E16">
        <w:rPr>
          <w:lang w:val="fr-FR"/>
        </w:rPr>
        <w:t xml:space="preserve"> </w:t>
      </w:r>
      <w:proofErr w:type="gramStart"/>
      <w:r w:rsidRPr="000A2E16">
        <w:rPr>
          <w:lang w:val="fr-FR"/>
        </w:rPr>
        <w:t>su:</w:t>
      </w:r>
      <w:proofErr w:type="gramEnd"/>
    </w:p>
    <w:p w14:paraId="0D654E0A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(i) </w:t>
      </w:r>
      <w:proofErr w:type="spellStart"/>
      <w:r w:rsidRPr="000A2E16">
        <w:rPr>
          <w:lang w:val="fr-FR"/>
        </w:rPr>
        <w:t>vrste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koje</w:t>
      </w:r>
      <w:proofErr w:type="spellEnd"/>
      <w:r w:rsidRPr="000A2E16">
        <w:rPr>
          <w:lang w:val="fr-FR"/>
        </w:rPr>
        <w:t xml:space="preserve"> su </w:t>
      </w:r>
      <w:proofErr w:type="spellStart"/>
      <w:r w:rsidRPr="000A2E16">
        <w:rPr>
          <w:lang w:val="fr-FR"/>
        </w:rPr>
        <w:t>dozvoljene</w:t>
      </w:r>
      <w:proofErr w:type="spellEnd"/>
      <w:r w:rsidRPr="000A2E16">
        <w:rPr>
          <w:lang w:val="fr-FR"/>
        </w:rPr>
        <w:t xml:space="preserve"> da se </w:t>
      </w:r>
      <w:proofErr w:type="spellStart"/>
      <w:r w:rsidRPr="000A2E16">
        <w:rPr>
          <w:lang w:val="fr-FR"/>
        </w:rPr>
        <w:t>podnesu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kao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međunarodne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osnovu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Ugovora</w:t>
      </w:r>
      <w:proofErr w:type="spellEnd"/>
      <w:r w:rsidRPr="000A2E16">
        <w:rPr>
          <w:lang w:val="fr-FR"/>
        </w:rPr>
        <w:t xml:space="preserve"> o </w:t>
      </w:r>
      <w:proofErr w:type="spellStart"/>
      <w:r w:rsidRPr="000A2E16">
        <w:rPr>
          <w:lang w:val="fr-FR"/>
        </w:rPr>
        <w:t>saradnji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oblasti</w:t>
      </w:r>
      <w:proofErr w:type="spellEnd"/>
      <w:r w:rsidRPr="000A2E16">
        <w:rPr>
          <w:lang w:val="fr-FR"/>
        </w:rPr>
        <w:t xml:space="preserve"> </w:t>
      </w:r>
      <w:proofErr w:type="spellStart"/>
      <w:proofErr w:type="gramStart"/>
      <w:r w:rsidRPr="000A2E16">
        <w:rPr>
          <w:lang w:val="fr-FR"/>
        </w:rPr>
        <w:t>patenata</w:t>
      </w:r>
      <w:proofErr w:type="spellEnd"/>
      <w:r w:rsidRPr="000A2E16">
        <w:rPr>
          <w:lang w:val="fr-FR"/>
        </w:rPr>
        <w:t>;</w:t>
      </w:r>
      <w:proofErr w:type="gramEnd"/>
    </w:p>
    <w:p w14:paraId="026F8823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(ii) </w:t>
      </w:r>
      <w:proofErr w:type="spellStart"/>
      <w:r w:rsidRPr="000A2E16">
        <w:rPr>
          <w:lang w:val="fr-FR"/>
        </w:rPr>
        <w:t>izdvojene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iz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patenata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pronalaske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iz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dopunskih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patenata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pripadaju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vrsti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iz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tačke</w:t>
      </w:r>
      <w:proofErr w:type="spellEnd"/>
      <w:r w:rsidRPr="000A2E16">
        <w:rPr>
          <w:lang w:val="fr-FR"/>
        </w:rPr>
        <w:t xml:space="preserve"> (i), a </w:t>
      </w:r>
      <w:proofErr w:type="spellStart"/>
      <w:r w:rsidRPr="000A2E16">
        <w:rPr>
          <w:lang w:val="fr-FR"/>
        </w:rPr>
        <w:t>navode</w:t>
      </w:r>
      <w:proofErr w:type="spellEnd"/>
      <w:r w:rsidRPr="000A2E16">
        <w:rPr>
          <w:lang w:val="fr-FR"/>
        </w:rPr>
        <w:t xml:space="preserve"> se u </w:t>
      </w:r>
      <w:proofErr w:type="spellStart"/>
      <w:r w:rsidRPr="000A2E16">
        <w:rPr>
          <w:lang w:val="fr-FR"/>
        </w:rPr>
        <w:t>članu</w:t>
      </w:r>
      <w:proofErr w:type="spellEnd"/>
      <w:r w:rsidRPr="000A2E16">
        <w:rPr>
          <w:lang w:val="fr-FR"/>
        </w:rPr>
        <w:t xml:space="preserve"> 4 </w:t>
      </w:r>
      <w:proofErr w:type="gramStart"/>
      <w:r w:rsidRPr="000A2E16">
        <w:rPr>
          <w:lang w:val="fr-FR"/>
        </w:rPr>
        <w:t>G(</w:t>
      </w:r>
      <w:proofErr w:type="gramEnd"/>
      <w:r w:rsidRPr="000A2E16">
        <w:rPr>
          <w:lang w:val="fr-FR"/>
        </w:rPr>
        <w:t xml:space="preserve">1)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(2) </w:t>
      </w:r>
      <w:proofErr w:type="spellStart"/>
      <w:r w:rsidRPr="000A2E16">
        <w:rPr>
          <w:lang w:val="fr-FR"/>
        </w:rPr>
        <w:t>Pariske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konvencije</w:t>
      </w:r>
      <w:proofErr w:type="spellEnd"/>
      <w:r w:rsidRPr="000A2E16">
        <w:rPr>
          <w:lang w:val="fr-FR"/>
        </w:rPr>
        <w:t>.</w:t>
      </w:r>
    </w:p>
    <w:p w14:paraId="0BC66A87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(b)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odredbama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Ugovora</w:t>
      </w:r>
      <w:proofErr w:type="spellEnd"/>
      <w:r w:rsidRPr="000A2E16">
        <w:rPr>
          <w:lang w:val="fr-FR"/>
        </w:rPr>
        <w:t xml:space="preserve"> o </w:t>
      </w:r>
      <w:proofErr w:type="spellStart"/>
      <w:r w:rsidRPr="000A2E16">
        <w:rPr>
          <w:lang w:val="fr-FR"/>
        </w:rPr>
        <w:t>saradnji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oblasti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patenata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odredbe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ovog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ugovora</w:t>
      </w:r>
      <w:proofErr w:type="spellEnd"/>
      <w:r w:rsidRPr="000A2E16">
        <w:rPr>
          <w:lang w:val="fr-FR"/>
        </w:rPr>
        <w:t xml:space="preserve"> i </w:t>
      </w:r>
      <w:proofErr w:type="spellStart"/>
      <w:r w:rsidRPr="000A2E16">
        <w:rPr>
          <w:lang w:val="fr-FR"/>
        </w:rPr>
        <w:t>Pravilnika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primenjivaće</w:t>
      </w:r>
      <w:proofErr w:type="spellEnd"/>
      <w:r w:rsidRPr="000A2E16">
        <w:rPr>
          <w:lang w:val="fr-FR"/>
        </w:rPr>
        <w:t xml:space="preserve"> se na </w:t>
      </w:r>
      <w:proofErr w:type="spellStart"/>
      <w:r w:rsidRPr="000A2E16">
        <w:rPr>
          <w:lang w:val="fr-FR"/>
        </w:rPr>
        <w:t>međunarodne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patente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pronalaske</w:t>
      </w:r>
      <w:proofErr w:type="spellEnd"/>
      <w:r w:rsidRPr="000A2E16">
        <w:rPr>
          <w:lang w:val="fr-FR"/>
        </w:rPr>
        <w:t xml:space="preserve"> i </w:t>
      </w:r>
      <w:proofErr w:type="spellStart"/>
      <w:r w:rsidRPr="000A2E16">
        <w:rPr>
          <w:lang w:val="fr-FR"/>
        </w:rPr>
        <w:t>dopunske</w:t>
      </w:r>
      <w:proofErr w:type="spellEnd"/>
      <w:r w:rsidRPr="000A2E16">
        <w:rPr>
          <w:lang w:val="fr-FR"/>
        </w:rPr>
        <w:t xml:space="preserve"> patente, </w:t>
      </w:r>
      <w:proofErr w:type="spellStart"/>
      <w:r w:rsidRPr="000A2E16">
        <w:rPr>
          <w:lang w:val="fr-FR"/>
        </w:rPr>
        <w:t>podnete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osnovu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Ugovora</w:t>
      </w:r>
      <w:proofErr w:type="spellEnd"/>
      <w:r w:rsidRPr="000A2E16">
        <w:rPr>
          <w:lang w:val="fr-FR"/>
        </w:rPr>
        <w:t xml:space="preserve"> o </w:t>
      </w:r>
      <w:proofErr w:type="spellStart"/>
      <w:r w:rsidRPr="000A2E16">
        <w:rPr>
          <w:lang w:val="fr-FR"/>
        </w:rPr>
        <w:t>saradnji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oblasti</w:t>
      </w:r>
      <w:proofErr w:type="spellEnd"/>
      <w:r w:rsidRPr="000A2E16">
        <w:rPr>
          <w:lang w:val="fr-FR"/>
        </w:rPr>
        <w:t xml:space="preserve"> </w:t>
      </w:r>
      <w:proofErr w:type="spellStart"/>
      <w:proofErr w:type="gramStart"/>
      <w:r w:rsidRPr="000A2E16">
        <w:rPr>
          <w:lang w:val="fr-FR"/>
        </w:rPr>
        <w:t>patenata</w:t>
      </w:r>
      <w:proofErr w:type="spellEnd"/>
      <w:r w:rsidRPr="000A2E16">
        <w:rPr>
          <w:lang w:val="fr-FR"/>
        </w:rPr>
        <w:t>:</w:t>
      </w:r>
      <w:proofErr w:type="gramEnd"/>
    </w:p>
    <w:p w14:paraId="55F17F48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(i) u </w:t>
      </w:r>
      <w:proofErr w:type="spellStart"/>
      <w:r w:rsidRPr="000A2E16">
        <w:rPr>
          <w:lang w:val="fr-FR"/>
        </w:rPr>
        <w:t>pogledu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rokova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se </w:t>
      </w:r>
      <w:proofErr w:type="spellStart"/>
      <w:r w:rsidRPr="000A2E16">
        <w:rPr>
          <w:lang w:val="fr-FR"/>
        </w:rPr>
        <w:t>prema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članu</w:t>
      </w:r>
      <w:proofErr w:type="spellEnd"/>
      <w:r w:rsidRPr="000A2E16">
        <w:rPr>
          <w:lang w:val="fr-FR"/>
        </w:rPr>
        <w:t xml:space="preserve"> 22 i </w:t>
      </w:r>
      <w:proofErr w:type="spellStart"/>
      <w:r w:rsidRPr="000A2E16">
        <w:rPr>
          <w:lang w:val="fr-FR"/>
        </w:rPr>
        <w:t>članu</w:t>
      </w:r>
      <w:proofErr w:type="spellEnd"/>
      <w:r w:rsidRPr="000A2E16">
        <w:rPr>
          <w:lang w:val="fr-FR"/>
        </w:rPr>
        <w:t xml:space="preserve"> 39(1) </w:t>
      </w:r>
      <w:proofErr w:type="spellStart"/>
      <w:r w:rsidRPr="000A2E16">
        <w:rPr>
          <w:lang w:val="fr-FR"/>
        </w:rPr>
        <w:t>Ugovora</w:t>
      </w:r>
      <w:proofErr w:type="spellEnd"/>
      <w:r w:rsidRPr="000A2E16">
        <w:rPr>
          <w:lang w:val="fr-FR"/>
        </w:rPr>
        <w:t xml:space="preserve"> o </w:t>
      </w:r>
      <w:proofErr w:type="spellStart"/>
      <w:r w:rsidRPr="000A2E16">
        <w:rPr>
          <w:lang w:val="fr-FR"/>
        </w:rPr>
        <w:t>saradnji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oblasti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patenata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primenjuju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zavodu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ugovorne</w:t>
      </w:r>
      <w:proofErr w:type="spellEnd"/>
      <w:r w:rsidRPr="000A2E16">
        <w:rPr>
          <w:lang w:val="fr-FR"/>
        </w:rPr>
        <w:t xml:space="preserve"> </w:t>
      </w:r>
      <w:proofErr w:type="spellStart"/>
      <w:proofErr w:type="gramStart"/>
      <w:r w:rsidRPr="000A2E16">
        <w:rPr>
          <w:lang w:val="fr-FR"/>
        </w:rPr>
        <w:t>strane</w:t>
      </w:r>
      <w:proofErr w:type="spellEnd"/>
      <w:r w:rsidRPr="000A2E16">
        <w:rPr>
          <w:lang w:val="fr-FR"/>
        </w:rPr>
        <w:t>;</w:t>
      </w:r>
      <w:proofErr w:type="gramEnd"/>
    </w:p>
    <w:p w14:paraId="2CACCD82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(ii) u </w:t>
      </w:r>
      <w:proofErr w:type="spellStart"/>
      <w:r w:rsidRPr="000A2E16">
        <w:rPr>
          <w:lang w:val="fr-FR"/>
        </w:rPr>
        <w:t>pogledu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svakog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postupka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započetog</w:t>
      </w:r>
      <w:proofErr w:type="spellEnd"/>
      <w:r w:rsidRPr="000A2E16">
        <w:rPr>
          <w:lang w:val="fr-FR"/>
        </w:rPr>
        <w:t xml:space="preserve"> na,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kasnije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datuma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kada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može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počne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obrada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ispitivanje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međunarodne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prema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članu</w:t>
      </w:r>
      <w:proofErr w:type="spellEnd"/>
      <w:r w:rsidRPr="000A2E16">
        <w:rPr>
          <w:lang w:val="fr-FR"/>
        </w:rPr>
        <w:t xml:space="preserve"> 23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40 </w:t>
      </w:r>
      <w:proofErr w:type="spellStart"/>
      <w:r w:rsidRPr="000A2E16">
        <w:rPr>
          <w:lang w:val="fr-FR"/>
        </w:rPr>
        <w:t>toga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Ugovora</w:t>
      </w:r>
      <w:proofErr w:type="spellEnd"/>
      <w:r w:rsidRPr="000A2E16">
        <w:rPr>
          <w:lang w:val="fr-FR"/>
        </w:rPr>
        <w:t>.</w:t>
      </w:r>
    </w:p>
    <w:p w14:paraId="7C54AF0B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(2) </w:t>
      </w:r>
      <w:proofErr w:type="spellStart"/>
      <w:r w:rsidRPr="000A2E16">
        <w:rPr>
          <w:b/>
          <w:bCs/>
          <w:i/>
          <w:iCs/>
          <w:lang w:val="fr-FR"/>
        </w:rPr>
        <w:t>Patenti</w:t>
      </w:r>
      <w:proofErr w:type="spellEnd"/>
      <w:r w:rsidRPr="000A2E16">
        <w:rPr>
          <w:lang w:val="fr-FR"/>
        </w:rPr>
        <w:t> </w:t>
      </w:r>
      <w:proofErr w:type="spellStart"/>
      <w:r w:rsidRPr="000A2E16">
        <w:rPr>
          <w:lang w:val="fr-FR"/>
        </w:rPr>
        <w:t>Odredbe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ovog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ugovora</w:t>
      </w:r>
      <w:proofErr w:type="spellEnd"/>
      <w:r w:rsidRPr="000A2E16">
        <w:rPr>
          <w:lang w:val="fr-FR"/>
        </w:rPr>
        <w:t xml:space="preserve"> i </w:t>
      </w:r>
      <w:proofErr w:type="spellStart"/>
      <w:r w:rsidRPr="000A2E16">
        <w:rPr>
          <w:lang w:val="fr-FR"/>
        </w:rPr>
        <w:t>Pravilnika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primenjuju</w:t>
      </w:r>
      <w:proofErr w:type="spellEnd"/>
      <w:r w:rsidRPr="000A2E16">
        <w:rPr>
          <w:lang w:val="fr-FR"/>
        </w:rPr>
        <w:t xml:space="preserve"> se na </w:t>
      </w:r>
      <w:proofErr w:type="spellStart"/>
      <w:r w:rsidRPr="000A2E16">
        <w:rPr>
          <w:lang w:val="fr-FR"/>
        </w:rPr>
        <w:t>nacionalne</w:t>
      </w:r>
      <w:proofErr w:type="spellEnd"/>
      <w:r w:rsidRPr="000A2E16">
        <w:rPr>
          <w:lang w:val="fr-FR"/>
        </w:rPr>
        <w:t xml:space="preserve"> i </w:t>
      </w:r>
      <w:proofErr w:type="spellStart"/>
      <w:r w:rsidRPr="000A2E16">
        <w:rPr>
          <w:lang w:val="fr-FR"/>
        </w:rPr>
        <w:t>regionalne</w:t>
      </w:r>
      <w:proofErr w:type="spellEnd"/>
      <w:r w:rsidRPr="000A2E16">
        <w:rPr>
          <w:lang w:val="fr-FR"/>
        </w:rPr>
        <w:t xml:space="preserve"> patente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pronalaske</w:t>
      </w:r>
      <w:proofErr w:type="spellEnd"/>
      <w:r w:rsidRPr="000A2E16">
        <w:rPr>
          <w:lang w:val="fr-FR"/>
        </w:rPr>
        <w:t xml:space="preserve"> i </w:t>
      </w:r>
      <w:proofErr w:type="spellStart"/>
      <w:r w:rsidRPr="000A2E16">
        <w:rPr>
          <w:lang w:val="fr-FR"/>
        </w:rPr>
        <w:t>nacionalne</w:t>
      </w:r>
      <w:proofErr w:type="spellEnd"/>
      <w:r w:rsidRPr="000A2E16">
        <w:rPr>
          <w:lang w:val="fr-FR"/>
        </w:rPr>
        <w:t xml:space="preserve"> i </w:t>
      </w:r>
      <w:proofErr w:type="spellStart"/>
      <w:r w:rsidRPr="000A2E16">
        <w:rPr>
          <w:lang w:val="fr-FR"/>
        </w:rPr>
        <w:t>regionalne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dopunske</w:t>
      </w:r>
      <w:proofErr w:type="spellEnd"/>
      <w:r w:rsidRPr="000A2E16">
        <w:rPr>
          <w:lang w:val="fr-FR"/>
        </w:rPr>
        <w:t xml:space="preserve"> patente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su </w:t>
      </w:r>
      <w:proofErr w:type="spellStart"/>
      <w:r w:rsidRPr="000A2E16">
        <w:rPr>
          <w:lang w:val="fr-FR"/>
        </w:rPr>
        <w:t>priznati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dejstvom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ugovornu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stranu</w:t>
      </w:r>
      <w:proofErr w:type="spellEnd"/>
      <w:r w:rsidRPr="000A2E16">
        <w:rPr>
          <w:lang w:val="fr-FR"/>
        </w:rPr>
        <w:t>.</w:t>
      </w:r>
    </w:p>
    <w:p w14:paraId="57CC2963" w14:textId="77777777" w:rsidR="000A2E16" w:rsidRPr="000A2E16" w:rsidRDefault="000A2E16" w:rsidP="000A2E16">
      <w:pPr>
        <w:jc w:val="center"/>
        <w:rPr>
          <w:b/>
          <w:bCs/>
          <w:lang w:val="fr-FR"/>
        </w:rPr>
      </w:pPr>
      <w:bookmarkStart w:id="7" w:name="clan_4"/>
      <w:bookmarkEnd w:id="7"/>
      <w:proofErr w:type="spellStart"/>
      <w:r w:rsidRPr="000A2E16">
        <w:rPr>
          <w:b/>
          <w:bCs/>
          <w:lang w:val="fr-FR"/>
        </w:rPr>
        <w:t>Član</w:t>
      </w:r>
      <w:proofErr w:type="spellEnd"/>
      <w:r w:rsidRPr="000A2E16">
        <w:rPr>
          <w:b/>
          <w:bCs/>
          <w:lang w:val="fr-FR"/>
        </w:rPr>
        <w:t xml:space="preserve"> 4</w:t>
      </w:r>
    </w:p>
    <w:p w14:paraId="4E5CA67D" w14:textId="77777777" w:rsidR="000A2E16" w:rsidRPr="000A2E16" w:rsidRDefault="000A2E16" w:rsidP="000A2E16">
      <w:pPr>
        <w:jc w:val="center"/>
        <w:rPr>
          <w:b/>
          <w:bCs/>
          <w:lang w:val="fr-FR"/>
        </w:rPr>
      </w:pPr>
      <w:bookmarkStart w:id="8" w:name="str_5"/>
      <w:bookmarkEnd w:id="8"/>
      <w:proofErr w:type="spellStart"/>
      <w:r w:rsidRPr="000A2E16">
        <w:rPr>
          <w:b/>
          <w:bCs/>
          <w:lang w:val="fr-FR"/>
        </w:rPr>
        <w:t>Izuzetak</w:t>
      </w:r>
      <w:proofErr w:type="spellEnd"/>
      <w:r w:rsidRPr="000A2E16">
        <w:rPr>
          <w:b/>
          <w:bCs/>
          <w:lang w:val="fr-FR"/>
        </w:rPr>
        <w:t xml:space="preserve"> </w:t>
      </w:r>
      <w:proofErr w:type="spellStart"/>
      <w:r w:rsidRPr="000A2E16">
        <w:rPr>
          <w:b/>
          <w:bCs/>
          <w:lang w:val="fr-FR"/>
        </w:rPr>
        <w:t>bezbednosti</w:t>
      </w:r>
      <w:proofErr w:type="spellEnd"/>
    </w:p>
    <w:p w14:paraId="536BD5FC" w14:textId="77777777" w:rsidR="000A2E16" w:rsidRPr="000A2E16" w:rsidRDefault="000A2E16" w:rsidP="000A2E16">
      <w:pPr>
        <w:jc w:val="center"/>
        <w:rPr>
          <w:lang w:val="fr-FR"/>
        </w:rPr>
      </w:pPr>
      <w:proofErr w:type="spellStart"/>
      <w:r w:rsidRPr="000A2E16">
        <w:rPr>
          <w:lang w:val="fr-FR"/>
        </w:rPr>
        <w:t>Ništa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ovom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ugovoru</w:t>
      </w:r>
      <w:proofErr w:type="spellEnd"/>
      <w:r w:rsidRPr="000A2E16">
        <w:rPr>
          <w:lang w:val="fr-FR"/>
        </w:rPr>
        <w:t xml:space="preserve"> i </w:t>
      </w:r>
      <w:proofErr w:type="spellStart"/>
      <w:r w:rsidRPr="000A2E16">
        <w:rPr>
          <w:lang w:val="fr-FR"/>
        </w:rPr>
        <w:t>Pravilniku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neće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ograničiti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slobodu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strane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preduzme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bilo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radnju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smatra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potrebnom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očuvanje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osnovnih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bezbednosnih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interesa</w:t>
      </w:r>
      <w:proofErr w:type="spellEnd"/>
      <w:r w:rsidRPr="000A2E16">
        <w:rPr>
          <w:lang w:val="fr-FR"/>
        </w:rPr>
        <w:t>.</w:t>
      </w:r>
    </w:p>
    <w:p w14:paraId="6AFD16CF" w14:textId="77777777" w:rsidR="000A2E16" w:rsidRPr="000A2E16" w:rsidRDefault="000A2E16" w:rsidP="000A2E16">
      <w:pPr>
        <w:jc w:val="center"/>
        <w:rPr>
          <w:b/>
          <w:bCs/>
          <w:lang w:val="fr-FR"/>
        </w:rPr>
      </w:pPr>
      <w:bookmarkStart w:id="9" w:name="clan_5"/>
      <w:bookmarkEnd w:id="9"/>
      <w:proofErr w:type="spellStart"/>
      <w:r w:rsidRPr="000A2E16">
        <w:rPr>
          <w:b/>
          <w:bCs/>
          <w:lang w:val="fr-FR"/>
        </w:rPr>
        <w:t>Član</w:t>
      </w:r>
      <w:proofErr w:type="spellEnd"/>
      <w:r w:rsidRPr="000A2E16">
        <w:rPr>
          <w:b/>
          <w:bCs/>
          <w:lang w:val="fr-FR"/>
        </w:rPr>
        <w:t xml:space="preserve"> 5</w:t>
      </w:r>
    </w:p>
    <w:p w14:paraId="0A61037B" w14:textId="77777777" w:rsidR="000A2E16" w:rsidRPr="000A2E16" w:rsidRDefault="000A2E16" w:rsidP="000A2E16">
      <w:pPr>
        <w:jc w:val="center"/>
        <w:rPr>
          <w:b/>
          <w:bCs/>
          <w:lang w:val="fr-FR"/>
        </w:rPr>
      </w:pPr>
      <w:bookmarkStart w:id="10" w:name="str_6"/>
      <w:bookmarkEnd w:id="10"/>
      <w:proofErr w:type="spellStart"/>
      <w:r w:rsidRPr="000A2E16">
        <w:rPr>
          <w:b/>
          <w:bCs/>
          <w:lang w:val="fr-FR"/>
        </w:rPr>
        <w:t>Datum</w:t>
      </w:r>
      <w:proofErr w:type="spellEnd"/>
      <w:r w:rsidRPr="000A2E16">
        <w:rPr>
          <w:b/>
          <w:bCs/>
          <w:lang w:val="fr-FR"/>
        </w:rPr>
        <w:t xml:space="preserve"> </w:t>
      </w:r>
      <w:proofErr w:type="spellStart"/>
      <w:r w:rsidRPr="000A2E16">
        <w:rPr>
          <w:b/>
          <w:bCs/>
          <w:lang w:val="fr-FR"/>
        </w:rPr>
        <w:t>podnošenja</w:t>
      </w:r>
      <w:proofErr w:type="spellEnd"/>
    </w:p>
    <w:p w14:paraId="46CF37F6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(1) </w:t>
      </w:r>
      <w:proofErr w:type="spellStart"/>
      <w:r w:rsidRPr="000A2E16">
        <w:rPr>
          <w:b/>
          <w:bCs/>
          <w:i/>
          <w:iCs/>
          <w:lang w:val="fr-FR"/>
        </w:rPr>
        <w:t>Delovi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prijave</w:t>
      </w:r>
      <w:proofErr w:type="spellEnd"/>
      <w:r w:rsidRPr="000A2E16">
        <w:rPr>
          <w:lang w:val="fr-FR"/>
        </w:rPr>
        <w:t xml:space="preserve"> (a) </w:t>
      </w:r>
      <w:proofErr w:type="spellStart"/>
      <w:r w:rsidRPr="000A2E16">
        <w:rPr>
          <w:lang w:val="fr-FR"/>
        </w:rPr>
        <w:t>Osim</w:t>
      </w:r>
      <w:proofErr w:type="spellEnd"/>
      <w:r w:rsidRPr="000A2E16">
        <w:rPr>
          <w:lang w:val="fr-FR"/>
        </w:rPr>
        <w:t xml:space="preserve"> ako je </w:t>
      </w:r>
      <w:proofErr w:type="spellStart"/>
      <w:r w:rsidRPr="000A2E16">
        <w:rPr>
          <w:lang w:val="fr-FR"/>
        </w:rPr>
        <w:t>drugačije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propisano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Pravilnikom</w:t>
      </w:r>
      <w:proofErr w:type="spellEnd"/>
      <w:r w:rsidRPr="000A2E16">
        <w:rPr>
          <w:lang w:val="fr-FR"/>
        </w:rPr>
        <w:t xml:space="preserve">, i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odredbama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paragrafa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</w:t>
      </w:r>
      <w:proofErr w:type="spellEnd"/>
      <w:r w:rsidRPr="000A2E16">
        <w:rPr>
          <w:lang w:val="fr-FR"/>
        </w:rPr>
        <w:t xml:space="preserve"> (2) do (8),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, u </w:t>
      </w:r>
      <w:proofErr w:type="spellStart"/>
      <w:r w:rsidRPr="000A2E16">
        <w:rPr>
          <w:lang w:val="fr-FR"/>
        </w:rPr>
        <w:t>svrhu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utvrđivanja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datuma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podnošenja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će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obezbediti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datum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podnošenja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bude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datum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kad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njen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zavod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primi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sledeće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delove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su, </w:t>
      </w:r>
      <w:proofErr w:type="spellStart"/>
      <w:r w:rsidRPr="000A2E16">
        <w:rPr>
          <w:lang w:val="fr-FR"/>
        </w:rPr>
        <w:t>prema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izboru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podnosioca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podneti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papiru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drugi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način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dopušten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zavoda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svrhu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utvrđivanja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datuma</w:t>
      </w:r>
      <w:proofErr w:type="spellEnd"/>
      <w:r w:rsidRPr="000A2E16">
        <w:rPr>
          <w:lang w:val="fr-FR"/>
        </w:rPr>
        <w:t xml:space="preserve"> </w:t>
      </w:r>
      <w:proofErr w:type="spellStart"/>
      <w:proofErr w:type="gramStart"/>
      <w:r w:rsidRPr="000A2E16">
        <w:rPr>
          <w:lang w:val="fr-FR"/>
        </w:rPr>
        <w:t>podnošenja</w:t>
      </w:r>
      <w:proofErr w:type="spellEnd"/>
      <w:r w:rsidRPr="000A2E16">
        <w:rPr>
          <w:lang w:val="fr-FR"/>
        </w:rPr>
        <w:t>:</w:t>
      </w:r>
      <w:proofErr w:type="gramEnd"/>
    </w:p>
    <w:p w14:paraId="16A2ADA3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(i) </w:t>
      </w:r>
      <w:proofErr w:type="spellStart"/>
      <w:r w:rsidRPr="000A2E16">
        <w:rPr>
          <w:lang w:val="fr-FR"/>
        </w:rPr>
        <w:t>izričitu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implicitnu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naznaku</w:t>
      </w:r>
      <w:proofErr w:type="spellEnd"/>
      <w:r w:rsidRPr="000A2E16">
        <w:rPr>
          <w:lang w:val="fr-FR"/>
        </w:rPr>
        <w:t xml:space="preserve"> da bi ti </w:t>
      </w:r>
      <w:proofErr w:type="spellStart"/>
      <w:r w:rsidRPr="000A2E16">
        <w:rPr>
          <w:lang w:val="fr-FR"/>
        </w:rPr>
        <w:t>delovi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trebalo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predstavljaju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prijavu</w:t>
      </w:r>
      <w:proofErr w:type="spellEnd"/>
      <w:r w:rsidRPr="000A2E16">
        <w:rPr>
          <w:lang w:val="fr-FR"/>
        </w:rPr>
        <w:t xml:space="preserve"> </w:t>
      </w:r>
      <w:proofErr w:type="gramStart"/>
      <w:r w:rsidRPr="000A2E16">
        <w:rPr>
          <w:lang w:val="fr-FR"/>
        </w:rPr>
        <w:t>patenta;</w:t>
      </w:r>
      <w:proofErr w:type="gramEnd"/>
    </w:p>
    <w:p w14:paraId="79EC14D0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(ii) </w:t>
      </w:r>
      <w:proofErr w:type="spellStart"/>
      <w:r w:rsidRPr="000A2E16">
        <w:rPr>
          <w:lang w:val="fr-FR"/>
        </w:rPr>
        <w:t>naznake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omogućuju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utvrđivanje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identiteta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podnosioca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stupanje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zavoda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kontakt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podnosiocem</w:t>
      </w:r>
      <w:proofErr w:type="spellEnd"/>
      <w:r w:rsidRPr="000A2E16">
        <w:rPr>
          <w:lang w:val="fr-FR"/>
        </w:rPr>
        <w:t xml:space="preserve"> </w:t>
      </w:r>
      <w:proofErr w:type="spellStart"/>
      <w:proofErr w:type="gram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>;</w:t>
      </w:r>
      <w:proofErr w:type="gramEnd"/>
    </w:p>
    <w:p w14:paraId="70E75E27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(iii) deo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prvi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pogled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izgleda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kao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opis</w:t>
      </w:r>
      <w:proofErr w:type="spellEnd"/>
      <w:r w:rsidRPr="000A2E16">
        <w:rPr>
          <w:lang w:val="fr-FR"/>
        </w:rPr>
        <w:t>.</w:t>
      </w:r>
    </w:p>
    <w:p w14:paraId="77140243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(b) U </w:t>
      </w:r>
      <w:proofErr w:type="spellStart"/>
      <w:r w:rsidRPr="000A2E16">
        <w:rPr>
          <w:lang w:val="fr-FR"/>
        </w:rPr>
        <w:t>svrhu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utvrđivanja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datuma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podnošenja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može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prihvati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crtež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kao</w:t>
      </w:r>
      <w:proofErr w:type="spellEnd"/>
      <w:r w:rsidRPr="000A2E16">
        <w:rPr>
          <w:lang w:val="fr-FR"/>
        </w:rPr>
        <w:t xml:space="preserve"> deo </w:t>
      </w:r>
      <w:proofErr w:type="spellStart"/>
      <w:r w:rsidRPr="000A2E16">
        <w:rPr>
          <w:lang w:val="fr-FR"/>
        </w:rPr>
        <w:t>naveden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stavu</w:t>
      </w:r>
      <w:proofErr w:type="spellEnd"/>
      <w:r w:rsidRPr="000A2E16">
        <w:rPr>
          <w:lang w:val="fr-FR"/>
        </w:rPr>
        <w:t xml:space="preserve"> (a)(iii).</w:t>
      </w:r>
    </w:p>
    <w:p w14:paraId="55A7CD88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lastRenderedPageBreak/>
        <w:t xml:space="preserve">(c) U </w:t>
      </w:r>
      <w:proofErr w:type="spellStart"/>
      <w:r w:rsidRPr="000A2E16">
        <w:rPr>
          <w:lang w:val="fr-FR"/>
        </w:rPr>
        <w:t>svrhu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utvrđivanja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datuma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podnošenja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može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zahteva</w:t>
      </w:r>
      <w:proofErr w:type="spellEnd"/>
      <w:r w:rsidRPr="000A2E16">
        <w:rPr>
          <w:lang w:val="fr-FR"/>
        </w:rPr>
        <w:t xml:space="preserve"> i </w:t>
      </w:r>
      <w:proofErr w:type="spellStart"/>
      <w:r w:rsidRPr="000A2E16">
        <w:rPr>
          <w:lang w:val="fr-FR"/>
        </w:rPr>
        <w:t>informacije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omogućavaju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identifikaciju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podnosioca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 i </w:t>
      </w:r>
      <w:proofErr w:type="spellStart"/>
      <w:r w:rsidRPr="000A2E16">
        <w:rPr>
          <w:lang w:val="fr-FR"/>
        </w:rPr>
        <w:t>informacije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omogućavaju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stupanje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zavoda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kontakt</w:t>
      </w:r>
      <w:proofErr w:type="spellEnd"/>
      <w:r w:rsidRPr="000A2E16">
        <w:rPr>
          <w:lang w:val="fr-FR"/>
        </w:rPr>
        <w:t xml:space="preserve"> s </w:t>
      </w:r>
      <w:proofErr w:type="spellStart"/>
      <w:r w:rsidRPr="000A2E16">
        <w:rPr>
          <w:lang w:val="fr-FR"/>
        </w:rPr>
        <w:t>podnosiocem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može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prihvati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dokaz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omogućava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utvrđivanje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identiteta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podnosioca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dokaz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omogućava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stupanje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zavoda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kontakt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podnosiocem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kao</w:t>
      </w:r>
      <w:proofErr w:type="spellEnd"/>
      <w:r w:rsidRPr="000A2E16">
        <w:rPr>
          <w:lang w:val="fr-FR"/>
        </w:rPr>
        <w:t xml:space="preserve"> deo </w:t>
      </w:r>
      <w:proofErr w:type="spellStart"/>
      <w:r w:rsidRPr="000A2E16">
        <w:rPr>
          <w:lang w:val="fr-FR"/>
        </w:rPr>
        <w:t>naveden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stavu</w:t>
      </w:r>
      <w:proofErr w:type="spellEnd"/>
      <w:r w:rsidRPr="000A2E16">
        <w:rPr>
          <w:lang w:val="fr-FR"/>
        </w:rPr>
        <w:t xml:space="preserve"> (a)(ii).</w:t>
      </w:r>
    </w:p>
    <w:p w14:paraId="2184CABA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(2) </w:t>
      </w:r>
      <w:proofErr w:type="spellStart"/>
      <w:r w:rsidRPr="000A2E16">
        <w:rPr>
          <w:b/>
          <w:bCs/>
          <w:i/>
          <w:iCs/>
          <w:lang w:val="fr-FR"/>
        </w:rPr>
        <w:t>Jezik</w:t>
      </w:r>
      <w:proofErr w:type="spellEnd"/>
      <w:r w:rsidRPr="000A2E16">
        <w:rPr>
          <w:lang w:val="fr-FR"/>
        </w:rPr>
        <w:t xml:space="preserve"> (a)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može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zahteva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naznake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iz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paragrafa</w:t>
      </w:r>
      <w:proofErr w:type="spellEnd"/>
      <w:r w:rsidRPr="000A2E16">
        <w:rPr>
          <w:lang w:val="fr-FR"/>
        </w:rPr>
        <w:t xml:space="preserve"> (1) (a) (i) i (ii) </w:t>
      </w:r>
      <w:proofErr w:type="spellStart"/>
      <w:r w:rsidRPr="000A2E16">
        <w:rPr>
          <w:lang w:val="fr-FR"/>
        </w:rPr>
        <w:t>budu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jeziku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prihvaćenom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zavoda</w:t>
      </w:r>
      <w:proofErr w:type="spellEnd"/>
      <w:r w:rsidRPr="000A2E16">
        <w:rPr>
          <w:lang w:val="fr-FR"/>
        </w:rPr>
        <w:t>.</w:t>
      </w:r>
    </w:p>
    <w:p w14:paraId="7E61FFC2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(b) U </w:t>
      </w:r>
      <w:proofErr w:type="spellStart"/>
      <w:r w:rsidRPr="000A2E16">
        <w:rPr>
          <w:lang w:val="fr-FR"/>
        </w:rPr>
        <w:t>svrhu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utvrđivanja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datuma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podnošenja</w:t>
      </w:r>
      <w:proofErr w:type="spellEnd"/>
      <w:r w:rsidRPr="000A2E16">
        <w:rPr>
          <w:lang w:val="fr-FR"/>
        </w:rPr>
        <w:t xml:space="preserve">, deo </w:t>
      </w:r>
      <w:proofErr w:type="spellStart"/>
      <w:r w:rsidRPr="000A2E16">
        <w:rPr>
          <w:lang w:val="fr-FR"/>
        </w:rPr>
        <w:t>naveden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paragrafu</w:t>
      </w:r>
      <w:proofErr w:type="spellEnd"/>
      <w:r w:rsidRPr="000A2E16">
        <w:rPr>
          <w:lang w:val="fr-FR"/>
        </w:rPr>
        <w:t xml:space="preserve">(1)(a)(iii) </w:t>
      </w:r>
      <w:proofErr w:type="spellStart"/>
      <w:r w:rsidRPr="000A2E16">
        <w:rPr>
          <w:lang w:val="fr-FR"/>
        </w:rPr>
        <w:t>može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bude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podnet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bilo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jeziku</w:t>
      </w:r>
      <w:proofErr w:type="spellEnd"/>
      <w:r w:rsidRPr="000A2E16">
        <w:rPr>
          <w:lang w:val="fr-FR"/>
        </w:rPr>
        <w:t>.</w:t>
      </w:r>
    </w:p>
    <w:p w14:paraId="109DAC8A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(3) </w:t>
      </w:r>
      <w:proofErr w:type="spellStart"/>
      <w:r w:rsidRPr="000A2E16">
        <w:rPr>
          <w:b/>
          <w:bCs/>
          <w:i/>
          <w:iCs/>
          <w:lang w:val="fr-FR"/>
        </w:rPr>
        <w:t>Obaveštenje</w:t>
      </w:r>
      <w:proofErr w:type="spellEnd"/>
      <w:r w:rsidRPr="000A2E16">
        <w:rPr>
          <w:lang w:val="fr-FR"/>
        </w:rPr>
        <w:t xml:space="preserve"> Ako </w:t>
      </w:r>
      <w:proofErr w:type="spellStart"/>
      <w:r w:rsidRPr="000A2E16">
        <w:rPr>
          <w:lang w:val="fr-FR"/>
        </w:rPr>
        <w:t>prijava</w:t>
      </w:r>
      <w:proofErr w:type="spellEnd"/>
      <w:r w:rsidRPr="000A2E16">
        <w:rPr>
          <w:lang w:val="fr-FR"/>
        </w:rPr>
        <w:t xml:space="preserve"> ne </w:t>
      </w:r>
      <w:proofErr w:type="spellStart"/>
      <w:r w:rsidRPr="000A2E16">
        <w:rPr>
          <w:lang w:val="fr-FR"/>
        </w:rPr>
        <w:t>ispunjava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jedan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više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uslova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primenjuje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osnovu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paragrafa</w:t>
      </w:r>
      <w:proofErr w:type="spellEnd"/>
      <w:r w:rsidRPr="000A2E16">
        <w:rPr>
          <w:lang w:val="fr-FR"/>
        </w:rPr>
        <w:t xml:space="preserve"> (1) i (2), </w:t>
      </w:r>
      <w:proofErr w:type="spellStart"/>
      <w:r w:rsidRPr="000A2E16">
        <w:rPr>
          <w:lang w:val="fr-FR"/>
        </w:rPr>
        <w:t>zavod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će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čim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bude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moguće</w:t>
      </w:r>
      <w:proofErr w:type="spellEnd"/>
      <w:r w:rsidRPr="000A2E16">
        <w:rPr>
          <w:lang w:val="fr-FR"/>
        </w:rPr>
        <w:t xml:space="preserve">, o tome </w:t>
      </w:r>
      <w:proofErr w:type="spellStart"/>
      <w:r w:rsidRPr="000A2E16">
        <w:rPr>
          <w:lang w:val="fr-FR"/>
        </w:rPr>
        <w:t>obavestiti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podnosioca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dajući</w:t>
      </w:r>
      <w:proofErr w:type="spellEnd"/>
      <w:r w:rsidRPr="000A2E16">
        <w:rPr>
          <w:lang w:val="fr-FR"/>
        </w:rPr>
        <w:t xml:space="preserve"> mu </w:t>
      </w:r>
      <w:proofErr w:type="spellStart"/>
      <w:r w:rsidRPr="000A2E16">
        <w:rPr>
          <w:lang w:val="fr-FR"/>
        </w:rPr>
        <w:t>mogućnost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ispuni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svaki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takav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uslov</w:t>
      </w:r>
      <w:proofErr w:type="spellEnd"/>
      <w:r w:rsidRPr="000A2E16">
        <w:rPr>
          <w:lang w:val="fr-FR"/>
        </w:rPr>
        <w:t xml:space="preserve"> i da se </w:t>
      </w:r>
      <w:proofErr w:type="spellStart"/>
      <w:r w:rsidRPr="000A2E16">
        <w:rPr>
          <w:lang w:val="fr-FR"/>
        </w:rPr>
        <w:t>izjasni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roku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propisanom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Pravilnikom</w:t>
      </w:r>
      <w:proofErr w:type="spellEnd"/>
      <w:r w:rsidRPr="000A2E16">
        <w:rPr>
          <w:lang w:val="fr-FR"/>
        </w:rPr>
        <w:t>.</w:t>
      </w:r>
    </w:p>
    <w:p w14:paraId="0BF0F5BD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(4) </w:t>
      </w:r>
      <w:proofErr w:type="spellStart"/>
      <w:r w:rsidRPr="000A2E16">
        <w:rPr>
          <w:b/>
          <w:bCs/>
          <w:i/>
          <w:iCs/>
          <w:lang w:val="fr-FR"/>
        </w:rPr>
        <w:t>Naknadno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ispunjavanje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uslova</w:t>
      </w:r>
      <w:proofErr w:type="spellEnd"/>
      <w:r w:rsidRPr="000A2E16">
        <w:rPr>
          <w:lang w:val="fr-FR"/>
        </w:rPr>
        <w:t xml:space="preserve"> (a) Ako u </w:t>
      </w:r>
      <w:proofErr w:type="spellStart"/>
      <w:r w:rsidRPr="000A2E16">
        <w:rPr>
          <w:lang w:val="fr-FR"/>
        </w:rPr>
        <w:t>prvobitno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podnetoj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nije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ispunjen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jedan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više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uslova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primenjuje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osnovu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paragrafa</w:t>
      </w:r>
      <w:proofErr w:type="spellEnd"/>
      <w:r w:rsidRPr="000A2E16">
        <w:rPr>
          <w:lang w:val="fr-FR"/>
        </w:rPr>
        <w:t xml:space="preserve"> (1) i (2), </w:t>
      </w:r>
      <w:proofErr w:type="spellStart"/>
      <w:r w:rsidRPr="000A2E16">
        <w:rPr>
          <w:lang w:val="fr-FR"/>
        </w:rPr>
        <w:t>datum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podnošenja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će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pod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uslovima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iz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stava</w:t>
      </w:r>
      <w:proofErr w:type="spellEnd"/>
      <w:r w:rsidRPr="000A2E16">
        <w:rPr>
          <w:lang w:val="fr-FR"/>
        </w:rPr>
        <w:t xml:space="preserve"> (b) i </w:t>
      </w:r>
      <w:proofErr w:type="spellStart"/>
      <w:r w:rsidRPr="000A2E16">
        <w:rPr>
          <w:lang w:val="fr-FR"/>
        </w:rPr>
        <w:t>paragrafa</w:t>
      </w:r>
      <w:proofErr w:type="spellEnd"/>
      <w:r w:rsidRPr="000A2E16">
        <w:rPr>
          <w:lang w:val="fr-FR"/>
        </w:rPr>
        <w:t xml:space="preserve"> (6), </w:t>
      </w:r>
      <w:proofErr w:type="spellStart"/>
      <w:r w:rsidRPr="000A2E16">
        <w:rPr>
          <w:lang w:val="fr-FR"/>
        </w:rPr>
        <w:t>biti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datum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su </w:t>
      </w:r>
      <w:proofErr w:type="spellStart"/>
      <w:r w:rsidRPr="000A2E16">
        <w:rPr>
          <w:lang w:val="fr-FR"/>
        </w:rPr>
        <w:t>naknadno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ispunjeni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svi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uslovi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što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ih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primenjuje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paragrafom</w:t>
      </w:r>
      <w:proofErr w:type="spellEnd"/>
      <w:r w:rsidRPr="000A2E16">
        <w:rPr>
          <w:lang w:val="fr-FR"/>
        </w:rPr>
        <w:t xml:space="preserve"> (1) i (2).</w:t>
      </w:r>
    </w:p>
    <w:p w14:paraId="361011B4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(b) Ako </w:t>
      </w:r>
      <w:proofErr w:type="spellStart"/>
      <w:r w:rsidRPr="000A2E16">
        <w:rPr>
          <w:lang w:val="fr-FR"/>
        </w:rPr>
        <w:t>jedan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više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uslova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iz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stava</w:t>
      </w:r>
      <w:proofErr w:type="spellEnd"/>
      <w:r w:rsidRPr="000A2E16">
        <w:rPr>
          <w:lang w:val="fr-FR"/>
        </w:rPr>
        <w:t xml:space="preserve"> (a) </w:t>
      </w:r>
      <w:proofErr w:type="spellStart"/>
      <w:r w:rsidRPr="000A2E16">
        <w:rPr>
          <w:lang w:val="fr-FR"/>
        </w:rPr>
        <w:t>nisu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ispunjeni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roku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propisanom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Pravilnikom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može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predvidi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će</w:t>
      </w:r>
      <w:proofErr w:type="spellEnd"/>
      <w:r w:rsidRPr="000A2E16">
        <w:rPr>
          <w:lang w:val="fr-FR"/>
        </w:rPr>
        <w:t xml:space="preserve"> se </w:t>
      </w:r>
      <w:proofErr w:type="spellStart"/>
      <w:r w:rsidRPr="000A2E16">
        <w:rPr>
          <w:lang w:val="fr-FR"/>
        </w:rPr>
        <w:t>smatrati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prijava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nije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podneta</w:t>
      </w:r>
      <w:proofErr w:type="spellEnd"/>
      <w:r w:rsidRPr="000A2E16">
        <w:rPr>
          <w:lang w:val="fr-FR"/>
        </w:rPr>
        <w:t xml:space="preserve">. Ako se </w:t>
      </w:r>
      <w:proofErr w:type="spellStart"/>
      <w:r w:rsidRPr="000A2E16">
        <w:rPr>
          <w:lang w:val="fr-FR"/>
        </w:rPr>
        <w:t>smatra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prijava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nije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podneta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zavod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će</w:t>
      </w:r>
      <w:proofErr w:type="spellEnd"/>
      <w:r w:rsidRPr="000A2E16">
        <w:rPr>
          <w:lang w:val="fr-FR"/>
        </w:rPr>
        <w:t xml:space="preserve"> o tome </w:t>
      </w:r>
      <w:proofErr w:type="spellStart"/>
      <w:r w:rsidRPr="000A2E16">
        <w:rPr>
          <w:lang w:val="fr-FR"/>
        </w:rPr>
        <w:t>obavestiti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podnosioca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 i </w:t>
      </w:r>
      <w:proofErr w:type="spellStart"/>
      <w:r w:rsidRPr="000A2E16">
        <w:rPr>
          <w:lang w:val="fr-FR"/>
        </w:rPr>
        <w:t>navesti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razloge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to.</w:t>
      </w:r>
    </w:p>
    <w:p w14:paraId="2183E927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(5) </w:t>
      </w:r>
      <w:proofErr w:type="spellStart"/>
      <w:r w:rsidRPr="000A2E16">
        <w:rPr>
          <w:b/>
          <w:bCs/>
          <w:i/>
          <w:iCs/>
          <w:lang w:val="fr-FR"/>
        </w:rPr>
        <w:t>Obaveštenje</w:t>
      </w:r>
      <w:proofErr w:type="spellEnd"/>
      <w:r w:rsidRPr="000A2E16">
        <w:rPr>
          <w:b/>
          <w:bCs/>
          <w:i/>
          <w:iCs/>
          <w:lang w:val="fr-FR"/>
        </w:rPr>
        <w:t xml:space="preserve"> o </w:t>
      </w:r>
      <w:proofErr w:type="spellStart"/>
      <w:r w:rsidRPr="000A2E16">
        <w:rPr>
          <w:b/>
          <w:bCs/>
          <w:i/>
          <w:iCs/>
          <w:lang w:val="fr-FR"/>
        </w:rPr>
        <w:t>delu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opisa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ili</w:t>
      </w:r>
      <w:proofErr w:type="spellEnd"/>
      <w:r w:rsidRPr="000A2E16">
        <w:rPr>
          <w:b/>
          <w:bCs/>
          <w:i/>
          <w:iCs/>
          <w:lang w:val="fr-FR"/>
        </w:rPr>
        <w:t xml:space="preserve"> o </w:t>
      </w:r>
      <w:proofErr w:type="spellStart"/>
      <w:r w:rsidRPr="000A2E16">
        <w:rPr>
          <w:b/>
          <w:bCs/>
          <w:i/>
          <w:iCs/>
          <w:lang w:val="fr-FR"/>
        </w:rPr>
        <w:t>crtežu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koji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nedostaje</w:t>
      </w:r>
      <w:proofErr w:type="spellEnd"/>
      <w:r w:rsidRPr="000A2E16">
        <w:rPr>
          <w:lang w:val="fr-FR"/>
        </w:rPr>
        <w:t xml:space="preserve"> Ako </w:t>
      </w:r>
      <w:proofErr w:type="spellStart"/>
      <w:r w:rsidRPr="000A2E16">
        <w:rPr>
          <w:lang w:val="fr-FR"/>
        </w:rPr>
        <w:t>prilikom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utvrđivanja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datuma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podnošenja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zavod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ustanovi</w:t>
      </w:r>
      <w:proofErr w:type="spellEnd"/>
      <w:r w:rsidRPr="000A2E16">
        <w:rPr>
          <w:lang w:val="fr-FR"/>
        </w:rPr>
        <w:t xml:space="preserve"> da u </w:t>
      </w:r>
      <w:proofErr w:type="spellStart"/>
      <w:r w:rsidRPr="000A2E16">
        <w:rPr>
          <w:lang w:val="fr-FR"/>
        </w:rPr>
        <w:t>prijavi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nedostaje</w:t>
      </w:r>
      <w:proofErr w:type="spellEnd"/>
      <w:r w:rsidRPr="000A2E16">
        <w:rPr>
          <w:lang w:val="fr-FR"/>
        </w:rPr>
        <w:t xml:space="preserve"> deo </w:t>
      </w:r>
      <w:proofErr w:type="spellStart"/>
      <w:r w:rsidRPr="000A2E16">
        <w:rPr>
          <w:lang w:val="fr-FR"/>
        </w:rPr>
        <w:t>opisa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da se u </w:t>
      </w:r>
      <w:proofErr w:type="spellStart"/>
      <w:r w:rsidRPr="000A2E16">
        <w:rPr>
          <w:lang w:val="fr-FR"/>
        </w:rPr>
        <w:t>prijavi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poziva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crtež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očito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nedostaje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zavod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će</w:t>
      </w:r>
      <w:proofErr w:type="spellEnd"/>
      <w:r w:rsidRPr="000A2E16">
        <w:rPr>
          <w:lang w:val="fr-FR"/>
        </w:rPr>
        <w:t xml:space="preserve"> o tome </w:t>
      </w:r>
      <w:proofErr w:type="spellStart"/>
      <w:r w:rsidRPr="000A2E16">
        <w:rPr>
          <w:lang w:val="fr-FR"/>
        </w:rPr>
        <w:t>odmah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obavestiti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podnosioca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>.</w:t>
      </w:r>
    </w:p>
    <w:p w14:paraId="5C9450F0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(6) </w:t>
      </w:r>
      <w:proofErr w:type="spellStart"/>
      <w:r w:rsidRPr="000A2E16">
        <w:rPr>
          <w:b/>
          <w:bCs/>
          <w:i/>
          <w:iCs/>
          <w:lang w:val="fr-FR"/>
        </w:rPr>
        <w:t>Datum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podnošenja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prijave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kad</w:t>
      </w:r>
      <w:proofErr w:type="spellEnd"/>
      <w:r w:rsidRPr="000A2E16">
        <w:rPr>
          <w:b/>
          <w:bCs/>
          <w:i/>
          <w:iCs/>
          <w:lang w:val="fr-FR"/>
        </w:rPr>
        <w:t xml:space="preserve"> je </w:t>
      </w:r>
      <w:proofErr w:type="spellStart"/>
      <w:r w:rsidRPr="000A2E16">
        <w:rPr>
          <w:b/>
          <w:bCs/>
          <w:i/>
          <w:iCs/>
          <w:lang w:val="fr-FR"/>
        </w:rPr>
        <w:t>podnet</w:t>
      </w:r>
      <w:proofErr w:type="spellEnd"/>
      <w:r w:rsidRPr="000A2E16">
        <w:rPr>
          <w:b/>
          <w:bCs/>
          <w:i/>
          <w:iCs/>
          <w:lang w:val="fr-FR"/>
        </w:rPr>
        <w:t xml:space="preserve"> deo </w:t>
      </w:r>
      <w:proofErr w:type="spellStart"/>
      <w:r w:rsidRPr="000A2E16">
        <w:rPr>
          <w:b/>
          <w:bCs/>
          <w:i/>
          <w:iCs/>
          <w:lang w:val="fr-FR"/>
        </w:rPr>
        <w:t>opisa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ili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crtež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koji</w:t>
      </w:r>
      <w:proofErr w:type="spellEnd"/>
      <w:r w:rsidRPr="000A2E16">
        <w:rPr>
          <w:b/>
          <w:bCs/>
          <w:i/>
          <w:iCs/>
          <w:lang w:val="fr-FR"/>
        </w:rPr>
        <w:t xml:space="preserve"> je </w:t>
      </w:r>
      <w:proofErr w:type="spellStart"/>
      <w:r w:rsidRPr="000A2E16">
        <w:rPr>
          <w:b/>
          <w:bCs/>
          <w:i/>
          <w:iCs/>
          <w:lang w:val="fr-FR"/>
        </w:rPr>
        <w:t>nedostajao</w:t>
      </w:r>
      <w:proofErr w:type="spellEnd"/>
      <w:r w:rsidRPr="000A2E16">
        <w:rPr>
          <w:lang w:val="fr-FR"/>
        </w:rPr>
        <w:t xml:space="preserve"> (a) Ako je u </w:t>
      </w:r>
      <w:proofErr w:type="spellStart"/>
      <w:r w:rsidRPr="000A2E16">
        <w:rPr>
          <w:lang w:val="fr-FR"/>
        </w:rPr>
        <w:t>roku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propisanom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Pravilnikom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zavodu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podnet</w:t>
      </w:r>
      <w:proofErr w:type="spellEnd"/>
      <w:r w:rsidRPr="000A2E16">
        <w:rPr>
          <w:lang w:val="fr-FR"/>
        </w:rPr>
        <w:t xml:space="preserve"> deo </w:t>
      </w:r>
      <w:proofErr w:type="spellStart"/>
      <w:r w:rsidRPr="000A2E16">
        <w:rPr>
          <w:lang w:val="fr-FR"/>
        </w:rPr>
        <w:t>opisa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crtež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nedostajao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taj</w:t>
      </w:r>
      <w:proofErr w:type="spellEnd"/>
      <w:r w:rsidRPr="000A2E16">
        <w:rPr>
          <w:lang w:val="fr-FR"/>
        </w:rPr>
        <w:t xml:space="preserve"> deo </w:t>
      </w:r>
      <w:proofErr w:type="spellStart"/>
      <w:r w:rsidRPr="000A2E16">
        <w:rPr>
          <w:lang w:val="fr-FR"/>
        </w:rPr>
        <w:t>opisa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taj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crtež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uključuje</w:t>
      </w:r>
      <w:proofErr w:type="spellEnd"/>
      <w:r w:rsidRPr="000A2E16">
        <w:rPr>
          <w:lang w:val="fr-FR"/>
        </w:rPr>
        <w:t xml:space="preserve"> se u </w:t>
      </w:r>
      <w:proofErr w:type="spellStart"/>
      <w:r w:rsidRPr="000A2E16">
        <w:rPr>
          <w:lang w:val="fr-FR"/>
        </w:rPr>
        <w:t>prijavu</w:t>
      </w:r>
      <w:proofErr w:type="spellEnd"/>
      <w:r w:rsidRPr="000A2E16">
        <w:rPr>
          <w:lang w:val="fr-FR"/>
        </w:rPr>
        <w:t xml:space="preserve"> i,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stavom</w:t>
      </w:r>
      <w:proofErr w:type="spellEnd"/>
      <w:r w:rsidRPr="000A2E16">
        <w:rPr>
          <w:lang w:val="fr-FR"/>
        </w:rPr>
        <w:t xml:space="preserve"> (b) i (c), </w:t>
      </w:r>
      <w:proofErr w:type="spellStart"/>
      <w:r w:rsidRPr="000A2E16">
        <w:rPr>
          <w:lang w:val="fr-FR"/>
        </w:rPr>
        <w:t>datum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podnošenja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datum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zavod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primio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taj</w:t>
      </w:r>
      <w:proofErr w:type="spellEnd"/>
      <w:r w:rsidRPr="000A2E16">
        <w:rPr>
          <w:lang w:val="fr-FR"/>
        </w:rPr>
        <w:t xml:space="preserve"> deo </w:t>
      </w:r>
      <w:proofErr w:type="spellStart"/>
      <w:r w:rsidRPr="000A2E16">
        <w:rPr>
          <w:lang w:val="fr-FR"/>
        </w:rPr>
        <w:t>opisa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taj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crtež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datum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su </w:t>
      </w:r>
      <w:proofErr w:type="spellStart"/>
      <w:r w:rsidRPr="000A2E16">
        <w:rPr>
          <w:lang w:val="fr-FR"/>
        </w:rPr>
        <w:t>ispunjeni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svi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uslovi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što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ih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primenjuje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stavom</w:t>
      </w:r>
      <w:proofErr w:type="spellEnd"/>
      <w:r w:rsidRPr="000A2E16">
        <w:rPr>
          <w:lang w:val="fr-FR"/>
        </w:rPr>
        <w:t xml:space="preserve"> (1) i (2), </w:t>
      </w:r>
      <w:proofErr w:type="spellStart"/>
      <w:r w:rsidRPr="000A2E16">
        <w:rPr>
          <w:lang w:val="fr-FR"/>
        </w:rPr>
        <w:t>zavisno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toga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datum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kasniji</w:t>
      </w:r>
      <w:proofErr w:type="spellEnd"/>
      <w:r w:rsidRPr="000A2E16">
        <w:rPr>
          <w:lang w:val="fr-FR"/>
        </w:rPr>
        <w:t>.</w:t>
      </w:r>
    </w:p>
    <w:p w14:paraId="40F1E3E0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(b) Ako je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paragrafom</w:t>
      </w:r>
      <w:proofErr w:type="spellEnd"/>
      <w:r w:rsidRPr="000A2E16">
        <w:rPr>
          <w:lang w:val="fr-FR"/>
        </w:rPr>
        <w:t xml:space="preserve"> (a) </w:t>
      </w:r>
      <w:proofErr w:type="spellStart"/>
      <w:r w:rsidRPr="000A2E16">
        <w:rPr>
          <w:lang w:val="fr-FR"/>
        </w:rPr>
        <w:t>podnet</w:t>
      </w:r>
      <w:proofErr w:type="spellEnd"/>
      <w:r w:rsidRPr="000A2E16">
        <w:rPr>
          <w:lang w:val="fr-FR"/>
        </w:rPr>
        <w:t xml:space="preserve"> deo </w:t>
      </w:r>
      <w:proofErr w:type="spellStart"/>
      <w:r w:rsidRPr="000A2E16">
        <w:rPr>
          <w:lang w:val="fr-FR"/>
        </w:rPr>
        <w:t>opisa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crtež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nedostajao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kako</w:t>
      </w:r>
      <w:proofErr w:type="spellEnd"/>
      <w:r w:rsidRPr="000A2E16">
        <w:rPr>
          <w:lang w:val="fr-FR"/>
        </w:rPr>
        <w:t xml:space="preserve"> bi se </w:t>
      </w:r>
      <w:proofErr w:type="spellStart"/>
      <w:r w:rsidRPr="000A2E16">
        <w:rPr>
          <w:lang w:val="fr-FR"/>
        </w:rPr>
        <w:t>uklonio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nedostatak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prijavi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kojoj</w:t>
      </w:r>
      <w:proofErr w:type="spellEnd"/>
      <w:r w:rsidRPr="000A2E16">
        <w:rPr>
          <w:lang w:val="fr-FR"/>
        </w:rPr>
        <w:t xml:space="preserve"> je, na </w:t>
      </w:r>
      <w:proofErr w:type="spellStart"/>
      <w:r w:rsidRPr="000A2E16">
        <w:rPr>
          <w:lang w:val="fr-FR"/>
        </w:rPr>
        <w:t>datum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kad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zavod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prvi</w:t>
      </w:r>
      <w:proofErr w:type="spellEnd"/>
      <w:r w:rsidRPr="000A2E16">
        <w:rPr>
          <w:lang w:val="fr-FR"/>
        </w:rPr>
        <w:t xml:space="preserve"> put </w:t>
      </w:r>
      <w:proofErr w:type="spellStart"/>
      <w:r w:rsidRPr="000A2E16">
        <w:rPr>
          <w:lang w:val="fr-FR"/>
        </w:rPr>
        <w:t>primio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jedan</w:t>
      </w:r>
      <w:proofErr w:type="spellEnd"/>
      <w:r w:rsidRPr="000A2E16">
        <w:rPr>
          <w:lang w:val="fr-FR"/>
        </w:rPr>
        <w:t xml:space="preserve"> deo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više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delova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iz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stava</w:t>
      </w:r>
      <w:proofErr w:type="spellEnd"/>
      <w:r w:rsidRPr="000A2E16">
        <w:rPr>
          <w:lang w:val="fr-FR"/>
        </w:rPr>
        <w:t xml:space="preserve"> (1)(a) </w:t>
      </w:r>
      <w:proofErr w:type="spellStart"/>
      <w:r w:rsidRPr="000A2E16">
        <w:rPr>
          <w:lang w:val="fr-FR"/>
        </w:rPr>
        <w:t>zahtevano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prvenstva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osnovu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ranije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datum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podnošenja</w:t>
      </w:r>
      <w:proofErr w:type="spellEnd"/>
      <w:r w:rsidRPr="000A2E16">
        <w:rPr>
          <w:lang w:val="fr-FR"/>
        </w:rPr>
        <w:t xml:space="preserve"> je, na </w:t>
      </w:r>
      <w:proofErr w:type="spellStart"/>
      <w:r w:rsidRPr="000A2E16">
        <w:rPr>
          <w:lang w:val="fr-FR"/>
        </w:rPr>
        <w:t>zahtev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podnosilaca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podnet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roku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propisanom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Pravilnikom</w:t>
      </w:r>
      <w:proofErr w:type="spellEnd"/>
      <w:r w:rsidRPr="000A2E16">
        <w:rPr>
          <w:lang w:val="fr-FR"/>
        </w:rPr>
        <w:t xml:space="preserve"> i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uslovima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propisanim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Pravilnikom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datum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su </w:t>
      </w:r>
      <w:proofErr w:type="spellStart"/>
      <w:r w:rsidRPr="000A2E16">
        <w:rPr>
          <w:lang w:val="fr-FR"/>
        </w:rPr>
        <w:t>ispunjeni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svi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uslovi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što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ih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primenjuje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stavom</w:t>
      </w:r>
      <w:proofErr w:type="spellEnd"/>
      <w:r w:rsidRPr="000A2E16">
        <w:rPr>
          <w:lang w:val="fr-FR"/>
        </w:rPr>
        <w:t xml:space="preserve"> (1) i (2).</w:t>
      </w:r>
    </w:p>
    <w:p w14:paraId="1ABFD64E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(c) Ako je deo </w:t>
      </w:r>
      <w:proofErr w:type="spellStart"/>
      <w:r w:rsidRPr="000A2E16">
        <w:rPr>
          <w:lang w:val="fr-FR"/>
        </w:rPr>
        <w:t>opisa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crtež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nedostajao</w:t>
      </w:r>
      <w:proofErr w:type="spellEnd"/>
      <w:r w:rsidRPr="000A2E16">
        <w:rPr>
          <w:lang w:val="fr-FR"/>
        </w:rPr>
        <w:t xml:space="preserve"> i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podnet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paragrafom</w:t>
      </w:r>
      <w:proofErr w:type="spellEnd"/>
      <w:r w:rsidRPr="000A2E16">
        <w:rPr>
          <w:lang w:val="fr-FR"/>
        </w:rPr>
        <w:t xml:space="preserve"> (a), </w:t>
      </w:r>
      <w:proofErr w:type="spellStart"/>
      <w:r w:rsidRPr="000A2E16">
        <w:rPr>
          <w:lang w:val="fr-FR"/>
        </w:rPr>
        <w:t>povučen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roku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utvrđenom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strane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datum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podnošenja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biće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datum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su </w:t>
      </w:r>
      <w:proofErr w:type="spellStart"/>
      <w:r w:rsidRPr="000A2E16">
        <w:rPr>
          <w:lang w:val="fr-FR"/>
        </w:rPr>
        <w:t>ispunjeni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svi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zahtevi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što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ih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primenjuje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stavom</w:t>
      </w:r>
      <w:proofErr w:type="spellEnd"/>
      <w:r w:rsidRPr="000A2E16">
        <w:rPr>
          <w:lang w:val="fr-FR"/>
        </w:rPr>
        <w:t xml:space="preserve"> (1) i (2).</w:t>
      </w:r>
    </w:p>
    <w:p w14:paraId="4C8D1E37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(7) </w:t>
      </w:r>
      <w:proofErr w:type="spellStart"/>
      <w:r w:rsidRPr="000A2E16">
        <w:rPr>
          <w:b/>
          <w:bCs/>
          <w:i/>
          <w:iCs/>
          <w:lang w:val="fr-FR"/>
        </w:rPr>
        <w:t>Zamena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opisa</w:t>
      </w:r>
      <w:proofErr w:type="spellEnd"/>
      <w:r w:rsidRPr="000A2E16">
        <w:rPr>
          <w:b/>
          <w:bCs/>
          <w:i/>
          <w:iCs/>
          <w:lang w:val="fr-FR"/>
        </w:rPr>
        <w:t xml:space="preserve"> i </w:t>
      </w:r>
      <w:proofErr w:type="spellStart"/>
      <w:r w:rsidRPr="000A2E16">
        <w:rPr>
          <w:b/>
          <w:bCs/>
          <w:i/>
          <w:iCs/>
          <w:lang w:val="fr-FR"/>
        </w:rPr>
        <w:t>crteža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pozivanjem</w:t>
      </w:r>
      <w:proofErr w:type="spellEnd"/>
      <w:r w:rsidRPr="000A2E16">
        <w:rPr>
          <w:b/>
          <w:bCs/>
          <w:i/>
          <w:iCs/>
          <w:lang w:val="fr-FR"/>
        </w:rPr>
        <w:t xml:space="preserve"> na </w:t>
      </w:r>
      <w:proofErr w:type="spellStart"/>
      <w:r w:rsidRPr="000A2E16">
        <w:rPr>
          <w:b/>
          <w:bCs/>
          <w:i/>
          <w:iCs/>
          <w:lang w:val="fr-FR"/>
        </w:rPr>
        <w:t>prethodno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podnetu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prijavu</w:t>
      </w:r>
      <w:proofErr w:type="spellEnd"/>
      <w:r w:rsidRPr="000A2E16">
        <w:rPr>
          <w:lang w:val="fr-FR"/>
        </w:rPr>
        <w:t xml:space="preserve"> (a)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uslovima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propisanim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Pravilnikom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pozivanjem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prethodno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podnetu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prijavu</w:t>
      </w:r>
      <w:proofErr w:type="spellEnd"/>
      <w:r w:rsidRPr="000A2E16">
        <w:rPr>
          <w:lang w:val="fr-FR"/>
        </w:rPr>
        <w:t xml:space="preserve">, na </w:t>
      </w:r>
      <w:proofErr w:type="spellStart"/>
      <w:r w:rsidRPr="000A2E16">
        <w:rPr>
          <w:lang w:val="fr-FR"/>
        </w:rPr>
        <w:t>jeziku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prihvaćenom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lastRenderedPageBreak/>
        <w:t>strane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zavoda</w:t>
      </w:r>
      <w:proofErr w:type="spellEnd"/>
      <w:r w:rsidRPr="000A2E16">
        <w:rPr>
          <w:lang w:val="fr-FR"/>
        </w:rPr>
        <w:t xml:space="preserve">, do </w:t>
      </w:r>
      <w:proofErr w:type="spellStart"/>
      <w:r w:rsidRPr="000A2E16">
        <w:rPr>
          <w:lang w:val="fr-FR"/>
        </w:rPr>
        <w:t>čega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došlo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nakon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podnošenja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će</w:t>
      </w:r>
      <w:proofErr w:type="spellEnd"/>
      <w:r w:rsidRPr="000A2E16">
        <w:rPr>
          <w:lang w:val="fr-FR"/>
        </w:rPr>
        <w:t xml:space="preserve"> se, u </w:t>
      </w:r>
      <w:proofErr w:type="spellStart"/>
      <w:r w:rsidRPr="000A2E16">
        <w:rPr>
          <w:lang w:val="fr-FR"/>
        </w:rPr>
        <w:t>cilju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utvrđivanja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datuma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podnošenja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zameniti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opis</w:t>
      </w:r>
      <w:proofErr w:type="spellEnd"/>
      <w:r w:rsidRPr="000A2E16">
        <w:rPr>
          <w:lang w:val="fr-FR"/>
        </w:rPr>
        <w:t xml:space="preserve"> i </w:t>
      </w:r>
      <w:proofErr w:type="spellStart"/>
      <w:r w:rsidRPr="000A2E16">
        <w:rPr>
          <w:lang w:val="fr-FR"/>
        </w:rPr>
        <w:t>svaki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crtež</w:t>
      </w:r>
      <w:proofErr w:type="spellEnd"/>
      <w:r w:rsidRPr="000A2E16">
        <w:rPr>
          <w:lang w:val="fr-FR"/>
        </w:rPr>
        <w:t>.</w:t>
      </w:r>
    </w:p>
    <w:p w14:paraId="5CCD0071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(b) Ako </w:t>
      </w:r>
      <w:proofErr w:type="spellStart"/>
      <w:r w:rsidRPr="000A2E16">
        <w:rPr>
          <w:lang w:val="fr-FR"/>
        </w:rPr>
        <w:t>nisu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ispunjeni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uslovi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navedeni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paragrafu</w:t>
      </w:r>
      <w:proofErr w:type="spellEnd"/>
      <w:r w:rsidRPr="000A2E16">
        <w:rPr>
          <w:lang w:val="fr-FR"/>
        </w:rPr>
        <w:t xml:space="preserve"> (a), </w:t>
      </w:r>
      <w:proofErr w:type="spellStart"/>
      <w:r w:rsidRPr="000A2E16">
        <w:rPr>
          <w:lang w:val="fr-FR"/>
        </w:rPr>
        <w:t>može</w:t>
      </w:r>
      <w:proofErr w:type="spellEnd"/>
      <w:r w:rsidRPr="000A2E16">
        <w:rPr>
          <w:lang w:val="fr-FR"/>
        </w:rPr>
        <w:t xml:space="preserve"> se </w:t>
      </w:r>
      <w:proofErr w:type="spellStart"/>
      <w:r w:rsidRPr="000A2E16">
        <w:rPr>
          <w:lang w:val="fr-FR"/>
        </w:rPr>
        <w:t>smatrati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prijava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nije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podneta</w:t>
      </w:r>
      <w:proofErr w:type="spellEnd"/>
      <w:r w:rsidRPr="000A2E16">
        <w:rPr>
          <w:lang w:val="fr-FR"/>
        </w:rPr>
        <w:t xml:space="preserve">. Ako se </w:t>
      </w:r>
      <w:proofErr w:type="spellStart"/>
      <w:r w:rsidRPr="000A2E16">
        <w:rPr>
          <w:lang w:val="fr-FR"/>
        </w:rPr>
        <w:t>smatra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prijava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nije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podneta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zavod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će</w:t>
      </w:r>
      <w:proofErr w:type="spellEnd"/>
      <w:r w:rsidRPr="000A2E16">
        <w:rPr>
          <w:lang w:val="fr-FR"/>
        </w:rPr>
        <w:t xml:space="preserve"> o tome </w:t>
      </w:r>
      <w:proofErr w:type="spellStart"/>
      <w:r w:rsidRPr="000A2E16">
        <w:rPr>
          <w:lang w:val="fr-FR"/>
        </w:rPr>
        <w:t>obavestiti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podnosioca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uz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navođenje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razloga</w:t>
      </w:r>
      <w:proofErr w:type="spellEnd"/>
      <w:r w:rsidRPr="000A2E16">
        <w:rPr>
          <w:lang w:val="fr-FR"/>
        </w:rPr>
        <w:t>.</w:t>
      </w:r>
    </w:p>
    <w:p w14:paraId="3F96CE6F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(8) </w:t>
      </w:r>
      <w:proofErr w:type="spellStart"/>
      <w:r w:rsidRPr="000A2E16">
        <w:rPr>
          <w:b/>
          <w:bCs/>
          <w:i/>
          <w:iCs/>
          <w:lang w:val="fr-FR"/>
        </w:rPr>
        <w:t>Izuzeci</w:t>
      </w:r>
      <w:proofErr w:type="spellEnd"/>
      <w:r w:rsidRPr="000A2E16">
        <w:rPr>
          <w:lang w:val="fr-FR"/>
        </w:rPr>
        <w:t> </w:t>
      </w:r>
      <w:proofErr w:type="spellStart"/>
      <w:r w:rsidRPr="000A2E16">
        <w:rPr>
          <w:lang w:val="fr-FR"/>
        </w:rPr>
        <w:t>Ništa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ovom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članu</w:t>
      </w:r>
      <w:proofErr w:type="spellEnd"/>
      <w:r w:rsidRPr="000A2E16">
        <w:rPr>
          <w:lang w:val="fr-FR"/>
        </w:rPr>
        <w:t xml:space="preserve"> ne </w:t>
      </w:r>
      <w:proofErr w:type="spellStart"/>
      <w:proofErr w:type="gramStart"/>
      <w:r w:rsidRPr="000A2E16">
        <w:rPr>
          <w:lang w:val="fr-FR"/>
        </w:rPr>
        <w:t>ograničava</w:t>
      </w:r>
      <w:proofErr w:type="spellEnd"/>
      <w:r w:rsidRPr="000A2E16">
        <w:rPr>
          <w:lang w:val="fr-FR"/>
        </w:rPr>
        <w:t>:</w:t>
      </w:r>
      <w:proofErr w:type="gramEnd"/>
    </w:p>
    <w:p w14:paraId="177A5AEF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(i) </w:t>
      </w:r>
      <w:proofErr w:type="spellStart"/>
      <w:r w:rsidRPr="000A2E16">
        <w:rPr>
          <w:lang w:val="fr-FR"/>
        </w:rPr>
        <w:t>pravo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podnosioca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prema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članu</w:t>
      </w:r>
      <w:proofErr w:type="spellEnd"/>
      <w:r w:rsidRPr="000A2E16">
        <w:rPr>
          <w:lang w:val="fr-FR"/>
        </w:rPr>
        <w:t xml:space="preserve"> 4G (1)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(2) </w:t>
      </w:r>
      <w:proofErr w:type="spellStart"/>
      <w:r w:rsidRPr="000A2E16">
        <w:rPr>
          <w:lang w:val="fr-FR"/>
        </w:rPr>
        <w:t>Pariske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konvencije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zadrži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kao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datum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izdvojene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iz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toga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člana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datum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navedene</w:t>
      </w:r>
      <w:proofErr w:type="spellEnd"/>
      <w:r w:rsidRPr="000A2E16">
        <w:rPr>
          <w:lang w:val="fr-FR"/>
        </w:rPr>
        <w:t xml:space="preserve"> u tom </w:t>
      </w:r>
      <w:proofErr w:type="spellStart"/>
      <w:r w:rsidRPr="000A2E16">
        <w:rPr>
          <w:lang w:val="fr-FR"/>
        </w:rPr>
        <w:t>članu</w:t>
      </w:r>
      <w:proofErr w:type="spellEnd"/>
      <w:r w:rsidRPr="000A2E16">
        <w:rPr>
          <w:lang w:val="fr-FR"/>
        </w:rPr>
        <w:t xml:space="preserve"> i </w:t>
      </w:r>
      <w:proofErr w:type="spellStart"/>
      <w:r w:rsidRPr="000A2E16">
        <w:rPr>
          <w:lang w:val="fr-FR"/>
        </w:rPr>
        <w:t>prednost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prvenstva</w:t>
      </w:r>
      <w:proofErr w:type="spellEnd"/>
      <w:r w:rsidRPr="000A2E16">
        <w:rPr>
          <w:lang w:val="fr-FR"/>
        </w:rPr>
        <w:t xml:space="preserve">, ako </w:t>
      </w:r>
      <w:proofErr w:type="spellStart"/>
      <w:r w:rsidRPr="000A2E16">
        <w:rPr>
          <w:lang w:val="fr-FR"/>
        </w:rPr>
        <w:t>postoji</w:t>
      </w:r>
      <w:proofErr w:type="spellEnd"/>
      <w:r w:rsidRPr="000A2E16">
        <w:rPr>
          <w:lang w:val="fr-FR"/>
        </w:rPr>
        <w:t>,</w:t>
      </w:r>
    </w:p>
    <w:p w14:paraId="4BFF37CC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(ii) </w:t>
      </w:r>
      <w:proofErr w:type="spellStart"/>
      <w:r w:rsidRPr="000A2E16">
        <w:rPr>
          <w:lang w:val="fr-FR"/>
        </w:rPr>
        <w:t>slobodu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strane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bilo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zahteve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su </w:t>
      </w:r>
      <w:proofErr w:type="spellStart"/>
      <w:r w:rsidRPr="000A2E16">
        <w:rPr>
          <w:lang w:val="fr-FR"/>
        </w:rPr>
        <w:t>potrebni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utvrđivanje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datuma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podnošenja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ranije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primenjuje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prijavu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bilo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vrste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propisane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Pravilnikom</w:t>
      </w:r>
      <w:proofErr w:type="spellEnd"/>
      <w:r w:rsidRPr="000A2E16">
        <w:rPr>
          <w:lang w:val="fr-FR"/>
        </w:rPr>
        <w:t>.</w:t>
      </w:r>
    </w:p>
    <w:p w14:paraId="190C7710" w14:textId="77777777" w:rsidR="000A2E16" w:rsidRPr="000A2E16" w:rsidRDefault="000A2E16" w:rsidP="000A2E16">
      <w:pPr>
        <w:jc w:val="center"/>
        <w:rPr>
          <w:b/>
          <w:bCs/>
          <w:lang w:val="fr-FR"/>
        </w:rPr>
      </w:pPr>
      <w:bookmarkStart w:id="11" w:name="clan_6"/>
      <w:bookmarkEnd w:id="11"/>
      <w:proofErr w:type="spellStart"/>
      <w:r w:rsidRPr="000A2E16">
        <w:rPr>
          <w:b/>
          <w:bCs/>
          <w:lang w:val="fr-FR"/>
        </w:rPr>
        <w:t>Član</w:t>
      </w:r>
      <w:proofErr w:type="spellEnd"/>
      <w:r w:rsidRPr="000A2E16">
        <w:rPr>
          <w:b/>
          <w:bCs/>
          <w:lang w:val="fr-FR"/>
        </w:rPr>
        <w:t xml:space="preserve"> 6</w:t>
      </w:r>
    </w:p>
    <w:p w14:paraId="0E404E26" w14:textId="77777777" w:rsidR="000A2E16" w:rsidRPr="000A2E16" w:rsidRDefault="000A2E16" w:rsidP="000A2E16">
      <w:pPr>
        <w:jc w:val="center"/>
        <w:rPr>
          <w:b/>
          <w:bCs/>
          <w:lang w:val="fr-FR"/>
        </w:rPr>
      </w:pPr>
      <w:bookmarkStart w:id="12" w:name="str_7"/>
      <w:bookmarkEnd w:id="12"/>
      <w:proofErr w:type="spellStart"/>
      <w:r w:rsidRPr="000A2E16">
        <w:rPr>
          <w:b/>
          <w:bCs/>
          <w:lang w:val="fr-FR"/>
        </w:rPr>
        <w:t>Prijava</w:t>
      </w:r>
      <w:proofErr w:type="spellEnd"/>
    </w:p>
    <w:p w14:paraId="5402B729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(1) </w:t>
      </w:r>
      <w:r w:rsidRPr="000A2E16">
        <w:rPr>
          <w:b/>
          <w:bCs/>
          <w:i/>
          <w:iCs/>
          <w:lang w:val="fr-FR"/>
        </w:rPr>
        <w:t xml:space="preserve">Forma </w:t>
      </w:r>
      <w:proofErr w:type="spellStart"/>
      <w:r w:rsidRPr="000A2E16">
        <w:rPr>
          <w:b/>
          <w:bCs/>
          <w:i/>
          <w:iCs/>
          <w:lang w:val="fr-FR"/>
        </w:rPr>
        <w:t>ili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sadržaj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prijave</w:t>
      </w:r>
      <w:proofErr w:type="spellEnd"/>
      <w:r w:rsidRPr="000A2E16">
        <w:rPr>
          <w:lang w:val="fr-FR"/>
        </w:rPr>
        <w:t> </w:t>
      </w:r>
      <w:proofErr w:type="spellStart"/>
      <w:r w:rsidRPr="000A2E16">
        <w:rPr>
          <w:lang w:val="fr-FR"/>
        </w:rPr>
        <w:t>Osim</w:t>
      </w:r>
      <w:proofErr w:type="spellEnd"/>
      <w:r w:rsidRPr="000A2E16">
        <w:rPr>
          <w:lang w:val="fr-FR"/>
        </w:rPr>
        <w:t xml:space="preserve"> ako je </w:t>
      </w:r>
      <w:proofErr w:type="spellStart"/>
      <w:r w:rsidRPr="000A2E16">
        <w:rPr>
          <w:lang w:val="fr-FR"/>
        </w:rPr>
        <w:t>ovim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drukčije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predviđeno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nijedna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ne </w:t>
      </w:r>
      <w:proofErr w:type="spellStart"/>
      <w:r w:rsidRPr="000A2E16">
        <w:rPr>
          <w:lang w:val="fr-FR"/>
        </w:rPr>
        <w:t>sme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zahtevati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usklađenost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bilo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uslovom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pogledu</w:t>
      </w:r>
      <w:proofErr w:type="spellEnd"/>
      <w:r w:rsidRPr="000A2E16">
        <w:rPr>
          <w:lang w:val="fr-FR"/>
        </w:rPr>
        <w:t xml:space="preserve"> forme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sadržaja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bi bio </w:t>
      </w:r>
      <w:proofErr w:type="spellStart"/>
      <w:r w:rsidRPr="000A2E16">
        <w:rPr>
          <w:lang w:val="fr-FR"/>
        </w:rPr>
        <w:t>različit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naknadno</w:t>
      </w:r>
      <w:proofErr w:type="spellEnd"/>
      <w:r w:rsidRPr="000A2E16">
        <w:rPr>
          <w:lang w:val="fr-FR"/>
        </w:rPr>
        <w:t xml:space="preserve"> </w:t>
      </w:r>
      <w:proofErr w:type="spellStart"/>
      <w:proofErr w:type="gramStart"/>
      <w:r w:rsidRPr="000A2E16">
        <w:rPr>
          <w:lang w:val="fr-FR"/>
        </w:rPr>
        <w:t>dodat</w:t>
      </w:r>
      <w:proofErr w:type="spellEnd"/>
      <w:r w:rsidRPr="000A2E16">
        <w:rPr>
          <w:lang w:val="fr-FR"/>
        </w:rPr>
        <w:t>:</w:t>
      </w:r>
      <w:proofErr w:type="gramEnd"/>
    </w:p>
    <w:p w14:paraId="073971F2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(i) </w:t>
      </w:r>
      <w:proofErr w:type="spellStart"/>
      <w:r w:rsidRPr="000A2E16">
        <w:rPr>
          <w:lang w:val="fr-FR"/>
        </w:rPr>
        <w:t>uslovima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pogledu</w:t>
      </w:r>
      <w:proofErr w:type="spellEnd"/>
      <w:r w:rsidRPr="000A2E16">
        <w:rPr>
          <w:lang w:val="fr-FR"/>
        </w:rPr>
        <w:t xml:space="preserve"> forme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sadržaja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su </w:t>
      </w:r>
      <w:proofErr w:type="spellStart"/>
      <w:r w:rsidRPr="000A2E16">
        <w:rPr>
          <w:lang w:val="fr-FR"/>
        </w:rPr>
        <w:t>predviđeni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međunarodne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 </w:t>
      </w:r>
      <w:proofErr w:type="spellStart"/>
      <w:r w:rsidRPr="000A2E16">
        <w:rPr>
          <w:lang w:val="fr-FR"/>
        </w:rPr>
        <w:t>Ugovorom</w:t>
      </w:r>
      <w:proofErr w:type="spellEnd"/>
      <w:r w:rsidRPr="000A2E16">
        <w:rPr>
          <w:lang w:val="fr-FR"/>
        </w:rPr>
        <w:t xml:space="preserve"> o </w:t>
      </w:r>
      <w:proofErr w:type="spellStart"/>
      <w:r w:rsidRPr="000A2E16">
        <w:rPr>
          <w:lang w:val="fr-FR"/>
        </w:rPr>
        <w:t>saradnji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oblasti</w:t>
      </w:r>
      <w:proofErr w:type="spellEnd"/>
      <w:r w:rsidRPr="000A2E16">
        <w:rPr>
          <w:lang w:val="fr-FR"/>
        </w:rPr>
        <w:t xml:space="preserve"> patenta,</w:t>
      </w:r>
    </w:p>
    <w:p w14:paraId="41D5006B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(ii) </w:t>
      </w:r>
      <w:proofErr w:type="spellStart"/>
      <w:r w:rsidRPr="000A2E16">
        <w:rPr>
          <w:lang w:val="fr-FR"/>
        </w:rPr>
        <w:t>uslovima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se </w:t>
      </w:r>
      <w:proofErr w:type="spellStart"/>
      <w:r w:rsidRPr="000A2E16">
        <w:rPr>
          <w:lang w:val="fr-FR"/>
        </w:rPr>
        <w:t>odnose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formu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sadržaj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međunarodnih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prijava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čije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ispunjavanje</w:t>
      </w:r>
      <w:proofErr w:type="spellEnd"/>
      <w:r w:rsidRPr="000A2E16">
        <w:rPr>
          <w:lang w:val="fr-FR"/>
        </w:rPr>
        <w:t xml:space="preserve">,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 </w:t>
      </w:r>
      <w:proofErr w:type="spellStart"/>
      <w:r w:rsidRPr="000A2E16">
        <w:rPr>
          <w:lang w:val="fr-FR"/>
        </w:rPr>
        <w:t>Ugovorom</w:t>
      </w:r>
      <w:proofErr w:type="spellEnd"/>
      <w:r w:rsidRPr="000A2E16">
        <w:rPr>
          <w:lang w:val="fr-FR"/>
        </w:rPr>
        <w:t xml:space="preserve"> o </w:t>
      </w:r>
      <w:proofErr w:type="spellStart"/>
      <w:r w:rsidRPr="000A2E16">
        <w:rPr>
          <w:lang w:val="fr-FR"/>
        </w:rPr>
        <w:t>saradnji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oblasti</w:t>
      </w:r>
      <w:proofErr w:type="spellEnd"/>
      <w:r w:rsidRPr="000A2E16">
        <w:rPr>
          <w:lang w:val="fr-FR"/>
        </w:rPr>
        <w:t xml:space="preserve"> patenta, </w:t>
      </w:r>
      <w:proofErr w:type="spellStart"/>
      <w:r w:rsidRPr="000A2E16">
        <w:rPr>
          <w:lang w:val="fr-FR"/>
        </w:rPr>
        <w:t>može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zahtevati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zavod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bilo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države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toga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zavod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radi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tu </w:t>
      </w:r>
      <w:proofErr w:type="spellStart"/>
      <w:r w:rsidRPr="000A2E16">
        <w:rPr>
          <w:lang w:val="fr-FR"/>
        </w:rPr>
        <w:t>državu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kad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jednom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počne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obrada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ispitivanje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međunarodne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iz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člana</w:t>
      </w:r>
      <w:proofErr w:type="spellEnd"/>
      <w:r w:rsidRPr="000A2E16">
        <w:rPr>
          <w:lang w:val="fr-FR"/>
        </w:rPr>
        <w:t xml:space="preserve"> 23. </w:t>
      </w:r>
      <w:proofErr w:type="spellStart"/>
      <w:proofErr w:type="gramStart"/>
      <w:r w:rsidRPr="000A2E16">
        <w:rPr>
          <w:lang w:val="fr-FR"/>
        </w:rPr>
        <w:t>ili</w:t>
      </w:r>
      <w:proofErr w:type="spellEnd"/>
      <w:proofErr w:type="gramEnd"/>
      <w:r w:rsidRPr="000A2E16">
        <w:rPr>
          <w:lang w:val="fr-FR"/>
        </w:rPr>
        <w:t xml:space="preserve"> 40. </w:t>
      </w:r>
      <w:proofErr w:type="spellStart"/>
      <w:proofErr w:type="gramStart"/>
      <w:r w:rsidRPr="000A2E16">
        <w:rPr>
          <w:lang w:val="fr-FR"/>
        </w:rPr>
        <w:t>navedenog</w:t>
      </w:r>
      <w:proofErr w:type="spellEnd"/>
      <w:proofErr w:type="gram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Ugovora</w:t>
      </w:r>
      <w:proofErr w:type="spellEnd"/>
      <w:r w:rsidRPr="000A2E16">
        <w:rPr>
          <w:lang w:val="fr-FR"/>
        </w:rPr>
        <w:t>,</w:t>
      </w:r>
    </w:p>
    <w:p w14:paraId="237DE8DB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(iii) </w:t>
      </w:r>
      <w:proofErr w:type="spellStart"/>
      <w:r w:rsidRPr="000A2E16">
        <w:rPr>
          <w:lang w:val="fr-FR"/>
        </w:rPr>
        <w:t>bilo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dodatnim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uslovima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su </w:t>
      </w:r>
      <w:proofErr w:type="spellStart"/>
      <w:r w:rsidRPr="000A2E16">
        <w:rPr>
          <w:lang w:val="fr-FR"/>
        </w:rPr>
        <w:t>propisani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Pravilnikom</w:t>
      </w:r>
      <w:proofErr w:type="spellEnd"/>
      <w:r w:rsidRPr="000A2E16">
        <w:rPr>
          <w:lang w:val="fr-FR"/>
        </w:rPr>
        <w:t>.</w:t>
      </w:r>
    </w:p>
    <w:p w14:paraId="305AE730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(2) </w:t>
      </w:r>
      <w:proofErr w:type="spellStart"/>
      <w:r w:rsidRPr="000A2E16">
        <w:rPr>
          <w:b/>
          <w:bCs/>
          <w:i/>
          <w:iCs/>
          <w:lang w:val="fr-FR"/>
        </w:rPr>
        <w:t>Obrazac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za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zahtev</w:t>
      </w:r>
      <w:proofErr w:type="spellEnd"/>
      <w:r w:rsidRPr="000A2E16">
        <w:rPr>
          <w:lang w:val="fr-FR"/>
        </w:rPr>
        <w:t xml:space="preserve"> (a)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može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zahtevati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sadržaj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odgovara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sadržaju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zahteva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međunarodne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 </w:t>
      </w:r>
      <w:proofErr w:type="spellStart"/>
      <w:r w:rsidRPr="000A2E16">
        <w:rPr>
          <w:lang w:val="fr-FR"/>
        </w:rPr>
        <w:t>Ugovorom</w:t>
      </w:r>
      <w:proofErr w:type="spellEnd"/>
      <w:r w:rsidRPr="000A2E16">
        <w:rPr>
          <w:lang w:val="fr-FR"/>
        </w:rPr>
        <w:t xml:space="preserve"> o </w:t>
      </w:r>
      <w:proofErr w:type="spellStart"/>
      <w:r w:rsidRPr="000A2E16">
        <w:rPr>
          <w:lang w:val="fr-FR"/>
        </w:rPr>
        <w:t>saradnji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oblasti</w:t>
      </w:r>
      <w:proofErr w:type="spellEnd"/>
      <w:r w:rsidRPr="000A2E16">
        <w:rPr>
          <w:lang w:val="fr-FR"/>
        </w:rPr>
        <w:t xml:space="preserve"> patenta, </w:t>
      </w:r>
      <w:proofErr w:type="spellStart"/>
      <w:r w:rsidRPr="000A2E16">
        <w:rPr>
          <w:lang w:val="fr-FR"/>
        </w:rPr>
        <w:t>bude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predstavljen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obrascu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zahtev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propisala</w:t>
      </w:r>
      <w:proofErr w:type="spellEnd"/>
      <w:r w:rsidRPr="000A2E16">
        <w:rPr>
          <w:lang w:val="fr-FR"/>
        </w:rPr>
        <w:t xml:space="preserve"> ta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.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može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takođe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zahtevati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svaki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dodatni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sadržaj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dopušten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stavom</w:t>
      </w:r>
      <w:proofErr w:type="spellEnd"/>
      <w:r w:rsidRPr="000A2E16">
        <w:rPr>
          <w:lang w:val="fr-FR"/>
        </w:rPr>
        <w:t xml:space="preserve"> (1)(ii)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propisan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Pravilnikom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prema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stavu</w:t>
      </w:r>
      <w:proofErr w:type="spellEnd"/>
      <w:r w:rsidRPr="000A2E16">
        <w:rPr>
          <w:lang w:val="fr-FR"/>
        </w:rPr>
        <w:t xml:space="preserve"> (1)(iii), </w:t>
      </w:r>
      <w:proofErr w:type="spellStart"/>
      <w:r w:rsidRPr="000A2E16">
        <w:rPr>
          <w:lang w:val="fr-FR"/>
        </w:rPr>
        <w:t>bude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sadržan</w:t>
      </w:r>
      <w:proofErr w:type="spellEnd"/>
      <w:r w:rsidRPr="000A2E16">
        <w:rPr>
          <w:lang w:val="fr-FR"/>
        </w:rPr>
        <w:t xml:space="preserve"> u tom </w:t>
      </w:r>
      <w:proofErr w:type="spellStart"/>
      <w:r w:rsidRPr="000A2E16">
        <w:rPr>
          <w:lang w:val="fr-FR"/>
        </w:rPr>
        <w:t>obrascu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zahtev</w:t>
      </w:r>
      <w:proofErr w:type="spellEnd"/>
      <w:r w:rsidRPr="000A2E16">
        <w:rPr>
          <w:lang w:val="fr-FR"/>
        </w:rPr>
        <w:t>.</w:t>
      </w:r>
    </w:p>
    <w:p w14:paraId="2A63D6CF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(b) </w:t>
      </w:r>
      <w:proofErr w:type="spellStart"/>
      <w:r w:rsidRPr="000A2E16">
        <w:rPr>
          <w:lang w:val="fr-FR"/>
        </w:rPr>
        <w:t>Bez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obzira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paragraf</w:t>
      </w:r>
      <w:proofErr w:type="spellEnd"/>
      <w:r w:rsidRPr="000A2E16">
        <w:rPr>
          <w:lang w:val="fr-FR"/>
        </w:rPr>
        <w:t xml:space="preserve"> (a) i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članom</w:t>
      </w:r>
      <w:proofErr w:type="spellEnd"/>
      <w:r w:rsidRPr="000A2E16">
        <w:rPr>
          <w:lang w:val="fr-FR"/>
        </w:rPr>
        <w:t xml:space="preserve"> 8 (1),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mora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prihvati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predstavljanje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sadržaja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iz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paragrafa</w:t>
      </w:r>
      <w:proofErr w:type="spellEnd"/>
      <w:r w:rsidRPr="000A2E16">
        <w:rPr>
          <w:lang w:val="fr-FR"/>
        </w:rPr>
        <w:t xml:space="preserve"> (a) na </w:t>
      </w:r>
      <w:proofErr w:type="spellStart"/>
      <w:r w:rsidRPr="000A2E16">
        <w:rPr>
          <w:lang w:val="fr-FR"/>
        </w:rPr>
        <w:t>obrascu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zahtev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predviđen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Pravilnikom</w:t>
      </w:r>
      <w:proofErr w:type="spellEnd"/>
      <w:r w:rsidRPr="000A2E16">
        <w:rPr>
          <w:lang w:val="fr-FR"/>
        </w:rPr>
        <w:t>.</w:t>
      </w:r>
    </w:p>
    <w:p w14:paraId="533489C8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(3) </w:t>
      </w:r>
      <w:proofErr w:type="spellStart"/>
      <w:r w:rsidRPr="000A2E16">
        <w:rPr>
          <w:b/>
          <w:bCs/>
          <w:i/>
          <w:iCs/>
          <w:lang w:val="fr-FR"/>
        </w:rPr>
        <w:t>Prevod</w:t>
      </w:r>
      <w:proofErr w:type="spellEnd"/>
      <w:r w:rsidRPr="000A2E16">
        <w:rPr>
          <w:lang w:val="fr-FR"/>
        </w:rPr>
        <w:t> 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može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zahteva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prevod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svakog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dela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nije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jeziku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prihvaćenom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njenog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zavoda</w:t>
      </w:r>
      <w:proofErr w:type="spellEnd"/>
      <w:r w:rsidRPr="000A2E16">
        <w:rPr>
          <w:lang w:val="fr-FR"/>
        </w:rPr>
        <w:t xml:space="preserve">.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može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takođe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zahteva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prevod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delova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kako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propisano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Pravilnikom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su na </w:t>
      </w:r>
      <w:proofErr w:type="spellStart"/>
      <w:r w:rsidRPr="000A2E16">
        <w:rPr>
          <w:lang w:val="fr-FR"/>
        </w:rPr>
        <w:t>jeziku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prihvaćenom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zavoda</w:t>
      </w:r>
      <w:proofErr w:type="spellEnd"/>
      <w:r w:rsidRPr="000A2E16">
        <w:rPr>
          <w:lang w:val="fr-FR"/>
        </w:rPr>
        <w:t xml:space="preserve">, na </w:t>
      </w:r>
      <w:proofErr w:type="spellStart"/>
      <w:r w:rsidRPr="000A2E16">
        <w:rPr>
          <w:lang w:val="fr-FR"/>
        </w:rPr>
        <w:t>bilo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drugi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jezik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prihvaćen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tog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zavoda</w:t>
      </w:r>
      <w:proofErr w:type="spellEnd"/>
      <w:r w:rsidRPr="000A2E16">
        <w:rPr>
          <w:lang w:val="fr-FR"/>
        </w:rPr>
        <w:t>.</w:t>
      </w:r>
    </w:p>
    <w:p w14:paraId="21969B8B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(4) </w:t>
      </w:r>
      <w:proofErr w:type="spellStart"/>
      <w:r w:rsidRPr="000A2E16">
        <w:rPr>
          <w:b/>
          <w:bCs/>
          <w:i/>
          <w:iCs/>
          <w:lang w:val="fr-FR"/>
        </w:rPr>
        <w:t>Troškovi</w:t>
      </w:r>
      <w:proofErr w:type="spellEnd"/>
      <w:r w:rsidRPr="000A2E16">
        <w:rPr>
          <w:lang w:val="fr-FR"/>
        </w:rPr>
        <w:t> 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može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zahteva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plaćanje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troškova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se </w:t>
      </w:r>
      <w:proofErr w:type="spellStart"/>
      <w:r w:rsidRPr="000A2E16">
        <w:rPr>
          <w:lang w:val="fr-FR"/>
        </w:rPr>
        <w:t>odnose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prijavu</w:t>
      </w:r>
      <w:proofErr w:type="spellEnd"/>
      <w:r w:rsidRPr="000A2E16">
        <w:rPr>
          <w:lang w:val="fr-FR"/>
        </w:rPr>
        <w:t xml:space="preserve">.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može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primeni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odredbe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Ugovora</w:t>
      </w:r>
      <w:proofErr w:type="spellEnd"/>
      <w:r w:rsidRPr="000A2E16">
        <w:rPr>
          <w:lang w:val="fr-FR"/>
        </w:rPr>
        <w:t xml:space="preserve"> o </w:t>
      </w:r>
      <w:proofErr w:type="spellStart"/>
      <w:r w:rsidRPr="000A2E16">
        <w:rPr>
          <w:lang w:val="fr-FR"/>
        </w:rPr>
        <w:t>saradnji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oblasti</w:t>
      </w:r>
      <w:proofErr w:type="spellEnd"/>
      <w:r w:rsidRPr="000A2E16">
        <w:rPr>
          <w:lang w:val="fr-FR"/>
        </w:rPr>
        <w:t xml:space="preserve"> patenta na </w:t>
      </w:r>
      <w:proofErr w:type="spellStart"/>
      <w:r w:rsidRPr="000A2E16">
        <w:rPr>
          <w:lang w:val="fr-FR"/>
        </w:rPr>
        <w:t>plaćanje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troškova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prijavu</w:t>
      </w:r>
      <w:proofErr w:type="spellEnd"/>
      <w:r w:rsidRPr="000A2E16">
        <w:rPr>
          <w:lang w:val="fr-FR"/>
        </w:rPr>
        <w:t>.</w:t>
      </w:r>
    </w:p>
    <w:p w14:paraId="29D9EDD4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lastRenderedPageBreak/>
        <w:t>(5) </w:t>
      </w:r>
      <w:proofErr w:type="spellStart"/>
      <w:r w:rsidRPr="000A2E16">
        <w:rPr>
          <w:b/>
          <w:bCs/>
          <w:i/>
          <w:iCs/>
          <w:lang w:val="fr-FR"/>
        </w:rPr>
        <w:t>Uverenje</w:t>
      </w:r>
      <w:proofErr w:type="spellEnd"/>
      <w:r w:rsidRPr="000A2E16">
        <w:rPr>
          <w:b/>
          <w:bCs/>
          <w:i/>
          <w:iCs/>
          <w:lang w:val="fr-FR"/>
        </w:rPr>
        <w:t xml:space="preserve"> o </w:t>
      </w:r>
      <w:proofErr w:type="spellStart"/>
      <w:r w:rsidRPr="000A2E16">
        <w:rPr>
          <w:b/>
          <w:bCs/>
          <w:i/>
          <w:iCs/>
          <w:lang w:val="fr-FR"/>
        </w:rPr>
        <w:t>pravu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prvenstva</w:t>
      </w:r>
      <w:proofErr w:type="spellEnd"/>
      <w:r w:rsidRPr="000A2E16">
        <w:rPr>
          <w:lang w:val="fr-FR"/>
        </w:rPr>
        <w:t xml:space="preserve"> U </w:t>
      </w:r>
      <w:proofErr w:type="spellStart"/>
      <w:r w:rsidRPr="000A2E16">
        <w:rPr>
          <w:lang w:val="fr-FR"/>
        </w:rPr>
        <w:t>slučaju</w:t>
      </w:r>
      <w:proofErr w:type="spellEnd"/>
      <w:r w:rsidRPr="000A2E16">
        <w:rPr>
          <w:lang w:val="fr-FR"/>
        </w:rPr>
        <w:t xml:space="preserve"> da se </w:t>
      </w:r>
      <w:proofErr w:type="spellStart"/>
      <w:r w:rsidRPr="000A2E16">
        <w:rPr>
          <w:lang w:val="fr-FR"/>
        </w:rPr>
        <w:t>zahteva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prvenstva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ranije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podnete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može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zahteva</w:t>
      </w:r>
      <w:proofErr w:type="spellEnd"/>
      <w:r w:rsidRPr="000A2E16">
        <w:rPr>
          <w:lang w:val="fr-FR"/>
        </w:rPr>
        <w:t xml:space="preserve"> da se </w:t>
      </w:r>
      <w:proofErr w:type="spellStart"/>
      <w:r w:rsidRPr="000A2E16">
        <w:rPr>
          <w:lang w:val="fr-FR"/>
        </w:rPr>
        <w:t>primerak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ranije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podnete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 i </w:t>
      </w:r>
      <w:proofErr w:type="spellStart"/>
      <w:r w:rsidRPr="000A2E16">
        <w:rPr>
          <w:lang w:val="fr-FR"/>
        </w:rPr>
        <w:t>njen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prevod</w:t>
      </w:r>
      <w:proofErr w:type="spellEnd"/>
      <w:r w:rsidRPr="000A2E16">
        <w:rPr>
          <w:lang w:val="fr-FR"/>
        </w:rPr>
        <w:t xml:space="preserve">, ako </w:t>
      </w:r>
      <w:proofErr w:type="spellStart"/>
      <w:r w:rsidRPr="000A2E16">
        <w:rPr>
          <w:lang w:val="fr-FR"/>
        </w:rPr>
        <w:t>ranije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podneta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nije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jeziku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prihvaćenom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zavoda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podnesu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 </w:t>
      </w:r>
      <w:proofErr w:type="spellStart"/>
      <w:r w:rsidRPr="000A2E16">
        <w:rPr>
          <w:lang w:val="fr-FR"/>
        </w:rPr>
        <w:t>uslovima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propisanim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Pravilnikom</w:t>
      </w:r>
      <w:proofErr w:type="spellEnd"/>
      <w:r w:rsidRPr="000A2E16">
        <w:rPr>
          <w:lang w:val="fr-FR"/>
        </w:rPr>
        <w:t>.</w:t>
      </w:r>
    </w:p>
    <w:p w14:paraId="288598B0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(6) </w:t>
      </w:r>
      <w:proofErr w:type="spellStart"/>
      <w:r w:rsidRPr="000A2E16">
        <w:rPr>
          <w:b/>
          <w:bCs/>
          <w:i/>
          <w:iCs/>
          <w:lang w:val="fr-FR"/>
        </w:rPr>
        <w:t>Dokaz</w:t>
      </w:r>
      <w:proofErr w:type="spellEnd"/>
      <w:r w:rsidRPr="000A2E16">
        <w:rPr>
          <w:lang w:val="fr-FR"/>
        </w:rPr>
        <w:t> 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može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zahteva</w:t>
      </w:r>
      <w:proofErr w:type="spellEnd"/>
      <w:r w:rsidRPr="000A2E16">
        <w:rPr>
          <w:lang w:val="fr-FR"/>
        </w:rPr>
        <w:t xml:space="preserve"> da se </w:t>
      </w:r>
      <w:proofErr w:type="spellStart"/>
      <w:r w:rsidRPr="000A2E16">
        <w:rPr>
          <w:lang w:val="fr-FR"/>
        </w:rPr>
        <w:t>tokom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obrade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njenom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zavodu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dostavi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dokaz</w:t>
      </w:r>
      <w:proofErr w:type="spellEnd"/>
      <w:r w:rsidRPr="000A2E16">
        <w:rPr>
          <w:lang w:val="fr-FR"/>
        </w:rPr>
        <w:t xml:space="preserve"> o </w:t>
      </w:r>
      <w:proofErr w:type="spellStart"/>
      <w:r w:rsidRPr="000A2E16">
        <w:rPr>
          <w:lang w:val="fr-FR"/>
        </w:rPr>
        <w:t>bilo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kojem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podatku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navedenom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stavu</w:t>
      </w:r>
      <w:proofErr w:type="spellEnd"/>
      <w:r w:rsidRPr="000A2E16">
        <w:rPr>
          <w:lang w:val="fr-FR"/>
        </w:rPr>
        <w:t xml:space="preserve"> (1)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(2)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izjavi</w:t>
      </w:r>
      <w:proofErr w:type="spellEnd"/>
      <w:r w:rsidRPr="000A2E16">
        <w:rPr>
          <w:lang w:val="fr-FR"/>
        </w:rPr>
        <w:t xml:space="preserve"> o </w:t>
      </w:r>
      <w:proofErr w:type="spellStart"/>
      <w:r w:rsidRPr="000A2E16">
        <w:rPr>
          <w:lang w:val="fr-FR"/>
        </w:rPr>
        <w:t>pravu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prvenstva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bilo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prevod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iz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stava</w:t>
      </w:r>
      <w:proofErr w:type="spellEnd"/>
      <w:r w:rsidRPr="000A2E16">
        <w:rPr>
          <w:lang w:val="fr-FR"/>
        </w:rPr>
        <w:t xml:space="preserve"> (3)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(5), </w:t>
      </w:r>
      <w:proofErr w:type="spellStart"/>
      <w:r w:rsidRPr="000A2E16">
        <w:rPr>
          <w:lang w:val="fr-FR"/>
        </w:rPr>
        <w:t>samo</w:t>
      </w:r>
      <w:proofErr w:type="spellEnd"/>
      <w:r w:rsidRPr="000A2E16">
        <w:rPr>
          <w:lang w:val="fr-FR"/>
        </w:rPr>
        <w:t xml:space="preserve"> onda </w:t>
      </w:r>
      <w:proofErr w:type="spellStart"/>
      <w:r w:rsidRPr="000A2E16">
        <w:rPr>
          <w:lang w:val="fr-FR"/>
        </w:rPr>
        <w:t>kad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taj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zavod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može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osnovano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sumnja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istinitost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tih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podataka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tačnost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tih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prevoda</w:t>
      </w:r>
      <w:proofErr w:type="spellEnd"/>
      <w:r w:rsidRPr="000A2E16">
        <w:rPr>
          <w:lang w:val="fr-FR"/>
        </w:rPr>
        <w:t>.</w:t>
      </w:r>
    </w:p>
    <w:p w14:paraId="283F5408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(7) </w:t>
      </w:r>
      <w:proofErr w:type="spellStart"/>
      <w:r w:rsidRPr="000A2E16">
        <w:rPr>
          <w:b/>
          <w:bCs/>
          <w:i/>
          <w:iCs/>
          <w:lang w:val="fr-FR"/>
        </w:rPr>
        <w:t>Obaveštenje</w:t>
      </w:r>
      <w:proofErr w:type="spellEnd"/>
      <w:r w:rsidRPr="000A2E16">
        <w:rPr>
          <w:lang w:val="fr-FR"/>
        </w:rPr>
        <w:t> </w:t>
      </w:r>
      <w:proofErr w:type="spellStart"/>
      <w:r w:rsidRPr="000A2E16">
        <w:rPr>
          <w:lang w:val="fr-FR"/>
        </w:rPr>
        <w:t>Kada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jedan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više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zahteva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primenjuje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stavovima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</w:t>
      </w:r>
      <w:proofErr w:type="spellEnd"/>
      <w:r w:rsidRPr="000A2E16">
        <w:rPr>
          <w:lang w:val="fr-FR"/>
        </w:rPr>
        <w:t xml:space="preserve"> (1) do (6) </w:t>
      </w:r>
      <w:proofErr w:type="spellStart"/>
      <w:r w:rsidRPr="000A2E16">
        <w:rPr>
          <w:lang w:val="fr-FR"/>
        </w:rPr>
        <w:t>nisu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ispunjeni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zavod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će</w:t>
      </w:r>
      <w:proofErr w:type="spellEnd"/>
      <w:r w:rsidRPr="000A2E16">
        <w:rPr>
          <w:lang w:val="fr-FR"/>
        </w:rPr>
        <w:t xml:space="preserve"> o tome </w:t>
      </w:r>
      <w:proofErr w:type="spellStart"/>
      <w:r w:rsidRPr="000A2E16">
        <w:rPr>
          <w:lang w:val="fr-FR"/>
        </w:rPr>
        <w:t>obavestiti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podnosioca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pružajući</w:t>
      </w:r>
      <w:proofErr w:type="spellEnd"/>
      <w:r w:rsidRPr="000A2E16">
        <w:rPr>
          <w:lang w:val="fr-FR"/>
        </w:rPr>
        <w:t xml:space="preserve"> mu </w:t>
      </w:r>
      <w:proofErr w:type="spellStart"/>
      <w:r w:rsidRPr="000A2E16">
        <w:rPr>
          <w:lang w:val="fr-FR"/>
        </w:rPr>
        <w:t>mogućnost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ispuni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svaki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uslov</w:t>
      </w:r>
      <w:proofErr w:type="spellEnd"/>
      <w:r w:rsidRPr="000A2E16">
        <w:rPr>
          <w:lang w:val="fr-FR"/>
        </w:rPr>
        <w:t xml:space="preserve"> i da se </w:t>
      </w:r>
      <w:proofErr w:type="spellStart"/>
      <w:r w:rsidRPr="000A2E16">
        <w:rPr>
          <w:lang w:val="fr-FR"/>
        </w:rPr>
        <w:t>izjasni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roku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propisanom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Pravilnikom</w:t>
      </w:r>
      <w:proofErr w:type="spellEnd"/>
      <w:r w:rsidRPr="000A2E16">
        <w:rPr>
          <w:lang w:val="fr-FR"/>
        </w:rPr>
        <w:t>.</w:t>
      </w:r>
    </w:p>
    <w:p w14:paraId="2087844F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(8) </w:t>
      </w:r>
      <w:proofErr w:type="spellStart"/>
      <w:r w:rsidRPr="000A2E16">
        <w:rPr>
          <w:b/>
          <w:bCs/>
          <w:i/>
          <w:iCs/>
          <w:lang w:val="fr-FR"/>
        </w:rPr>
        <w:t>Neispunjavanje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zahteva</w:t>
      </w:r>
      <w:proofErr w:type="spellEnd"/>
      <w:r w:rsidRPr="000A2E16">
        <w:rPr>
          <w:lang w:val="fr-FR"/>
        </w:rPr>
        <w:t xml:space="preserve"> (a) Ako u </w:t>
      </w:r>
      <w:proofErr w:type="spellStart"/>
      <w:r w:rsidRPr="000A2E16">
        <w:rPr>
          <w:lang w:val="fr-FR"/>
        </w:rPr>
        <w:t>roku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propisanom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Pravilnikom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nije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ispunjen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jedan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više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zahteva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primenjuje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stavovima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</w:t>
      </w:r>
      <w:proofErr w:type="spellEnd"/>
      <w:r w:rsidRPr="000A2E16">
        <w:rPr>
          <w:lang w:val="fr-FR"/>
        </w:rPr>
        <w:t xml:space="preserve"> (1) do (6),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može</w:t>
      </w:r>
      <w:proofErr w:type="spellEnd"/>
      <w:r w:rsidRPr="000A2E16">
        <w:rPr>
          <w:lang w:val="fr-FR"/>
        </w:rPr>
        <w:t xml:space="preserve">,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paragrafom</w:t>
      </w:r>
      <w:proofErr w:type="spellEnd"/>
      <w:r w:rsidRPr="000A2E16">
        <w:rPr>
          <w:lang w:val="fr-FR"/>
        </w:rPr>
        <w:t xml:space="preserve"> (b) i </w:t>
      </w:r>
      <w:proofErr w:type="spellStart"/>
      <w:r w:rsidRPr="000A2E16">
        <w:rPr>
          <w:lang w:val="fr-FR"/>
        </w:rPr>
        <w:t>članovima</w:t>
      </w:r>
      <w:proofErr w:type="spellEnd"/>
      <w:r w:rsidRPr="000A2E16">
        <w:rPr>
          <w:lang w:val="fr-FR"/>
        </w:rPr>
        <w:t xml:space="preserve"> 5. </w:t>
      </w:r>
      <w:proofErr w:type="gramStart"/>
      <w:r w:rsidRPr="000A2E16">
        <w:rPr>
          <w:lang w:val="fr-FR"/>
        </w:rPr>
        <w:t>i</w:t>
      </w:r>
      <w:proofErr w:type="gramEnd"/>
      <w:r w:rsidRPr="000A2E16">
        <w:rPr>
          <w:lang w:val="fr-FR"/>
        </w:rPr>
        <w:t xml:space="preserve"> 10., </w:t>
      </w:r>
      <w:proofErr w:type="spellStart"/>
      <w:r w:rsidRPr="000A2E16">
        <w:rPr>
          <w:lang w:val="fr-FR"/>
        </w:rPr>
        <w:t>primeniti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sankciju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koja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predviđena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njenim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zakonom</w:t>
      </w:r>
      <w:proofErr w:type="spellEnd"/>
      <w:r w:rsidRPr="000A2E16">
        <w:rPr>
          <w:lang w:val="fr-FR"/>
        </w:rPr>
        <w:t>.</w:t>
      </w:r>
    </w:p>
    <w:p w14:paraId="09EB9688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(b) Ako </w:t>
      </w:r>
      <w:proofErr w:type="spellStart"/>
      <w:r w:rsidRPr="000A2E16">
        <w:rPr>
          <w:lang w:val="fr-FR"/>
        </w:rPr>
        <w:t>bilo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zahtev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primenjuje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stavom</w:t>
      </w:r>
      <w:proofErr w:type="spellEnd"/>
      <w:r w:rsidRPr="000A2E16">
        <w:rPr>
          <w:lang w:val="fr-FR"/>
        </w:rPr>
        <w:t xml:space="preserve"> (1), (5)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(6) u </w:t>
      </w:r>
      <w:proofErr w:type="spellStart"/>
      <w:r w:rsidRPr="000A2E16">
        <w:rPr>
          <w:lang w:val="fr-FR"/>
        </w:rPr>
        <w:t>odnosu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traženo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prvenstva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nije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ispunjen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roku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propisanom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Pravilnikom</w:t>
      </w:r>
      <w:proofErr w:type="spellEnd"/>
      <w:r w:rsidRPr="000A2E16">
        <w:rPr>
          <w:lang w:val="fr-FR"/>
        </w:rPr>
        <w:t xml:space="preserve">,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članom</w:t>
      </w:r>
      <w:proofErr w:type="spellEnd"/>
      <w:r w:rsidRPr="000A2E16">
        <w:rPr>
          <w:lang w:val="fr-FR"/>
        </w:rPr>
        <w:t xml:space="preserve"> 13. </w:t>
      </w:r>
      <w:proofErr w:type="spellStart"/>
      <w:proofErr w:type="gramStart"/>
      <w:r w:rsidRPr="000A2E16">
        <w:rPr>
          <w:lang w:val="fr-FR"/>
        </w:rPr>
        <w:t>može</w:t>
      </w:r>
      <w:proofErr w:type="spellEnd"/>
      <w:proofErr w:type="gramEnd"/>
      <w:r w:rsidRPr="000A2E16">
        <w:rPr>
          <w:lang w:val="fr-FR"/>
        </w:rPr>
        <w:t xml:space="preserve"> se </w:t>
      </w:r>
      <w:proofErr w:type="spellStart"/>
      <w:r w:rsidRPr="000A2E16">
        <w:rPr>
          <w:lang w:val="fr-FR"/>
        </w:rPr>
        <w:t>smatrati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zahtev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priznavanje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prvenstva</w:t>
      </w:r>
      <w:proofErr w:type="spellEnd"/>
      <w:r w:rsidRPr="000A2E16">
        <w:rPr>
          <w:lang w:val="fr-FR"/>
        </w:rPr>
        <w:t xml:space="preserve"> ne </w:t>
      </w:r>
      <w:proofErr w:type="spellStart"/>
      <w:r w:rsidRPr="000A2E16">
        <w:rPr>
          <w:lang w:val="fr-FR"/>
        </w:rPr>
        <w:t>postoji</w:t>
      </w:r>
      <w:proofErr w:type="spellEnd"/>
      <w:r w:rsidRPr="000A2E16">
        <w:rPr>
          <w:lang w:val="fr-FR"/>
        </w:rPr>
        <w:t xml:space="preserve">.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članom</w:t>
      </w:r>
      <w:proofErr w:type="spellEnd"/>
      <w:r w:rsidRPr="000A2E16">
        <w:rPr>
          <w:lang w:val="fr-FR"/>
        </w:rPr>
        <w:t xml:space="preserve"> 5. (7) (b) ne </w:t>
      </w:r>
      <w:proofErr w:type="spellStart"/>
      <w:r w:rsidRPr="000A2E16">
        <w:rPr>
          <w:lang w:val="fr-FR"/>
        </w:rPr>
        <w:t>smeju</w:t>
      </w:r>
      <w:proofErr w:type="spellEnd"/>
      <w:r w:rsidRPr="000A2E16">
        <w:rPr>
          <w:lang w:val="fr-FR"/>
        </w:rPr>
        <w:t xml:space="preserve"> se </w:t>
      </w:r>
      <w:proofErr w:type="spellStart"/>
      <w:r w:rsidRPr="000A2E16">
        <w:rPr>
          <w:lang w:val="fr-FR"/>
        </w:rPr>
        <w:t>primeniti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nikakve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druge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sankcije</w:t>
      </w:r>
      <w:proofErr w:type="spellEnd"/>
      <w:r w:rsidRPr="000A2E16">
        <w:rPr>
          <w:lang w:val="fr-FR"/>
        </w:rPr>
        <w:t>.</w:t>
      </w:r>
    </w:p>
    <w:p w14:paraId="2DFA8BFD" w14:textId="77777777" w:rsidR="000A2E16" w:rsidRPr="000A2E16" w:rsidRDefault="000A2E16" w:rsidP="000A2E16">
      <w:pPr>
        <w:jc w:val="center"/>
        <w:rPr>
          <w:b/>
          <w:bCs/>
          <w:lang w:val="fr-FR"/>
        </w:rPr>
      </w:pPr>
      <w:bookmarkStart w:id="13" w:name="clan_7"/>
      <w:bookmarkEnd w:id="13"/>
      <w:proofErr w:type="spellStart"/>
      <w:r w:rsidRPr="000A2E16">
        <w:rPr>
          <w:b/>
          <w:bCs/>
          <w:lang w:val="fr-FR"/>
        </w:rPr>
        <w:t>Član</w:t>
      </w:r>
      <w:proofErr w:type="spellEnd"/>
      <w:r w:rsidRPr="000A2E16">
        <w:rPr>
          <w:b/>
          <w:bCs/>
          <w:lang w:val="fr-FR"/>
        </w:rPr>
        <w:t xml:space="preserve"> 7</w:t>
      </w:r>
    </w:p>
    <w:p w14:paraId="7FD945AB" w14:textId="77777777" w:rsidR="000A2E16" w:rsidRPr="000A2E16" w:rsidRDefault="000A2E16" w:rsidP="000A2E16">
      <w:pPr>
        <w:jc w:val="center"/>
        <w:rPr>
          <w:b/>
          <w:bCs/>
          <w:lang w:val="fr-FR"/>
        </w:rPr>
      </w:pPr>
      <w:bookmarkStart w:id="14" w:name="str_8"/>
      <w:bookmarkEnd w:id="14"/>
      <w:proofErr w:type="spellStart"/>
      <w:r w:rsidRPr="000A2E16">
        <w:rPr>
          <w:b/>
          <w:bCs/>
          <w:lang w:val="fr-FR"/>
        </w:rPr>
        <w:t>Zastupanje</w:t>
      </w:r>
      <w:proofErr w:type="spellEnd"/>
    </w:p>
    <w:p w14:paraId="4D52AC61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(1) </w:t>
      </w:r>
      <w:proofErr w:type="spellStart"/>
      <w:r w:rsidRPr="000A2E16">
        <w:rPr>
          <w:b/>
          <w:bCs/>
          <w:i/>
          <w:iCs/>
          <w:lang w:val="fr-FR"/>
        </w:rPr>
        <w:t>Zastupnici</w:t>
      </w:r>
      <w:proofErr w:type="spellEnd"/>
      <w:r w:rsidRPr="000A2E16">
        <w:rPr>
          <w:lang w:val="fr-FR"/>
        </w:rPr>
        <w:t xml:space="preserve"> (a)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može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zahteva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zastupnik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imenovan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potrebe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bilo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kog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postupka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pred</w:t>
      </w:r>
      <w:proofErr w:type="spellEnd"/>
      <w:r w:rsidRPr="000A2E16">
        <w:rPr>
          <w:lang w:val="fr-FR"/>
        </w:rPr>
        <w:t xml:space="preserve"> </w:t>
      </w:r>
      <w:proofErr w:type="spellStart"/>
      <w:proofErr w:type="gramStart"/>
      <w:r w:rsidRPr="000A2E16">
        <w:rPr>
          <w:lang w:val="fr-FR"/>
        </w:rPr>
        <w:t>zavodom</w:t>
      </w:r>
      <w:proofErr w:type="spellEnd"/>
      <w:r w:rsidRPr="000A2E16">
        <w:rPr>
          <w:lang w:val="fr-FR"/>
        </w:rPr>
        <w:t>:</w:t>
      </w:r>
      <w:proofErr w:type="gramEnd"/>
    </w:p>
    <w:p w14:paraId="77ABD76E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(i) </w:t>
      </w:r>
      <w:proofErr w:type="spellStart"/>
      <w:r w:rsidRPr="000A2E16">
        <w:rPr>
          <w:lang w:val="fr-FR"/>
        </w:rPr>
        <w:t>ima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pravo</w:t>
      </w:r>
      <w:proofErr w:type="spellEnd"/>
      <w:r w:rsidRPr="000A2E16">
        <w:rPr>
          <w:lang w:val="fr-FR"/>
        </w:rPr>
        <w:t xml:space="preserve">,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zakonom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se </w:t>
      </w:r>
      <w:proofErr w:type="spellStart"/>
      <w:r w:rsidRPr="000A2E16">
        <w:rPr>
          <w:lang w:val="fr-FR"/>
        </w:rPr>
        <w:t>primenjuje</w:t>
      </w:r>
      <w:proofErr w:type="spellEnd"/>
      <w:r w:rsidRPr="000A2E16">
        <w:rPr>
          <w:lang w:val="fr-FR"/>
        </w:rPr>
        <w:t xml:space="preserve">, da </w:t>
      </w:r>
      <w:proofErr w:type="spellStart"/>
      <w:r w:rsidRPr="000A2E16">
        <w:rPr>
          <w:lang w:val="fr-FR"/>
        </w:rPr>
        <w:t>obavlja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radnje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postupku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pred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zavodom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vezi</w:t>
      </w:r>
      <w:proofErr w:type="spellEnd"/>
      <w:r w:rsidRPr="000A2E16">
        <w:rPr>
          <w:lang w:val="fr-FR"/>
        </w:rPr>
        <w:t xml:space="preserve"> s </w:t>
      </w:r>
      <w:proofErr w:type="spellStart"/>
      <w:r w:rsidRPr="000A2E16">
        <w:rPr>
          <w:lang w:val="fr-FR"/>
        </w:rPr>
        <w:t>prijavama</w:t>
      </w:r>
      <w:proofErr w:type="spellEnd"/>
      <w:r w:rsidRPr="000A2E16">
        <w:rPr>
          <w:lang w:val="fr-FR"/>
        </w:rPr>
        <w:t xml:space="preserve"> i </w:t>
      </w:r>
      <w:proofErr w:type="spellStart"/>
      <w:r w:rsidRPr="000A2E16">
        <w:rPr>
          <w:lang w:val="fr-FR"/>
        </w:rPr>
        <w:t>patentima</w:t>
      </w:r>
      <w:proofErr w:type="spellEnd"/>
      <w:r w:rsidRPr="000A2E16">
        <w:rPr>
          <w:lang w:val="fr-FR"/>
        </w:rPr>
        <w:t>,</w:t>
      </w:r>
    </w:p>
    <w:p w14:paraId="1674A122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(ii) </w:t>
      </w:r>
      <w:proofErr w:type="spellStart"/>
      <w:r w:rsidRPr="000A2E16">
        <w:rPr>
          <w:lang w:val="fr-FR"/>
        </w:rPr>
        <w:t>navede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kao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svoju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adresu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adresu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teritoriji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propisanoj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strane</w:t>
      </w:r>
      <w:proofErr w:type="spellEnd"/>
      <w:r w:rsidRPr="000A2E16">
        <w:rPr>
          <w:lang w:val="fr-FR"/>
        </w:rPr>
        <w:t>.</w:t>
      </w:r>
    </w:p>
    <w:p w14:paraId="135646BB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(b)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paragrafom</w:t>
      </w:r>
      <w:proofErr w:type="spellEnd"/>
      <w:r w:rsidRPr="000A2E16">
        <w:rPr>
          <w:lang w:val="fr-FR"/>
        </w:rPr>
        <w:t xml:space="preserve"> (c) </w:t>
      </w:r>
      <w:proofErr w:type="spellStart"/>
      <w:r w:rsidRPr="000A2E16">
        <w:rPr>
          <w:lang w:val="fr-FR"/>
        </w:rPr>
        <w:t>radnja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pogledu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bilo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kog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postupka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pred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zavodom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koju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preduzeo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zastupnik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ispunjava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uslove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što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ih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primenjuje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paragrafom</w:t>
      </w:r>
      <w:proofErr w:type="spellEnd"/>
      <w:r w:rsidRPr="000A2E16">
        <w:rPr>
          <w:lang w:val="fr-FR"/>
        </w:rPr>
        <w:t xml:space="preserve"> (a)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koja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preduzeta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vezi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njim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ima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dejstvo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radnje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koju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preduzeo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podnosilac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vlasnik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drugo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zainteresovano</w:t>
      </w:r>
      <w:proofErr w:type="spellEnd"/>
      <w:r w:rsidRPr="000A2E16">
        <w:rPr>
          <w:lang w:val="fr-FR"/>
        </w:rPr>
        <w:t xml:space="preserve"> lice </w:t>
      </w:r>
      <w:proofErr w:type="spellStart"/>
      <w:r w:rsidRPr="000A2E16">
        <w:rPr>
          <w:lang w:val="fr-FR"/>
        </w:rPr>
        <w:t>koja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imenovalo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zastupnika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radnje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koja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preduzeta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vezi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njima</w:t>
      </w:r>
      <w:proofErr w:type="spellEnd"/>
      <w:r w:rsidRPr="000A2E16">
        <w:rPr>
          <w:lang w:val="fr-FR"/>
        </w:rPr>
        <w:t>.</w:t>
      </w:r>
    </w:p>
    <w:p w14:paraId="6FE4424E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(c)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može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predvidi</w:t>
      </w:r>
      <w:proofErr w:type="spellEnd"/>
      <w:r w:rsidRPr="000A2E16">
        <w:rPr>
          <w:lang w:val="fr-FR"/>
        </w:rPr>
        <w:t xml:space="preserve"> da u </w:t>
      </w:r>
      <w:proofErr w:type="spellStart"/>
      <w:r w:rsidRPr="000A2E16">
        <w:rPr>
          <w:lang w:val="fr-FR"/>
        </w:rPr>
        <w:t>slučaju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zakletve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izjave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slučaju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opoziva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punomoćja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potpis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zastupnika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nema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dejstvo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potpisa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podnosioca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vlasnika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drugog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zainteresovanog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lica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koje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imenovalo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tog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zastupnika</w:t>
      </w:r>
      <w:proofErr w:type="spellEnd"/>
      <w:r w:rsidRPr="000A2E16">
        <w:rPr>
          <w:lang w:val="fr-FR"/>
        </w:rPr>
        <w:t>.</w:t>
      </w:r>
    </w:p>
    <w:p w14:paraId="22D0AA64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(2) </w:t>
      </w:r>
      <w:proofErr w:type="spellStart"/>
      <w:r w:rsidRPr="000A2E16">
        <w:rPr>
          <w:b/>
          <w:bCs/>
          <w:i/>
          <w:iCs/>
          <w:lang w:val="fr-FR"/>
        </w:rPr>
        <w:t>Obavezno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zastupanje</w:t>
      </w:r>
      <w:proofErr w:type="spellEnd"/>
      <w:r w:rsidRPr="000A2E16">
        <w:rPr>
          <w:lang w:val="fr-FR"/>
        </w:rPr>
        <w:t xml:space="preserve"> (a)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može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zahteva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podnosilac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vlasnik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drugo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zainteresovano</w:t>
      </w:r>
      <w:proofErr w:type="spellEnd"/>
      <w:r w:rsidRPr="000A2E16">
        <w:rPr>
          <w:lang w:val="fr-FR"/>
        </w:rPr>
        <w:t xml:space="preserve"> lice </w:t>
      </w:r>
      <w:proofErr w:type="spellStart"/>
      <w:r w:rsidRPr="000A2E16">
        <w:rPr>
          <w:lang w:val="fr-FR"/>
        </w:rPr>
        <w:t>imenuje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zastupnika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postupke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pred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zavodom</w:t>
      </w:r>
      <w:proofErr w:type="spellEnd"/>
      <w:r w:rsidRPr="000A2E16">
        <w:rPr>
          <w:lang w:val="fr-FR"/>
        </w:rPr>
        <w:t xml:space="preserve">, a da lice na </w:t>
      </w:r>
      <w:proofErr w:type="spellStart"/>
      <w:r w:rsidRPr="000A2E16">
        <w:rPr>
          <w:lang w:val="fr-FR"/>
        </w:rPr>
        <w:t>koju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preneta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prijava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podnosilac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vlasnik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drugo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zainteresovano</w:t>
      </w:r>
      <w:proofErr w:type="spellEnd"/>
      <w:r w:rsidRPr="000A2E16">
        <w:rPr>
          <w:lang w:val="fr-FR"/>
        </w:rPr>
        <w:t xml:space="preserve"> lice </w:t>
      </w:r>
      <w:proofErr w:type="spellStart"/>
      <w:r w:rsidRPr="000A2E16">
        <w:rPr>
          <w:lang w:val="fr-FR"/>
        </w:rPr>
        <w:t>mogu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sami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nastupati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pred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zavodom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sledeće</w:t>
      </w:r>
      <w:proofErr w:type="spellEnd"/>
      <w:r w:rsidRPr="000A2E16">
        <w:rPr>
          <w:lang w:val="fr-FR"/>
        </w:rPr>
        <w:t xml:space="preserve"> </w:t>
      </w:r>
      <w:proofErr w:type="spellStart"/>
      <w:proofErr w:type="gramStart"/>
      <w:r w:rsidRPr="000A2E16">
        <w:rPr>
          <w:lang w:val="fr-FR"/>
        </w:rPr>
        <w:t>postupke</w:t>
      </w:r>
      <w:proofErr w:type="spellEnd"/>
      <w:r w:rsidRPr="000A2E16">
        <w:rPr>
          <w:lang w:val="fr-FR"/>
        </w:rPr>
        <w:t>:</w:t>
      </w:r>
      <w:proofErr w:type="gramEnd"/>
    </w:p>
    <w:p w14:paraId="3A258224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lastRenderedPageBreak/>
        <w:t xml:space="preserve">(i) </w:t>
      </w:r>
      <w:proofErr w:type="spellStart"/>
      <w:r w:rsidRPr="000A2E16">
        <w:rPr>
          <w:lang w:val="fr-FR"/>
        </w:rPr>
        <w:t>podnošenje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svrhu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utvrđivanja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datuma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podnošenja</w:t>
      </w:r>
      <w:proofErr w:type="spellEnd"/>
      <w:r w:rsidRPr="000A2E16">
        <w:rPr>
          <w:lang w:val="fr-FR"/>
        </w:rPr>
        <w:t>,</w:t>
      </w:r>
    </w:p>
    <w:p w14:paraId="4BFE6150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(ii) </w:t>
      </w:r>
      <w:proofErr w:type="spellStart"/>
      <w:r w:rsidRPr="000A2E16">
        <w:rPr>
          <w:lang w:val="fr-FR"/>
        </w:rPr>
        <w:t>plaćanje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troškova</w:t>
      </w:r>
      <w:proofErr w:type="spellEnd"/>
      <w:r w:rsidRPr="000A2E16">
        <w:rPr>
          <w:lang w:val="fr-FR"/>
        </w:rPr>
        <w:t>,</w:t>
      </w:r>
    </w:p>
    <w:p w14:paraId="78E829C7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(iii) </w:t>
      </w:r>
      <w:proofErr w:type="spellStart"/>
      <w:r w:rsidRPr="000A2E16">
        <w:rPr>
          <w:lang w:val="fr-FR"/>
        </w:rPr>
        <w:t>sve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druge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postupke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propisane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Pravilnikom</w:t>
      </w:r>
      <w:proofErr w:type="spellEnd"/>
      <w:r w:rsidRPr="000A2E16">
        <w:rPr>
          <w:lang w:val="fr-FR"/>
        </w:rPr>
        <w:t>,</w:t>
      </w:r>
    </w:p>
    <w:p w14:paraId="7D97B0D3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(iv) </w:t>
      </w:r>
      <w:proofErr w:type="spellStart"/>
      <w:r w:rsidRPr="000A2E16">
        <w:rPr>
          <w:lang w:val="fr-FR"/>
        </w:rPr>
        <w:t>izdavanje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potvrde</w:t>
      </w:r>
      <w:proofErr w:type="spellEnd"/>
      <w:r w:rsidRPr="000A2E16">
        <w:rPr>
          <w:lang w:val="fr-FR"/>
        </w:rPr>
        <w:t xml:space="preserve"> o </w:t>
      </w:r>
      <w:proofErr w:type="spellStart"/>
      <w:r w:rsidRPr="000A2E16">
        <w:rPr>
          <w:lang w:val="fr-FR"/>
        </w:rPr>
        <w:t>prijemu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obaveštenja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zavoda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vezi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bilo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postupkom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navedenim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tačkama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</w:t>
      </w:r>
      <w:proofErr w:type="spellEnd"/>
      <w:r w:rsidRPr="000A2E16">
        <w:rPr>
          <w:lang w:val="fr-FR"/>
        </w:rPr>
        <w:t xml:space="preserve"> (i) do (iii).</w:t>
      </w:r>
    </w:p>
    <w:p w14:paraId="3F678078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(b) </w:t>
      </w:r>
      <w:proofErr w:type="spellStart"/>
      <w:r w:rsidRPr="000A2E16">
        <w:rPr>
          <w:lang w:val="fr-FR"/>
        </w:rPr>
        <w:t>Troškove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održavanje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može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plati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bilo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koje</w:t>
      </w:r>
      <w:proofErr w:type="spellEnd"/>
      <w:r w:rsidRPr="000A2E16">
        <w:rPr>
          <w:lang w:val="fr-FR"/>
        </w:rPr>
        <w:t xml:space="preserve"> lice.</w:t>
      </w:r>
    </w:p>
    <w:p w14:paraId="00B85224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(3) </w:t>
      </w:r>
      <w:proofErr w:type="spellStart"/>
      <w:r w:rsidRPr="000A2E16">
        <w:rPr>
          <w:b/>
          <w:bCs/>
          <w:i/>
          <w:iCs/>
          <w:lang w:val="fr-FR"/>
        </w:rPr>
        <w:t>Imenovanje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zastupnika</w:t>
      </w:r>
      <w:proofErr w:type="spellEnd"/>
      <w:r w:rsidRPr="000A2E16">
        <w:rPr>
          <w:lang w:val="fr-FR"/>
        </w:rPr>
        <w:t> 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će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prihvatiti</w:t>
      </w:r>
      <w:proofErr w:type="spellEnd"/>
      <w:r w:rsidRPr="000A2E16">
        <w:rPr>
          <w:lang w:val="fr-FR"/>
        </w:rPr>
        <w:t xml:space="preserve"> da se </w:t>
      </w:r>
      <w:proofErr w:type="spellStart"/>
      <w:r w:rsidRPr="000A2E16">
        <w:rPr>
          <w:lang w:val="fr-FR"/>
        </w:rPr>
        <w:t>imenovanje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zastupnika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podnosi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zavodu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način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propisan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Pravilnikom</w:t>
      </w:r>
      <w:proofErr w:type="spellEnd"/>
      <w:r w:rsidRPr="000A2E16">
        <w:rPr>
          <w:lang w:val="fr-FR"/>
        </w:rPr>
        <w:t>.</w:t>
      </w:r>
    </w:p>
    <w:p w14:paraId="3A33DAB0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(4) </w:t>
      </w:r>
      <w:proofErr w:type="spellStart"/>
      <w:r w:rsidRPr="000A2E16">
        <w:rPr>
          <w:b/>
          <w:bCs/>
          <w:i/>
          <w:iCs/>
          <w:lang w:val="fr-FR"/>
        </w:rPr>
        <w:t>Zabrana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drugih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zahteva</w:t>
      </w:r>
      <w:proofErr w:type="spellEnd"/>
      <w:r w:rsidRPr="000A2E16">
        <w:rPr>
          <w:lang w:val="fr-FR"/>
        </w:rPr>
        <w:t> </w:t>
      </w:r>
      <w:proofErr w:type="spellStart"/>
      <w:r w:rsidRPr="000A2E16">
        <w:rPr>
          <w:lang w:val="fr-FR"/>
        </w:rPr>
        <w:t>Nijedna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ne </w:t>
      </w:r>
      <w:proofErr w:type="spellStart"/>
      <w:r w:rsidRPr="000A2E16">
        <w:rPr>
          <w:lang w:val="fr-FR"/>
        </w:rPr>
        <w:t>sme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zahteva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ispunjenje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drugih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formalnih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zahteva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osim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navedenih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stavovima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</w:t>
      </w:r>
      <w:proofErr w:type="spellEnd"/>
      <w:r w:rsidRPr="000A2E16">
        <w:rPr>
          <w:lang w:val="fr-FR"/>
        </w:rPr>
        <w:t xml:space="preserve"> (1) do (3) u </w:t>
      </w:r>
      <w:proofErr w:type="spellStart"/>
      <w:r w:rsidRPr="000A2E16">
        <w:rPr>
          <w:lang w:val="fr-FR"/>
        </w:rPr>
        <w:t>pogledu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pitanja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kojima</w:t>
      </w:r>
      <w:proofErr w:type="spellEnd"/>
      <w:r w:rsidRPr="000A2E16">
        <w:rPr>
          <w:lang w:val="fr-FR"/>
        </w:rPr>
        <w:t xml:space="preserve"> se bave ti </w:t>
      </w:r>
      <w:proofErr w:type="spellStart"/>
      <w:r w:rsidRPr="000A2E16">
        <w:rPr>
          <w:lang w:val="fr-FR"/>
        </w:rPr>
        <w:t>stavovi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osim</w:t>
      </w:r>
      <w:proofErr w:type="spellEnd"/>
      <w:r w:rsidRPr="000A2E16">
        <w:rPr>
          <w:lang w:val="fr-FR"/>
        </w:rPr>
        <w:t xml:space="preserve"> ako </w:t>
      </w:r>
      <w:proofErr w:type="spellStart"/>
      <w:r w:rsidRPr="000A2E16">
        <w:rPr>
          <w:lang w:val="fr-FR"/>
        </w:rPr>
        <w:t>nije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drugačije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predviđeno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ovim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propisano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Pravilnikom</w:t>
      </w:r>
      <w:proofErr w:type="spellEnd"/>
      <w:r w:rsidRPr="000A2E16">
        <w:rPr>
          <w:lang w:val="fr-FR"/>
        </w:rPr>
        <w:t>.</w:t>
      </w:r>
    </w:p>
    <w:p w14:paraId="725960D6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(5) </w:t>
      </w:r>
      <w:proofErr w:type="spellStart"/>
      <w:r w:rsidRPr="000A2E16">
        <w:rPr>
          <w:b/>
          <w:bCs/>
          <w:i/>
          <w:iCs/>
          <w:lang w:val="fr-FR"/>
        </w:rPr>
        <w:t>Obaveštenje</w:t>
      </w:r>
      <w:proofErr w:type="spellEnd"/>
      <w:r w:rsidRPr="000A2E16">
        <w:rPr>
          <w:lang w:val="fr-FR"/>
        </w:rPr>
        <w:t xml:space="preserve"> Ako </w:t>
      </w:r>
      <w:proofErr w:type="spellStart"/>
      <w:r w:rsidRPr="000A2E16">
        <w:rPr>
          <w:lang w:val="fr-FR"/>
        </w:rPr>
        <w:t>jedan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više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zahteva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primenjuje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stavovima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</w:t>
      </w:r>
      <w:proofErr w:type="spellEnd"/>
      <w:r w:rsidRPr="000A2E16">
        <w:rPr>
          <w:lang w:val="fr-FR"/>
        </w:rPr>
        <w:t xml:space="preserve"> (1) do (3) </w:t>
      </w:r>
      <w:proofErr w:type="spellStart"/>
      <w:r w:rsidRPr="000A2E16">
        <w:rPr>
          <w:lang w:val="fr-FR"/>
        </w:rPr>
        <w:t>nisu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ispunjeni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zavod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će</w:t>
      </w:r>
      <w:proofErr w:type="spellEnd"/>
      <w:r w:rsidRPr="000A2E16">
        <w:rPr>
          <w:lang w:val="fr-FR"/>
        </w:rPr>
        <w:t xml:space="preserve"> o tome </w:t>
      </w:r>
      <w:proofErr w:type="spellStart"/>
      <w:r w:rsidRPr="000A2E16">
        <w:rPr>
          <w:lang w:val="fr-FR"/>
        </w:rPr>
        <w:t>obavestiti</w:t>
      </w:r>
      <w:proofErr w:type="spellEnd"/>
      <w:r w:rsidRPr="000A2E16">
        <w:rPr>
          <w:lang w:val="fr-FR"/>
        </w:rPr>
        <w:t xml:space="preserve"> lice na </w:t>
      </w:r>
      <w:proofErr w:type="spellStart"/>
      <w:r w:rsidRPr="000A2E16">
        <w:rPr>
          <w:lang w:val="fr-FR"/>
        </w:rPr>
        <w:t>koje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prijava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preneta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podnosioca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vlasnika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drugo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zainteresovano</w:t>
      </w:r>
      <w:proofErr w:type="spellEnd"/>
      <w:r w:rsidRPr="000A2E16">
        <w:rPr>
          <w:lang w:val="fr-FR"/>
        </w:rPr>
        <w:t xml:space="preserve"> lice </w:t>
      </w:r>
      <w:proofErr w:type="spellStart"/>
      <w:r w:rsidRPr="000A2E16">
        <w:rPr>
          <w:lang w:val="fr-FR"/>
        </w:rPr>
        <w:t>pružajući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mogućnost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ispune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svaki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takav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zahtev</w:t>
      </w:r>
      <w:proofErr w:type="spellEnd"/>
      <w:r w:rsidRPr="000A2E16">
        <w:rPr>
          <w:lang w:val="fr-FR"/>
        </w:rPr>
        <w:t xml:space="preserve"> i da se </w:t>
      </w:r>
      <w:proofErr w:type="spellStart"/>
      <w:r w:rsidRPr="000A2E16">
        <w:rPr>
          <w:lang w:val="fr-FR"/>
        </w:rPr>
        <w:t>izjasne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roku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propisanom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Pravilnikom</w:t>
      </w:r>
      <w:proofErr w:type="spellEnd"/>
      <w:r w:rsidRPr="000A2E16">
        <w:rPr>
          <w:lang w:val="fr-FR"/>
        </w:rPr>
        <w:t>.</w:t>
      </w:r>
    </w:p>
    <w:p w14:paraId="69E4E14F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(6) </w:t>
      </w:r>
      <w:proofErr w:type="spellStart"/>
      <w:r w:rsidRPr="000A2E16">
        <w:rPr>
          <w:b/>
          <w:bCs/>
          <w:i/>
          <w:iCs/>
          <w:lang w:val="fr-FR"/>
        </w:rPr>
        <w:t>Neispunjavanje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zahteva</w:t>
      </w:r>
      <w:proofErr w:type="spellEnd"/>
      <w:r w:rsidRPr="000A2E16">
        <w:rPr>
          <w:lang w:val="fr-FR"/>
        </w:rPr>
        <w:t xml:space="preserve"> Ako u </w:t>
      </w:r>
      <w:proofErr w:type="spellStart"/>
      <w:r w:rsidRPr="000A2E16">
        <w:rPr>
          <w:lang w:val="fr-FR"/>
        </w:rPr>
        <w:t>roku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propisanom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Pravilnikom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nije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ispunjen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jedan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više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zahteva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primenjuje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stavovima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</w:t>
      </w:r>
      <w:proofErr w:type="spellEnd"/>
      <w:r w:rsidRPr="000A2E16">
        <w:rPr>
          <w:lang w:val="fr-FR"/>
        </w:rPr>
        <w:t xml:space="preserve"> (1) do (3),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može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primeni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takvu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sankciju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koja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predviđena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njenim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zakonom</w:t>
      </w:r>
      <w:proofErr w:type="spellEnd"/>
      <w:r w:rsidRPr="000A2E16">
        <w:rPr>
          <w:lang w:val="fr-FR"/>
        </w:rPr>
        <w:t>.</w:t>
      </w:r>
    </w:p>
    <w:p w14:paraId="0CA47F60" w14:textId="77777777" w:rsidR="000A2E16" w:rsidRPr="000A2E16" w:rsidRDefault="000A2E16" w:rsidP="000A2E16">
      <w:pPr>
        <w:jc w:val="center"/>
        <w:rPr>
          <w:b/>
          <w:bCs/>
          <w:lang w:val="fr-FR"/>
        </w:rPr>
      </w:pPr>
      <w:bookmarkStart w:id="15" w:name="clan_8"/>
      <w:bookmarkEnd w:id="15"/>
      <w:proofErr w:type="spellStart"/>
      <w:r w:rsidRPr="000A2E16">
        <w:rPr>
          <w:b/>
          <w:bCs/>
          <w:lang w:val="fr-FR"/>
        </w:rPr>
        <w:t>Član</w:t>
      </w:r>
      <w:proofErr w:type="spellEnd"/>
      <w:r w:rsidRPr="000A2E16">
        <w:rPr>
          <w:b/>
          <w:bCs/>
          <w:lang w:val="fr-FR"/>
        </w:rPr>
        <w:t xml:space="preserve"> 8</w:t>
      </w:r>
    </w:p>
    <w:p w14:paraId="1DB73A07" w14:textId="77777777" w:rsidR="000A2E16" w:rsidRPr="000A2E16" w:rsidRDefault="000A2E16" w:rsidP="000A2E16">
      <w:pPr>
        <w:jc w:val="center"/>
        <w:rPr>
          <w:b/>
          <w:bCs/>
          <w:lang w:val="fr-FR"/>
        </w:rPr>
      </w:pPr>
      <w:bookmarkStart w:id="16" w:name="str_9"/>
      <w:bookmarkEnd w:id="16"/>
      <w:proofErr w:type="spellStart"/>
      <w:r w:rsidRPr="000A2E16">
        <w:rPr>
          <w:b/>
          <w:bCs/>
          <w:lang w:val="fr-FR"/>
        </w:rPr>
        <w:t>Podnesci</w:t>
      </w:r>
      <w:proofErr w:type="spellEnd"/>
      <w:r w:rsidRPr="000A2E16">
        <w:rPr>
          <w:b/>
          <w:bCs/>
          <w:lang w:val="fr-FR"/>
        </w:rPr>
        <w:t xml:space="preserve">, </w:t>
      </w:r>
      <w:proofErr w:type="spellStart"/>
      <w:r w:rsidRPr="000A2E16">
        <w:rPr>
          <w:b/>
          <w:bCs/>
          <w:lang w:val="fr-FR"/>
        </w:rPr>
        <w:t>adrese</w:t>
      </w:r>
      <w:proofErr w:type="spellEnd"/>
    </w:p>
    <w:p w14:paraId="1939E235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(1) </w:t>
      </w:r>
      <w:r w:rsidRPr="000A2E16">
        <w:rPr>
          <w:b/>
          <w:bCs/>
          <w:i/>
          <w:iCs/>
          <w:lang w:val="fr-FR"/>
        </w:rPr>
        <w:t xml:space="preserve">Forma i </w:t>
      </w:r>
      <w:proofErr w:type="spellStart"/>
      <w:r w:rsidRPr="000A2E16">
        <w:rPr>
          <w:b/>
          <w:bCs/>
          <w:i/>
          <w:iCs/>
          <w:lang w:val="fr-FR"/>
        </w:rPr>
        <w:t>način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dostavljanja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podnesaka</w:t>
      </w:r>
      <w:proofErr w:type="spellEnd"/>
      <w:r w:rsidRPr="000A2E16">
        <w:rPr>
          <w:lang w:val="fr-FR"/>
        </w:rPr>
        <w:t xml:space="preserve"> (a) </w:t>
      </w:r>
      <w:proofErr w:type="spellStart"/>
      <w:r w:rsidRPr="000A2E16">
        <w:rPr>
          <w:lang w:val="fr-FR"/>
        </w:rPr>
        <w:t>Osim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utvrđivanje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datuma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podnošenja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 </w:t>
      </w:r>
      <w:proofErr w:type="spellStart"/>
      <w:r w:rsidRPr="000A2E16">
        <w:rPr>
          <w:lang w:val="fr-FR"/>
        </w:rPr>
        <w:t>članom</w:t>
      </w:r>
      <w:proofErr w:type="spellEnd"/>
      <w:r w:rsidRPr="000A2E16">
        <w:rPr>
          <w:lang w:val="fr-FR"/>
        </w:rPr>
        <w:t xml:space="preserve"> 5(1) i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članom</w:t>
      </w:r>
      <w:proofErr w:type="spellEnd"/>
      <w:r w:rsidRPr="000A2E16">
        <w:rPr>
          <w:lang w:val="fr-FR"/>
        </w:rPr>
        <w:t xml:space="preserve"> 6(1) </w:t>
      </w:r>
      <w:proofErr w:type="spellStart"/>
      <w:r w:rsidRPr="000A2E16">
        <w:rPr>
          <w:lang w:val="fr-FR"/>
        </w:rPr>
        <w:t>Pravilnik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će</w:t>
      </w:r>
      <w:proofErr w:type="spellEnd"/>
      <w:r w:rsidRPr="000A2E16">
        <w:rPr>
          <w:lang w:val="fr-FR"/>
        </w:rPr>
        <w:t xml:space="preserve">,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paragrafima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</w:t>
      </w:r>
      <w:proofErr w:type="spellEnd"/>
      <w:r w:rsidRPr="000A2E16">
        <w:rPr>
          <w:lang w:val="fr-FR"/>
        </w:rPr>
        <w:t xml:space="preserve"> (b) do (d) </w:t>
      </w:r>
      <w:proofErr w:type="spellStart"/>
      <w:r w:rsidRPr="000A2E16">
        <w:rPr>
          <w:lang w:val="fr-FR"/>
        </w:rPr>
        <w:t>propisati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zahteve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može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primenjuje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pogledu</w:t>
      </w:r>
      <w:proofErr w:type="spellEnd"/>
      <w:r w:rsidRPr="000A2E16">
        <w:rPr>
          <w:lang w:val="fr-FR"/>
        </w:rPr>
        <w:t xml:space="preserve"> forme i </w:t>
      </w:r>
      <w:proofErr w:type="spellStart"/>
      <w:r w:rsidRPr="000A2E16">
        <w:rPr>
          <w:lang w:val="fr-FR"/>
        </w:rPr>
        <w:t>načina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dostavljanja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podnesaka</w:t>
      </w:r>
      <w:proofErr w:type="spellEnd"/>
      <w:r w:rsidRPr="000A2E16">
        <w:rPr>
          <w:lang w:val="fr-FR"/>
        </w:rPr>
        <w:t>.</w:t>
      </w:r>
    </w:p>
    <w:p w14:paraId="5CA7BF8D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(b) </w:t>
      </w:r>
      <w:proofErr w:type="spellStart"/>
      <w:r w:rsidRPr="000A2E16">
        <w:rPr>
          <w:lang w:val="fr-FR"/>
        </w:rPr>
        <w:t>Nijedna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nije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obavezna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prihvati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podneske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nisu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podneti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papiru</w:t>
      </w:r>
      <w:proofErr w:type="spellEnd"/>
      <w:r w:rsidRPr="000A2E16">
        <w:rPr>
          <w:lang w:val="fr-FR"/>
        </w:rPr>
        <w:t>.</w:t>
      </w:r>
    </w:p>
    <w:p w14:paraId="2A6C7C2F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(c) </w:t>
      </w:r>
      <w:proofErr w:type="spellStart"/>
      <w:r w:rsidRPr="000A2E16">
        <w:rPr>
          <w:lang w:val="fr-FR"/>
        </w:rPr>
        <w:t>Nijedna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nije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obavezna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isključi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podnošenje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podnesaka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papiru</w:t>
      </w:r>
      <w:proofErr w:type="spellEnd"/>
      <w:r w:rsidRPr="000A2E16">
        <w:rPr>
          <w:lang w:val="fr-FR"/>
        </w:rPr>
        <w:t>.</w:t>
      </w:r>
    </w:p>
    <w:p w14:paraId="1EE4E97F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(d)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mora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prihvati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podnošenje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podnesaka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papiru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svrhu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ispunjavanja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uslova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vezanih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rokove</w:t>
      </w:r>
      <w:proofErr w:type="spellEnd"/>
      <w:r w:rsidRPr="000A2E16">
        <w:rPr>
          <w:lang w:val="fr-FR"/>
        </w:rPr>
        <w:t>.</w:t>
      </w:r>
    </w:p>
    <w:p w14:paraId="4EDE7F7B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(2) </w:t>
      </w:r>
      <w:proofErr w:type="spellStart"/>
      <w:r w:rsidRPr="000A2E16">
        <w:rPr>
          <w:b/>
          <w:bCs/>
          <w:i/>
          <w:iCs/>
          <w:lang w:val="fr-FR"/>
        </w:rPr>
        <w:t>Jezik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podnesaka</w:t>
      </w:r>
      <w:proofErr w:type="spellEnd"/>
      <w:r w:rsidRPr="000A2E16">
        <w:rPr>
          <w:lang w:val="fr-FR"/>
        </w:rPr>
        <w:t> 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može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osim</w:t>
      </w:r>
      <w:proofErr w:type="spellEnd"/>
      <w:r w:rsidRPr="000A2E16">
        <w:rPr>
          <w:lang w:val="fr-FR"/>
        </w:rPr>
        <w:t xml:space="preserve"> ako je </w:t>
      </w:r>
      <w:proofErr w:type="spellStart"/>
      <w:r w:rsidRPr="000A2E16">
        <w:rPr>
          <w:lang w:val="fr-FR"/>
        </w:rPr>
        <w:t>drukčije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propisano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ovim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Pravilnikom</w:t>
      </w:r>
      <w:proofErr w:type="spellEnd"/>
      <w:r w:rsidRPr="000A2E16">
        <w:rPr>
          <w:lang w:val="fr-FR"/>
        </w:rPr>
        <w:t xml:space="preserve">, da </w:t>
      </w:r>
      <w:proofErr w:type="spellStart"/>
      <w:r w:rsidRPr="000A2E16">
        <w:rPr>
          <w:lang w:val="fr-FR"/>
        </w:rPr>
        <w:t>zahteva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podnesci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budu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jeziku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prihvaćenom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zavoda</w:t>
      </w:r>
      <w:proofErr w:type="spellEnd"/>
      <w:r w:rsidRPr="000A2E16">
        <w:rPr>
          <w:lang w:val="fr-FR"/>
        </w:rPr>
        <w:t>.</w:t>
      </w:r>
    </w:p>
    <w:p w14:paraId="48CD836D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(3) </w:t>
      </w:r>
      <w:r w:rsidRPr="000A2E16">
        <w:rPr>
          <w:b/>
          <w:bCs/>
          <w:i/>
          <w:iCs/>
          <w:lang w:val="fr-FR"/>
        </w:rPr>
        <w:t xml:space="preserve">Model </w:t>
      </w:r>
      <w:proofErr w:type="spellStart"/>
      <w:r w:rsidRPr="000A2E16">
        <w:rPr>
          <w:b/>
          <w:bCs/>
          <w:i/>
          <w:iCs/>
          <w:lang w:val="fr-FR"/>
        </w:rPr>
        <w:t>međunarodnih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obrazaca</w:t>
      </w:r>
      <w:proofErr w:type="spellEnd"/>
      <w:r w:rsidRPr="000A2E16">
        <w:rPr>
          <w:lang w:val="fr-FR"/>
        </w:rPr>
        <w:t> </w:t>
      </w:r>
      <w:proofErr w:type="spellStart"/>
      <w:r w:rsidRPr="000A2E16">
        <w:rPr>
          <w:lang w:val="fr-FR"/>
        </w:rPr>
        <w:t>Bez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obzira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stav</w:t>
      </w:r>
      <w:proofErr w:type="spellEnd"/>
      <w:r w:rsidRPr="000A2E16">
        <w:rPr>
          <w:lang w:val="fr-FR"/>
        </w:rPr>
        <w:t xml:space="preserve"> (1)(a), i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stavom</w:t>
      </w:r>
      <w:proofErr w:type="spellEnd"/>
      <w:r w:rsidRPr="000A2E16">
        <w:rPr>
          <w:lang w:val="fr-FR"/>
        </w:rPr>
        <w:t xml:space="preserve"> (1)(b), i </w:t>
      </w:r>
      <w:proofErr w:type="spellStart"/>
      <w:r w:rsidRPr="000A2E16">
        <w:rPr>
          <w:lang w:val="fr-FR"/>
        </w:rPr>
        <w:t>članom</w:t>
      </w:r>
      <w:proofErr w:type="spellEnd"/>
      <w:r w:rsidRPr="000A2E16">
        <w:rPr>
          <w:lang w:val="fr-FR"/>
        </w:rPr>
        <w:t xml:space="preserve"> 6(2) (b),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će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prihvatiti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predstavljanje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sadržaja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podneska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obrascu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odgovara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modelu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međunarodnog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obrasca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takav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podnesak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predviđen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Pravilnikom</w:t>
      </w:r>
      <w:proofErr w:type="spellEnd"/>
      <w:r w:rsidRPr="000A2E16">
        <w:rPr>
          <w:lang w:val="fr-FR"/>
        </w:rPr>
        <w:t xml:space="preserve">, ako </w:t>
      </w:r>
      <w:proofErr w:type="spellStart"/>
      <w:r w:rsidRPr="000A2E16">
        <w:rPr>
          <w:lang w:val="fr-FR"/>
        </w:rPr>
        <w:t>takav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obrazac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postoji</w:t>
      </w:r>
      <w:proofErr w:type="spellEnd"/>
      <w:r w:rsidRPr="000A2E16">
        <w:rPr>
          <w:lang w:val="fr-FR"/>
        </w:rPr>
        <w:t>.</w:t>
      </w:r>
    </w:p>
    <w:p w14:paraId="0F37BC1A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lastRenderedPageBreak/>
        <w:t>(4) </w:t>
      </w:r>
      <w:proofErr w:type="spellStart"/>
      <w:r w:rsidRPr="000A2E16">
        <w:rPr>
          <w:b/>
          <w:bCs/>
          <w:i/>
          <w:iCs/>
          <w:lang w:val="fr-FR"/>
        </w:rPr>
        <w:t>Potpisivanje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podnesaka</w:t>
      </w:r>
      <w:proofErr w:type="spellEnd"/>
      <w:r w:rsidRPr="000A2E16">
        <w:rPr>
          <w:lang w:val="fr-FR"/>
        </w:rPr>
        <w:t xml:space="preserve"> (a) </w:t>
      </w:r>
      <w:proofErr w:type="spellStart"/>
      <w:r w:rsidRPr="000A2E16">
        <w:rPr>
          <w:lang w:val="fr-FR"/>
        </w:rPr>
        <w:t>Kada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zahteva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bilo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podnesak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bude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potpisan</w:t>
      </w:r>
      <w:proofErr w:type="spellEnd"/>
      <w:r w:rsidRPr="000A2E16">
        <w:rPr>
          <w:lang w:val="fr-FR"/>
        </w:rPr>
        <w:t xml:space="preserve">, ta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mora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prihvati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svaki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potpis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je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zahtevima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propisanim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Pravilnikom</w:t>
      </w:r>
      <w:proofErr w:type="spellEnd"/>
      <w:r w:rsidRPr="000A2E16">
        <w:rPr>
          <w:lang w:val="fr-FR"/>
        </w:rPr>
        <w:t>.</w:t>
      </w:r>
    </w:p>
    <w:p w14:paraId="6837DA34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(b) </w:t>
      </w:r>
      <w:proofErr w:type="spellStart"/>
      <w:r w:rsidRPr="000A2E16">
        <w:rPr>
          <w:lang w:val="fr-FR"/>
        </w:rPr>
        <w:t>Nijedna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ne </w:t>
      </w:r>
      <w:proofErr w:type="spellStart"/>
      <w:r w:rsidRPr="000A2E16">
        <w:rPr>
          <w:lang w:val="fr-FR"/>
        </w:rPr>
        <w:t>sme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zahteva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overu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overu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javnog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beležnika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potvrdu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autentičnosti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legalizaciju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drugu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overu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potpisa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podnet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njenom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zavodu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osim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vezi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bilo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kvazisudskim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postupcima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kako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predviđeno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Pravilnikom</w:t>
      </w:r>
      <w:proofErr w:type="spellEnd"/>
      <w:r w:rsidRPr="000A2E16">
        <w:rPr>
          <w:lang w:val="fr-FR"/>
        </w:rPr>
        <w:t>.</w:t>
      </w:r>
    </w:p>
    <w:p w14:paraId="41BAF5E6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(c)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paragrafom</w:t>
      </w:r>
      <w:proofErr w:type="spellEnd"/>
      <w:r w:rsidRPr="000A2E16">
        <w:rPr>
          <w:lang w:val="fr-FR"/>
        </w:rPr>
        <w:t xml:space="preserve"> (b),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može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zahteva</w:t>
      </w:r>
      <w:proofErr w:type="spellEnd"/>
      <w:r w:rsidRPr="000A2E16">
        <w:rPr>
          <w:lang w:val="fr-FR"/>
        </w:rPr>
        <w:t xml:space="preserve"> da se </w:t>
      </w:r>
      <w:proofErr w:type="spellStart"/>
      <w:r w:rsidRPr="000A2E16">
        <w:rPr>
          <w:lang w:val="fr-FR"/>
        </w:rPr>
        <w:t>zavodu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podnesu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dokazi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samo</w:t>
      </w:r>
      <w:proofErr w:type="spellEnd"/>
      <w:r w:rsidRPr="000A2E16">
        <w:rPr>
          <w:lang w:val="fr-FR"/>
        </w:rPr>
        <w:t xml:space="preserve"> onda ako </w:t>
      </w:r>
      <w:proofErr w:type="spellStart"/>
      <w:r w:rsidRPr="000A2E16">
        <w:rPr>
          <w:lang w:val="fr-FR"/>
        </w:rPr>
        <w:t>postoji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osnovana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sumnja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autentičnost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bilo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kog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potpisa</w:t>
      </w:r>
      <w:proofErr w:type="spellEnd"/>
      <w:r w:rsidRPr="000A2E16">
        <w:rPr>
          <w:lang w:val="fr-FR"/>
        </w:rPr>
        <w:t>.</w:t>
      </w:r>
    </w:p>
    <w:p w14:paraId="3C785FCE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(5) </w:t>
      </w:r>
      <w:proofErr w:type="spellStart"/>
      <w:r w:rsidRPr="000A2E16">
        <w:rPr>
          <w:b/>
          <w:bCs/>
          <w:i/>
          <w:iCs/>
          <w:lang w:val="fr-FR"/>
        </w:rPr>
        <w:t>Naznake</w:t>
      </w:r>
      <w:proofErr w:type="spellEnd"/>
      <w:r w:rsidRPr="000A2E16">
        <w:rPr>
          <w:b/>
          <w:bCs/>
          <w:i/>
          <w:iCs/>
          <w:lang w:val="fr-FR"/>
        </w:rPr>
        <w:t xml:space="preserve"> u </w:t>
      </w:r>
      <w:proofErr w:type="spellStart"/>
      <w:r w:rsidRPr="000A2E16">
        <w:rPr>
          <w:b/>
          <w:bCs/>
          <w:i/>
          <w:iCs/>
          <w:lang w:val="fr-FR"/>
        </w:rPr>
        <w:t>podnescima</w:t>
      </w:r>
      <w:proofErr w:type="spellEnd"/>
      <w:r w:rsidRPr="000A2E16">
        <w:rPr>
          <w:lang w:val="fr-FR"/>
        </w:rPr>
        <w:t> 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može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zahteva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svaki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podnesak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sadrži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jednu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više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naznaka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koje</w:t>
      </w:r>
      <w:proofErr w:type="spellEnd"/>
      <w:r w:rsidRPr="000A2E16">
        <w:rPr>
          <w:lang w:val="fr-FR"/>
        </w:rPr>
        <w:t xml:space="preserve"> su </w:t>
      </w:r>
      <w:proofErr w:type="spellStart"/>
      <w:r w:rsidRPr="000A2E16">
        <w:rPr>
          <w:lang w:val="fr-FR"/>
        </w:rPr>
        <w:t>propisane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Pravilnikom</w:t>
      </w:r>
      <w:proofErr w:type="spellEnd"/>
      <w:r w:rsidRPr="000A2E16">
        <w:rPr>
          <w:lang w:val="fr-FR"/>
        </w:rPr>
        <w:t>.</w:t>
      </w:r>
    </w:p>
    <w:p w14:paraId="71004736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(6) </w:t>
      </w:r>
      <w:proofErr w:type="spellStart"/>
      <w:r w:rsidRPr="000A2E16">
        <w:rPr>
          <w:b/>
          <w:bCs/>
          <w:i/>
          <w:iCs/>
          <w:lang w:val="fr-FR"/>
        </w:rPr>
        <w:t>Adresa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za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dopisivanje</w:t>
      </w:r>
      <w:proofErr w:type="spellEnd"/>
      <w:r w:rsidRPr="000A2E16">
        <w:rPr>
          <w:b/>
          <w:bCs/>
          <w:i/>
          <w:iCs/>
          <w:lang w:val="fr-FR"/>
        </w:rPr>
        <w:t xml:space="preserve">, </w:t>
      </w:r>
      <w:proofErr w:type="spellStart"/>
      <w:r w:rsidRPr="000A2E16">
        <w:rPr>
          <w:b/>
          <w:bCs/>
          <w:i/>
          <w:iCs/>
          <w:lang w:val="fr-FR"/>
        </w:rPr>
        <w:t>adresa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za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dostavljanje</w:t>
      </w:r>
      <w:proofErr w:type="spellEnd"/>
      <w:r w:rsidRPr="000A2E16">
        <w:rPr>
          <w:b/>
          <w:bCs/>
          <w:i/>
          <w:iCs/>
          <w:lang w:val="fr-FR"/>
        </w:rPr>
        <w:t xml:space="preserve"> i </w:t>
      </w:r>
      <w:proofErr w:type="spellStart"/>
      <w:r w:rsidRPr="000A2E16">
        <w:rPr>
          <w:b/>
          <w:bCs/>
          <w:i/>
          <w:iCs/>
          <w:lang w:val="fr-FR"/>
        </w:rPr>
        <w:t>druga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adresa</w:t>
      </w:r>
      <w:proofErr w:type="spellEnd"/>
      <w:r w:rsidRPr="000A2E16">
        <w:rPr>
          <w:lang w:val="fr-FR"/>
        </w:rPr>
        <w:t> 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može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zahteva</w:t>
      </w:r>
      <w:proofErr w:type="spellEnd"/>
      <w:r w:rsidRPr="000A2E16">
        <w:rPr>
          <w:lang w:val="fr-FR"/>
        </w:rPr>
        <w:t xml:space="preserve">,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bilo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odredbom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propisanom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Pravilnikom</w:t>
      </w:r>
      <w:proofErr w:type="spellEnd"/>
      <w:r w:rsidRPr="000A2E16">
        <w:rPr>
          <w:lang w:val="fr-FR"/>
        </w:rPr>
        <w:t xml:space="preserve">, da </w:t>
      </w:r>
      <w:proofErr w:type="spellStart"/>
      <w:r w:rsidRPr="000A2E16">
        <w:rPr>
          <w:lang w:val="fr-FR"/>
        </w:rPr>
        <w:t>podnosilac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vlasnik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drugo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zainteresovano</w:t>
      </w:r>
      <w:proofErr w:type="spellEnd"/>
      <w:r w:rsidRPr="000A2E16">
        <w:rPr>
          <w:lang w:val="fr-FR"/>
        </w:rPr>
        <w:t xml:space="preserve"> lice u </w:t>
      </w:r>
      <w:proofErr w:type="spellStart"/>
      <w:r w:rsidRPr="000A2E16">
        <w:rPr>
          <w:lang w:val="fr-FR"/>
        </w:rPr>
        <w:t>svakom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podnesku</w:t>
      </w:r>
      <w:proofErr w:type="spellEnd"/>
      <w:r w:rsidRPr="000A2E16">
        <w:rPr>
          <w:lang w:val="fr-FR"/>
        </w:rPr>
        <w:t xml:space="preserve"> </w:t>
      </w:r>
      <w:proofErr w:type="spellStart"/>
      <w:proofErr w:type="gramStart"/>
      <w:r w:rsidRPr="000A2E16">
        <w:rPr>
          <w:lang w:val="fr-FR"/>
        </w:rPr>
        <w:t>naznače</w:t>
      </w:r>
      <w:proofErr w:type="spellEnd"/>
      <w:r w:rsidRPr="000A2E16">
        <w:rPr>
          <w:lang w:val="fr-FR"/>
        </w:rPr>
        <w:t>:</w:t>
      </w:r>
      <w:proofErr w:type="gramEnd"/>
    </w:p>
    <w:p w14:paraId="32B8D99B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(i) </w:t>
      </w:r>
      <w:proofErr w:type="spellStart"/>
      <w:r w:rsidRPr="000A2E16">
        <w:rPr>
          <w:lang w:val="fr-FR"/>
        </w:rPr>
        <w:t>adresu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dopisivanje</w:t>
      </w:r>
      <w:proofErr w:type="spellEnd"/>
      <w:r w:rsidRPr="000A2E16">
        <w:rPr>
          <w:lang w:val="fr-FR"/>
        </w:rPr>
        <w:t>,</w:t>
      </w:r>
    </w:p>
    <w:p w14:paraId="7880D3DD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(ii) </w:t>
      </w:r>
      <w:proofErr w:type="spellStart"/>
      <w:r w:rsidRPr="000A2E16">
        <w:rPr>
          <w:lang w:val="fr-FR"/>
        </w:rPr>
        <w:t>adresu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dostavljanje</w:t>
      </w:r>
      <w:proofErr w:type="spellEnd"/>
      <w:r w:rsidRPr="000A2E16">
        <w:rPr>
          <w:lang w:val="fr-FR"/>
        </w:rPr>
        <w:t>,</w:t>
      </w:r>
    </w:p>
    <w:p w14:paraId="014CCD36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(iii) </w:t>
      </w:r>
      <w:proofErr w:type="spellStart"/>
      <w:r w:rsidRPr="000A2E16">
        <w:rPr>
          <w:lang w:val="fr-FR"/>
        </w:rPr>
        <w:t>bilo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drugu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adresu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propisanu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Pravilnikom</w:t>
      </w:r>
      <w:proofErr w:type="spellEnd"/>
      <w:r w:rsidRPr="000A2E16">
        <w:rPr>
          <w:lang w:val="fr-FR"/>
        </w:rPr>
        <w:t>.</w:t>
      </w:r>
    </w:p>
    <w:p w14:paraId="7A6930E8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(7) </w:t>
      </w:r>
      <w:proofErr w:type="spellStart"/>
      <w:r w:rsidRPr="000A2E16">
        <w:rPr>
          <w:b/>
          <w:bCs/>
          <w:i/>
          <w:iCs/>
          <w:lang w:val="fr-FR"/>
        </w:rPr>
        <w:t>Obaveštenje</w:t>
      </w:r>
      <w:proofErr w:type="spellEnd"/>
      <w:r w:rsidRPr="000A2E16">
        <w:rPr>
          <w:lang w:val="fr-FR"/>
        </w:rPr>
        <w:t> </w:t>
      </w:r>
      <w:proofErr w:type="spellStart"/>
      <w:r w:rsidRPr="000A2E16">
        <w:rPr>
          <w:lang w:val="fr-FR"/>
        </w:rPr>
        <w:t>Kada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jedan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više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zahteva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primenjuje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pogledu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podnesaka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stavovima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</w:t>
      </w:r>
      <w:proofErr w:type="spellEnd"/>
      <w:r w:rsidRPr="000A2E16">
        <w:rPr>
          <w:lang w:val="fr-FR"/>
        </w:rPr>
        <w:t xml:space="preserve"> (1) do (6) </w:t>
      </w:r>
      <w:proofErr w:type="spellStart"/>
      <w:r w:rsidRPr="000A2E16">
        <w:rPr>
          <w:lang w:val="fr-FR"/>
        </w:rPr>
        <w:t>nisu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ispunjeni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zavod</w:t>
      </w:r>
      <w:proofErr w:type="spellEnd"/>
      <w:r w:rsidRPr="000A2E16">
        <w:rPr>
          <w:lang w:val="fr-FR"/>
        </w:rPr>
        <w:t xml:space="preserve"> o </w:t>
      </w:r>
      <w:proofErr w:type="spellStart"/>
      <w:r w:rsidRPr="000A2E16">
        <w:rPr>
          <w:lang w:val="fr-FR"/>
        </w:rPr>
        <w:t>će</w:t>
      </w:r>
      <w:proofErr w:type="spellEnd"/>
      <w:r w:rsidRPr="000A2E16">
        <w:rPr>
          <w:lang w:val="fr-FR"/>
        </w:rPr>
        <w:t xml:space="preserve"> tome </w:t>
      </w:r>
      <w:proofErr w:type="spellStart"/>
      <w:r w:rsidRPr="000A2E16">
        <w:rPr>
          <w:lang w:val="fr-FR"/>
        </w:rPr>
        <w:t>obavestiti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podnosioca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vlasnika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drugo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zainteresovano</w:t>
      </w:r>
      <w:proofErr w:type="spellEnd"/>
      <w:r w:rsidRPr="000A2E16">
        <w:rPr>
          <w:lang w:val="fr-FR"/>
        </w:rPr>
        <w:t xml:space="preserve"> lice, </w:t>
      </w:r>
      <w:proofErr w:type="spellStart"/>
      <w:r w:rsidRPr="000A2E16">
        <w:rPr>
          <w:lang w:val="fr-FR"/>
        </w:rPr>
        <w:t>pružajući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mogućnost</w:t>
      </w:r>
      <w:proofErr w:type="spellEnd"/>
      <w:r w:rsidRPr="000A2E16">
        <w:rPr>
          <w:lang w:val="fr-FR"/>
        </w:rPr>
        <w:t xml:space="preserve"> da u </w:t>
      </w:r>
      <w:proofErr w:type="spellStart"/>
      <w:r w:rsidRPr="000A2E16">
        <w:rPr>
          <w:lang w:val="fr-FR"/>
        </w:rPr>
        <w:t>roku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propisan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Pravilnikom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ispune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svaki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takav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zahtev</w:t>
      </w:r>
      <w:proofErr w:type="spellEnd"/>
      <w:r w:rsidRPr="000A2E16">
        <w:rPr>
          <w:lang w:val="fr-FR"/>
        </w:rPr>
        <w:t xml:space="preserve"> i da se o tome </w:t>
      </w:r>
      <w:proofErr w:type="spellStart"/>
      <w:r w:rsidRPr="000A2E16">
        <w:rPr>
          <w:lang w:val="fr-FR"/>
        </w:rPr>
        <w:t>izjasne</w:t>
      </w:r>
      <w:proofErr w:type="spellEnd"/>
      <w:r w:rsidRPr="000A2E16">
        <w:rPr>
          <w:lang w:val="fr-FR"/>
        </w:rPr>
        <w:t>.</w:t>
      </w:r>
    </w:p>
    <w:p w14:paraId="30863F80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(8) </w:t>
      </w:r>
      <w:proofErr w:type="spellStart"/>
      <w:r w:rsidRPr="000A2E16">
        <w:rPr>
          <w:b/>
          <w:bCs/>
          <w:i/>
          <w:iCs/>
          <w:lang w:val="fr-FR"/>
        </w:rPr>
        <w:t>Neispunjavanje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zahteva</w:t>
      </w:r>
      <w:proofErr w:type="spellEnd"/>
      <w:r w:rsidRPr="000A2E16">
        <w:rPr>
          <w:lang w:val="fr-FR"/>
        </w:rPr>
        <w:t xml:space="preserve"> Ako u </w:t>
      </w:r>
      <w:proofErr w:type="spellStart"/>
      <w:r w:rsidRPr="000A2E16">
        <w:rPr>
          <w:lang w:val="fr-FR"/>
        </w:rPr>
        <w:t>roku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predviđen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Pravilnikom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nije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ispunjen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jedan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više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zahteva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primenjuje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stavovima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</w:t>
      </w:r>
      <w:proofErr w:type="spellEnd"/>
      <w:r w:rsidRPr="000A2E16">
        <w:rPr>
          <w:lang w:val="fr-FR"/>
        </w:rPr>
        <w:t xml:space="preserve"> (1) do (6),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može</w:t>
      </w:r>
      <w:proofErr w:type="spellEnd"/>
      <w:r w:rsidRPr="000A2E16">
        <w:rPr>
          <w:lang w:val="fr-FR"/>
        </w:rPr>
        <w:t xml:space="preserve">,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članovima</w:t>
      </w:r>
      <w:proofErr w:type="spellEnd"/>
      <w:r w:rsidRPr="000A2E16">
        <w:rPr>
          <w:lang w:val="fr-FR"/>
        </w:rPr>
        <w:t xml:space="preserve"> 5. </w:t>
      </w:r>
      <w:proofErr w:type="gramStart"/>
      <w:r w:rsidRPr="000A2E16">
        <w:rPr>
          <w:lang w:val="fr-FR"/>
        </w:rPr>
        <w:t>i</w:t>
      </w:r>
      <w:proofErr w:type="gramEnd"/>
      <w:r w:rsidRPr="000A2E16">
        <w:rPr>
          <w:lang w:val="fr-FR"/>
        </w:rPr>
        <w:t xml:space="preserve"> 10., </w:t>
      </w:r>
      <w:proofErr w:type="spellStart"/>
      <w:r w:rsidRPr="000A2E16">
        <w:rPr>
          <w:lang w:val="fr-FR"/>
        </w:rPr>
        <w:t>uz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izuzetke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propisane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Pravilnikom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primeniti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onakvu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sankciju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kakva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predviđena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njenim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zakonom</w:t>
      </w:r>
      <w:proofErr w:type="spellEnd"/>
      <w:r w:rsidRPr="000A2E16">
        <w:rPr>
          <w:lang w:val="fr-FR"/>
        </w:rPr>
        <w:t>.</w:t>
      </w:r>
    </w:p>
    <w:p w14:paraId="293EE340" w14:textId="77777777" w:rsidR="000A2E16" w:rsidRPr="000A2E16" w:rsidRDefault="000A2E16" w:rsidP="000A2E16">
      <w:pPr>
        <w:jc w:val="center"/>
        <w:rPr>
          <w:b/>
          <w:bCs/>
          <w:lang w:val="fr-FR"/>
        </w:rPr>
      </w:pPr>
      <w:bookmarkStart w:id="17" w:name="clan_9"/>
      <w:bookmarkEnd w:id="17"/>
      <w:proofErr w:type="spellStart"/>
      <w:r w:rsidRPr="000A2E16">
        <w:rPr>
          <w:b/>
          <w:bCs/>
          <w:lang w:val="fr-FR"/>
        </w:rPr>
        <w:t>Član</w:t>
      </w:r>
      <w:proofErr w:type="spellEnd"/>
      <w:r w:rsidRPr="000A2E16">
        <w:rPr>
          <w:b/>
          <w:bCs/>
          <w:lang w:val="fr-FR"/>
        </w:rPr>
        <w:t xml:space="preserve"> 9</w:t>
      </w:r>
    </w:p>
    <w:p w14:paraId="6CA0C83E" w14:textId="77777777" w:rsidR="000A2E16" w:rsidRPr="000A2E16" w:rsidRDefault="000A2E16" w:rsidP="000A2E16">
      <w:pPr>
        <w:jc w:val="center"/>
        <w:rPr>
          <w:b/>
          <w:bCs/>
          <w:lang w:val="fr-FR"/>
        </w:rPr>
      </w:pPr>
      <w:bookmarkStart w:id="18" w:name="str_10"/>
      <w:bookmarkEnd w:id="18"/>
      <w:proofErr w:type="spellStart"/>
      <w:r w:rsidRPr="000A2E16">
        <w:rPr>
          <w:b/>
          <w:bCs/>
          <w:lang w:val="fr-FR"/>
        </w:rPr>
        <w:t>Obaveštenja</w:t>
      </w:r>
      <w:proofErr w:type="spellEnd"/>
    </w:p>
    <w:p w14:paraId="6F2EE2FD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(1) </w:t>
      </w:r>
      <w:proofErr w:type="spellStart"/>
      <w:r w:rsidRPr="000A2E16">
        <w:rPr>
          <w:b/>
          <w:bCs/>
          <w:i/>
          <w:iCs/>
          <w:lang w:val="fr-FR"/>
        </w:rPr>
        <w:t>Dovoljno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obaveštenje</w:t>
      </w:r>
      <w:proofErr w:type="spellEnd"/>
      <w:r w:rsidRPr="000A2E16">
        <w:rPr>
          <w:lang w:val="fr-FR"/>
        </w:rPr>
        <w:t> </w:t>
      </w:r>
      <w:proofErr w:type="spellStart"/>
      <w:r w:rsidRPr="000A2E16">
        <w:rPr>
          <w:lang w:val="fr-FR"/>
        </w:rPr>
        <w:t>Svako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obaveštenje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zavod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pošalje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odredbama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ovog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Pravilnika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adresu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dopisivanje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adresu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dostavljanje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iz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člana</w:t>
      </w:r>
      <w:proofErr w:type="spellEnd"/>
      <w:r w:rsidRPr="000A2E16">
        <w:rPr>
          <w:lang w:val="fr-FR"/>
        </w:rPr>
        <w:t xml:space="preserve"> 8(6),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bilo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drugu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adresu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predviđenu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Pravilnikom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smislu</w:t>
      </w:r>
      <w:proofErr w:type="spellEnd"/>
      <w:r w:rsidRPr="000A2E16">
        <w:rPr>
          <w:lang w:val="fr-FR"/>
        </w:rPr>
        <w:t xml:space="preserve"> ove </w:t>
      </w:r>
      <w:proofErr w:type="spellStart"/>
      <w:r w:rsidRPr="000A2E16">
        <w:rPr>
          <w:lang w:val="fr-FR"/>
        </w:rPr>
        <w:t>odredbe</w:t>
      </w:r>
      <w:proofErr w:type="spellEnd"/>
      <w:r w:rsidRPr="000A2E16">
        <w:rPr>
          <w:lang w:val="fr-FR"/>
        </w:rPr>
        <w:t xml:space="preserve">, a </w:t>
      </w:r>
      <w:proofErr w:type="spellStart"/>
      <w:r w:rsidRPr="000A2E16">
        <w:rPr>
          <w:lang w:val="fr-FR"/>
        </w:rPr>
        <w:t>koja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udovoljava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odredbama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koje</w:t>
      </w:r>
      <w:proofErr w:type="spellEnd"/>
      <w:r w:rsidRPr="000A2E16">
        <w:rPr>
          <w:lang w:val="fr-FR"/>
        </w:rPr>
        <w:t xml:space="preserve"> se </w:t>
      </w:r>
      <w:proofErr w:type="spellStart"/>
      <w:r w:rsidRPr="000A2E16">
        <w:rPr>
          <w:lang w:val="fr-FR"/>
        </w:rPr>
        <w:t>odnose</w:t>
      </w:r>
      <w:proofErr w:type="spellEnd"/>
      <w:r w:rsidRPr="000A2E16">
        <w:rPr>
          <w:lang w:val="fr-FR"/>
        </w:rPr>
        <w:t xml:space="preserve"> na to </w:t>
      </w:r>
      <w:proofErr w:type="spellStart"/>
      <w:r w:rsidRPr="000A2E16">
        <w:rPr>
          <w:lang w:val="fr-FR"/>
        </w:rPr>
        <w:t>obaveštenje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predstavljaće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dovoljno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obaveštenje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svrhu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ovog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ugovora</w:t>
      </w:r>
      <w:proofErr w:type="spellEnd"/>
      <w:r w:rsidRPr="000A2E16">
        <w:rPr>
          <w:lang w:val="fr-FR"/>
        </w:rPr>
        <w:t xml:space="preserve"> i </w:t>
      </w:r>
      <w:proofErr w:type="spellStart"/>
      <w:r w:rsidRPr="000A2E16">
        <w:rPr>
          <w:lang w:val="fr-FR"/>
        </w:rPr>
        <w:t>Pravilnika</w:t>
      </w:r>
      <w:proofErr w:type="spellEnd"/>
      <w:r w:rsidRPr="000A2E16">
        <w:rPr>
          <w:lang w:val="fr-FR"/>
        </w:rPr>
        <w:t>.</w:t>
      </w:r>
    </w:p>
    <w:p w14:paraId="74C6F679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(2) </w:t>
      </w:r>
      <w:r w:rsidRPr="000A2E16">
        <w:rPr>
          <w:b/>
          <w:bCs/>
          <w:i/>
          <w:iCs/>
          <w:lang w:val="fr-FR"/>
        </w:rPr>
        <w:t xml:space="preserve">Ako </w:t>
      </w:r>
      <w:proofErr w:type="spellStart"/>
      <w:r w:rsidRPr="000A2E16">
        <w:rPr>
          <w:b/>
          <w:bCs/>
          <w:i/>
          <w:iCs/>
          <w:lang w:val="fr-FR"/>
        </w:rPr>
        <w:t>nisu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podnete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naznake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koje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omogućuju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kontakt</w:t>
      </w:r>
      <w:proofErr w:type="spellEnd"/>
      <w:r w:rsidRPr="000A2E16">
        <w:rPr>
          <w:lang w:val="fr-FR"/>
        </w:rPr>
        <w:t> </w:t>
      </w:r>
      <w:proofErr w:type="spellStart"/>
      <w:r w:rsidRPr="000A2E16">
        <w:rPr>
          <w:lang w:val="fr-FR"/>
        </w:rPr>
        <w:t>Ništa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ovom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Ugovoru</w:t>
      </w:r>
      <w:proofErr w:type="spellEnd"/>
      <w:r w:rsidRPr="000A2E16">
        <w:rPr>
          <w:lang w:val="fr-FR"/>
        </w:rPr>
        <w:t xml:space="preserve"> i </w:t>
      </w:r>
      <w:proofErr w:type="spellStart"/>
      <w:r w:rsidRPr="000A2E16">
        <w:rPr>
          <w:lang w:val="fr-FR"/>
        </w:rPr>
        <w:t>Pravilniku</w:t>
      </w:r>
      <w:proofErr w:type="spellEnd"/>
      <w:r w:rsidRPr="000A2E16">
        <w:rPr>
          <w:lang w:val="fr-FR"/>
        </w:rPr>
        <w:t xml:space="preserve"> ne </w:t>
      </w:r>
      <w:proofErr w:type="spellStart"/>
      <w:r w:rsidRPr="000A2E16">
        <w:rPr>
          <w:lang w:val="fr-FR"/>
        </w:rPr>
        <w:t>obavezuje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Ugovornu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stranu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podnosiocu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vlasniku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drugom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zainteresovanom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licu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pošalje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obaveštenje</w:t>
      </w:r>
      <w:proofErr w:type="spellEnd"/>
      <w:r w:rsidRPr="000A2E16">
        <w:rPr>
          <w:lang w:val="fr-FR"/>
        </w:rPr>
        <w:t xml:space="preserve">, ako </w:t>
      </w:r>
      <w:proofErr w:type="spellStart"/>
      <w:r w:rsidRPr="000A2E16">
        <w:rPr>
          <w:lang w:val="fr-FR"/>
        </w:rPr>
        <w:t>zavodu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nisu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podnete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naznake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omogućuju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stupanje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kontakt</w:t>
      </w:r>
      <w:proofErr w:type="spellEnd"/>
      <w:r w:rsidRPr="000A2E16">
        <w:rPr>
          <w:lang w:val="fr-FR"/>
        </w:rPr>
        <w:t xml:space="preserve"> s </w:t>
      </w:r>
      <w:proofErr w:type="spellStart"/>
      <w:r w:rsidRPr="000A2E16">
        <w:rPr>
          <w:lang w:val="fr-FR"/>
        </w:rPr>
        <w:t>podnosiocem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vlasnikom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drugim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zainteresovanim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licem</w:t>
      </w:r>
      <w:proofErr w:type="spellEnd"/>
      <w:r w:rsidRPr="000A2E16">
        <w:rPr>
          <w:lang w:val="fr-FR"/>
        </w:rPr>
        <w:t>.</w:t>
      </w:r>
    </w:p>
    <w:p w14:paraId="0FEA75D3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(3) </w:t>
      </w:r>
      <w:proofErr w:type="spellStart"/>
      <w:r w:rsidRPr="000A2E16">
        <w:rPr>
          <w:b/>
          <w:bCs/>
          <w:i/>
          <w:iCs/>
          <w:lang w:val="fr-FR"/>
        </w:rPr>
        <w:t>Propust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obaveštavanja</w:t>
      </w:r>
      <w:proofErr w:type="spellEnd"/>
      <w:r w:rsidRPr="000A2E16">
        <w:rPr>
          <w:lang w:val="fr-FR"/>
        </w:rPr>
        <w:t xml:space="preserve"> 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članom</w:t>
      </w:r>
      <w:proofErr w:type="spellEnd"/>
      <w:r w:rsidRPr="000A2E16">
        <w:rPr>
          <w:lang w:val="fr-FR"/>
        </w:rPr>
        <w:t xml:space="preserve"> 10(1), ako </w:t>
      </w:r>
      <w:proofErr w:type="spellStart"/>
      <w:r w:rsidRPr="000A2E16">
        <w:rPr>
          <w:lang w:val="fr-FR"/>
        </w:rPr>
        <w:t>zavod</w:t>
      </w:r>
      <w:proofErr w:type="spellEnd"/>
      <w:r w:rsidRPr="000A2E16">
        <w:rPr>
          <w:lang w:val="fr-FR"/>
        </w:rPr>
        <w:t xml:space="preserve"> ne </w:t>
      </w:r>
      <w:proofErr w:type="spellStart"/>
      <w:r w:rsidRPr="000A2E16">
        <w:rPr>
          <w:lang w:val="fr-FR"/>
        </w:rPr>
        <w:t>obavesti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podnosioca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vlasnika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drugo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zainteresovano</w:t>
      </w:r>
      <w:proofErr w:type="spellEnd"/>
      <w:r w:rsidRPr="000A2E16">
        <w:rPr>
          <w:lang w:val="fr-FR"/>
        </w:rPr>
        <w:t xml:space="preserve"> lice o </w:t>
      </w:r>
      <w:proofErr w:type="spellStart"/>
      <w:r w:rsidRPr="000A2E16">
        <w:rPr>
          <w:lang w:val="fr-FR"/>
        </w:rPr>
        <w:t>neispunjavanju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bilo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kog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zahteva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osnovu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ovog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lastRenderedPageBreak/>
        <w:t>Pravilnika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nedostatak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obaveštenja</w:t>
      </w:r>
      <w:proofErr w:type="spellEnd"/>
      <w:r w:rsidRPr="000A2E16">
        <w:rPr>
          <w:lang w:val="fr-FR"/>
        </w:rPr>
        <w:t xml:space="preserve"> ne </w:t>
      </w:r>
      <w:proofErr w:type="spellStart"/>
      <w:r w:rsidRPr="000A2E16">
        <w:rPr>
          <w:lang w:val="fr-FR"/>
        </w:rPr>
        <w:t>oslobađa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podnosioca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vlasnika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drugo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zainteresovano</w:t>
      </w:r>
      <w:proofErr w:type="spellEnd"/>
      <w:r w:rsidRPr="000A2E16">
        <w:rPr>
          <w:lang w:val="fr-FR"/>
        </w:rPr>
        <w:t xml:space="preserve"> lice </w:t>
      </w:r>
      <w:proofErr w:type="spellStart"/>
      <w:r w:rsidRPr="000A2E16">
        <w:rPr>
          <w:lang w:val="fr-FR"/>
        </w:rPr>
        <w:t>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obaveze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ispunjavanja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toga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zahteva</w:t>
      </w:r>
      <w:proofErr w:type="spellEnd"/>
      <w:r w:rsidRPr="000A2E16">
        <w:rPr>
          <w:lang w:val="fr-FR"/>
        </w:rPr>
        <w:t>.</w:t>
      </w:r>
    </w:p>
    <w:p w14:paraId="30B6C87D" w14:textId="77777777" w:rsidR="000A2E16" w:rsidRPr="000A2E16" w:rsidRDefault="000A2E16" w:rsidP="000A2E16">
      <w:pPr>
        <w:jc w:val="center"/>
        <w:rPr>
          <w:b/>
          <w:bCs/>
          <w:lang w:val="fr-FR"/>
        </w:rPr>
      </w:pPr>
      <w:bookmarkStart w:id="19" w:name="clan_10"/>
      <w:bookmarkEnd w:id="19"/>
      <w:proofErr w:type="spellStart"/>
      <w:r w:rsidRPr="000A2E16">
        <w:rPr>
          <w:b/>
          <w:bCs/>
          <w:lang w:val="fr-FR"/>
        </w:rPr>
        <w:t>Član</w:t>
      </w:r>
      <w:proofErr w:type="spellEnd"/>
      <w:r w:rsidRPr="000A2E16">
        <w:rPr>
          <w:b/>
          <w:bCs/>
          <w:lang w:val="fr-FR"/>
        </w:rPr>
        <w:t xml:space="preserve"> 10</w:t>
      </w:r>
    </w:p>
    <w:p w14:paraId="6F363D06" w14:textId="77777777" w:rsidR="000A2E16" w:rsidRPr="000A2E16" w:rsidRDefault="000A2E16" w:rsidP="000A2E16">
      <w:pPr>
        <w:jc w:val="center"/>
        <w:rPr>
          <w:b/>
          <w:bCs/>
          <w:lang w:val="fr-FR"/>
        </w:rPr>
      </w:pPr>
      <w:bookmarkStart w:id="20" w:name="str_11"/>
      <w:bookmarkEnd w:id="20"/>
      <w:proofErr w:type="spellStart"/>
      <w:r w:rsidRPr="000A2E16">
        <w:rPr>
          <w:b/>
          <w:bCs/>
          <w:lang w:val="fr-FR"/>
        </w:rPr>
        <w:t>Važenje</w:t>
      </w:r>
      <w:proofErr w:type="spellEnd"/>
      <w:r w:rsidRPr="000A2E16">
        <w:rPr>
          <w:b/>
          <w:bCs/>
          <w:lang w:val="fr-FR"/>
        </w:rPr>
        <w:t xml:space="preserve"> </w:t>
      </w:r>
      <w:proofErr w:type="gramStart"/>
      <w:r w:rsidRPr="000A2E16">
        <w:rPr>
          <w:b/>
          <w:bCs/>
          <w:lang w:val="fr-FR"/>
        </w:rPr>
        <w:t>patenta;</w:t>
      </w:r>
      <w:proofErr w:type="gramEnd"/>
      <w:r w:rsidRPr="000A2E16">
        <w:rPr>
          <w:b/>
          <w:bCs/>
          <w:lang w:val="fr-FR"/>
        </w:rPr>
        <w:t xml:space="preserve"> </w:t>
      </w:r>
      <w:proofErr w:type="spellStart"/>
      <w:r w:rsidRPr="000A2E16">
        <w:rPr>
          <w:b/>
          <w:bCs/>
          <w:lang w:val="fr-FR"/>
        </w:rPr>
        <w:t>oglašavanje</w:t>
      </w:r>
      <w:proofErr w:type="spellEnd"/>
      <w:r w:rsidRPr="000A2E16">
        <w:rPr>
          <w:b/>
          <w:bCs/>
          <w:lang w:val="fr-FR"/>
        </w:rPr>
        <w:t xml:space="preserve"> </w:t>
      </w:r>
      <w:proofErr w:type="spellStart"/>
      <w:r w:rsidRPr="000A2E16">
        <w:rPr>
          <w:b/>
          <w:bCs/>
          <w:lang w:val="fr-FR"/>
        </w:rPr>
        <w:t>ništavim</w:t>
      </w:r>
      <w:proofErr w:type="spellEnd"/>
    </w:p>
    <w:p w14:paraId="0ECFF250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(1) </w:t>
      </w:r>
      <w:proofErr w:type="spellStart"/>
      <w:r w:rsidRPr="000A2E16">
        <w:rPr>
          <w:b/>
          <w:bCs/>
          <w:i/>
          <w:iCs/>
          <w:lang w:val="fr-FR"/>
        </w:rPr>
        <w:t>Važenje</w:t>
      </w:r>
      <w:proofErr w:type="spellEnd"/>
      <w:r w:rsidRPr="000A2E16">
        <w:rPr>
          <w:b/>
          <w:bCs/>
          <w:i/>
          <w:iCs/>
          <w:lang w:val="fr-FR"/>
        </w:rPr>
        <w:t xml:space="preserve"> patenta na </w:t>
      </w:r>
      <w:proofErr w:type="spellStart"/>
      <w:r w:rsidRPr="000A2E16">
        <w:rPr>
          <w:b/>
          <w:bCs/>
          <w:i/>
          <w:iCs/>
          <w:lang w:val="fr-FR"/>
        </w:rPr>
        <w:t>koje</w:t>
      </w:r>
      <w:proofErr w:type="spellEnd"/>
      <w:r w:rsidRPr="000A2E16">
        <w:rPr>
          <w:b/>
          <w:bCs/>
          <w:i/>
          <w:iCs/>
          <w:lang w:val="fr-FR"/>
        </w:rPr>
        <w:t xml:space="preserve"> ne </w:t>
      </w:r>
      <w:proofErr w:type="spellStart"/>
      <w:r w:rsidRPr="000A2E16">
        <w:rPr>
          <w:b/>
          <w:bCs/>
          <w:i/>
          <w:iCs/>
          <w:lang w:val="fr-FR"/>
        </w:rPr>
        <w:t>utiče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neispunjavanje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određenih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formalnih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zahteva</w:t>
      </w:r>
      <w:proofErr w:type="spellEnd"/>
      <w:r w:rsidRPr="000A2E16">
        <w:rPr>
          <w:lang w:val="fr-FR"/>
        </w:rPr>
        <w:t> </w:t>
      </w:r>
      <w:proofErr w:type="spellStart"/>
      <w:r w:rsidRPr="000A2E16">
        <w:rPr>
          <w:lang w:val="fr-FR"/>
        </w:rPr>
        <w:t>Neispunjavanje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jednog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više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formalnih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zahteva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se </w:t>
      </w:r>
      <w:proofErr w:type="spellStart"/>
      <w:r w:rsidRPr="000A2E16">
        <w:rPr>
          <w:lang w:val="fr-FR"/>
        </w:rPr>
        <w:t>pominju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članovima</w:t>
      </w:r>
      <w:proofErr w:type="spellEnd"/>
      <w:r w:rsidRPr="000A2E16">
        <w:rPr>
          <w:lang w:val="fr-FR"/>
        </w:rPr>
        <w:t xml:space="preserve"> 6(1), (2), (4) i (5) i 8(1) do (4) u </w:t>
      </w:r>
      <w:proofErr w:type="spellStart"/>
      <w:r w:rsidRPr="000A2E16">
        <w:rPr>
          <w:lang w:val="fr-FR"/>
        </w:rPr>
        <w:t>odnosu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prijavu</w:t>
      </w:r>
      <w:proofErr w:type="spellEnd"/>
      <w:r w:rsidRPr="000A2E16">
        <w:rPr>
          <w:lang w:val="fr-FR"/>
        </w:rPr>
        <w:t xml:space="preserve"> ne </w:t>
      </w:r>
      <w:proofErr w:type="spellStart"/>
      <w:r w:rsidRPr="000A2E16">
        <w:rPr>
          <w:lang w:val="fr-FR"/>
        </w:rPr>
        <w:t>mogu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biti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osnov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poništavanje</w:t>
      </w:r>
      <w:proofErr w:type="spellEnd"/>
      <w:r w:rsidRPr="000A2E16">
        <w:rPr>
          <w:lang w:val="fr-FR"/>
        </w:rPr>
        <w:t xml:space="preserve"> patenta, </w:t>
      </w:r>
      <w:proofErr w:type="spellStart"/>
      <w:r w:rsidRPr="000A2E16">
        <w:rPr>
          <w:lang w:val="fr-FR"/>
        </w:rPr>
        <w:t>potpuno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delimično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osim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kada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neispunjavanje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formalnih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zahteva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nastalo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kao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rezultat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prevarne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namere</w:t>
      </w:r>
      <w:proofErr w:type="spellEnd"/>
      <w:r w:rsidRPr="000A2E16">
        <w:rPr>
          <w:lang w:val="fr-FR"/>
        </w:rPr>
        <w:t>.</w:t>
      </w:r>
    </w:p>
    <w:p w14:paraId="5A8FA687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(2) </w:t>
      </w:r>
      <w:proofErr w:type="spellStart"/>
      <w:r w:rsidRPr="000A2E16">
        <w:rPr>
          <w:b/>
          <w:bCs/>
          <w:i/>
          <w:iCs/>
          <w:lang w:val="fr-FR"/>
        </w:rPr>
        <w:t>Mogućnost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izjašnjavanja</w:t>
      </w:r>
      <w:proofErr w:type="spellEnd"/>
      <w:r w:rsidRPr="000A2E16">
        <w:rPr>
          <w:b/>
          <w:bCs/>
          <w:i/>
          <w:iCs/>
          <w:lang w:val="fr-FR"/>
        </w:rPr>
        <w:t xml:space="preserve">, </w:t>
      </w:r>
      <w:proofErr w:type="spellStart"/>
      <w:r w:rsidRPr="000A2E16">
        <w:rPr>
          <w:b/>
          <w:bCs/>
          <w:i/>
          <w:iCs/>
          <w:lang w:val="fr-FR"/>
        </w:rPr>
        <w:t>izmena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ili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ispravki</w:t>
      </w:r>
      <w:proofErr w:type="spellEnd"/>
      <w:r w:rsidRPr="000A2E16">
        <w:rPr>
          <w:b/>
          <w:bCs/>
          <w:i/>
          <w:iCs/>
          <w:lang w:val="fr-FR"/>
        </w:rPr>
        <w:t xml:space="preserve"> u </w:t>
      </w:r>
      <w:proofErr w:type="spellStart"/>
      <w:r w:rsidRPr="000A2E16">
        <w:rPr>
          <w:b/>
          <w:bCs/>
          <w:i/>
          <w:iCs/>
          <w:lang w:val="fr-FR"/>
        </w:rPr>
        <w:t>slučaju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nameravanog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oglašavanja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ništavim</w:t>
      </w:r>
      <w:proofErr w:type="spellEnd"/>
      <w:r w:rsidRPr="000A2E16">
        <w:rPr>
          <w:lang w:val="fr-FR"/>
        </w:rPr>
        <w:t xml:space="preserve"> Patent ne </w:t>
      </w:r>
      <w:proofErr w:type="spellStart"/>
      <w:r w:rsidRPr="000A2E16">
        <w:rPr>
          <w:lang w:val="fr-FR"/>
        </w:rPr>
        <w:t>može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biti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oglašen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ništavim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potpuno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delimično</w:t>
      </w:r>
      <w:proofErr w:type="spellEnd"/>
      <w:r w:rsidRPr="000A2E16">
        <w:rPr>
          <w:lang w:val="fr-FR"/>
        </w:rPr>
        <w:t xml:space="preserve">, a da </w:t>
      </w:r>
      <w:proofErr w:type="spellStart"/>
      <w:r w:rsidRPr="000A2E16">
        <w:rPr>
          <w:lang w:val="fr-FR"/>
        </w:rPr>
        <w:t>vlasniku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nije</w:t>
      </w:r>
      <w:proofErr w:type="spellEnd"/>
      <w:r w:rsidRPr="000A2E16">
        <w:rPr>
          <w:lang w:val="fr-FR"/>
        </w:rPr>
        <w:t xml:space="preserve"> data </w:t>
      </w:r>
      <w:proofErr w:type="spellStart"/>
      <w:r w:rsidRPr="000A2E16">
        <w:rPr>
          <w:lang w:val="fr-FR"/>
        </w:rPr>
        <w:t>mogućnost</w:t>
      </w:r>
      <w:proofErr w:type="spellEnd"/>
      <w:r w:rsidRPr="000A2E16">
        <w:rPr>
          <w:lang w:val="fr-FR"/>
        </w:rPr>
        <w:t xml:space="preserve"> da se u </w:t>
      </w:r>
      <w:proofErr w:type="spellStart"/>
      <w:r w:rsidRPr="000A2E16">
        <w:rPr>
          <w:lang w:val="fr-FR"/>
        </w:rPr>
        <w:t>razumnom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roku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izjasni</w:t>
      </w:r>
      <w:proofErr w:type="spellEnd"/>
      <w:r w:rsidRPr="000A2E16">
        <w:rPr>
          <w:lang w:val="fr-FR"/>
        </w:rPr>
        <w:t xml:space="preserve"> o </w:t>
      </w:r>
      <w:proofErr w:type="spellStart"/>
      <w:r w:rsidRPr="000A2E16">
        <w:rPr>
          <w:lang w:val="fr-FR"/>
        </w:rPr>
        <w:t>nameravanom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oglašavanju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ništavim</w:t>
      </w:r>
      <w:proofErr w:type="spellEnd"/>
      <w:r w:rsidRPr="000A2E16">
        <w:rPr>
          <w:lang w:val="fr-FR"/>
        </w:rPr>
        <w:t xml:space="preserve"> i da </w:t>
      </w:r>
      <w:proofErr w:type="spellStart"/>
      <w:r w:rsidRPr="000A2E16">
        <w:rPr>
          <w:lang w:val="fr-FR"/>
        </w:rPr>
        <w:t>izvrši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izmene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ispravke</w:t>
      </w:r>
      <w:proofErr w:type="spellEnd"/>
      <w:r w:rsidRPr="000A2E16">
        <w:rPr>
          <w:lang w:val="fr-FR"/>
        </w:rPr>
        <w:t xml:space="preserve"> ako je to </w:t>
      </w:r>
      <w:proofErr w:type="spellStart"/>
      <w:r w:rsidRPr="000A2E16">
        <w:rPr>
          <w:lang w:val="fr-FR"/>
        </w:rPr>
        <w:t>dopušteno</w:t>
      </w:r>
      <w:proofErr w:type="spellEnd"/>
      <w:r w:rsidRPr="000A2E16">
        <w:rPr>
          <w:lang w:val="fr-FR"/>
        </w:rPr>
        <w:t xml:space="preserve"> po </w:t>
      </w:r>
      <w:proofErr w:type="spellStart"/>
      <w:r w:rsidRPr="000A2E16">
        <w:rPr>
          <w:lang w:val="fr-FR"/>
        </w:rPr>
        <w:t>zakonu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se </w:t>
      </w:r>
      <w:proofErr w:type="spellStart"/>
      <w:r w:rsidRPr="000A2E16">
        <w:rPr>
          <w:lang w:val="fr-FR"/>
        </w:rPr>
        <w:t>primenjuje</w:t>
      </w:r>
      <w:proofErr w:type="spellEnd"/>
      <w:r w:rsidRPr="000A2E16">
        <w:rPr>
          <w:lang w:val="fr-FR"/>
        </w:rPr>
        <w:t>.</w:t>
      </w:r>
    </w:p>
    <w:p w14:paraId="53F45D1D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(3) </w:t>
      </w:r>
      <w:proofErr w:type="spellStart"/>
      <w:r w:rsidRPr="000A2E16">
        <w:rPr>
          <w:b/>
          <w:bCs/>
          <w:i/>
          <w:iCs/>
          <w:lang w:val="fr-FR"/>
        </w:rPr>
        <w:t>Nepostojanje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obaveze</w:t>
      </w:r>
      <w:proofErr w:type="spellEnd"/>
      <w:r w:rsidRPr="000A2E16">
        <w:rPr>
          <w:b/>
          <w:bCs/>
          <w:i/>
          <w:iCs/>
          <w:lang w:val="fr-FR"/>
        </w:rPr>
        <w:t xml:space="preserve"> u </w:t>
      </w:r>
      <w:proofErr w:type="spellStart"/>
      <w:r w:rsidRPr="000A2E16">
        <w:rPr>
          <w:b/>
          <w:bCs/>
          <w:i/>
          <w:iCs/>
          <w:lang w:val="fr-FR"/>
        </w:rPr>
        <w:t>pogledu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posebnih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postupaka</w:t>
      </w:r>
      <w:proofErr w:type="spellEnd"/>
      <w:r w:rsidRPr="000A2E16">
        <w:rPr>
          <w:lang w:val="fr-FR"/>
        </w:rPr>
        <w:t> </w:t>
      </w:r>
      <w:proofErr w:type="spellStart"/>
      <w:r w:rsidRPr="000A2E16">
        <w:rPr>
          <w:lang w:val="fr-FR"/>
        </w:rPr>
        <w:t>Stavovi</w:t>
      </w:r>
      <w:proofErr w:type="spellEnd"/>
      <w:r w:rsidRPr="000A2E16">
        <w:rPr>
          <w:lang w:val="fr-FR"/>
        </w:rPr>
        <w:t xml:space="preserve"> (1) i (2) ne </w:t>
      </w:r>
      <w:proofErr w:type="spellStart"/>
      <w:r w:rsidRPr="000A2E16">
        <w:rPr>
          <w:lang w:val="fr-FR"/>
        </w:rPr>
        <w:t>stvaraju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nikakvu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obavezu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uvođenja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sudskih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postupaka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sprovođenje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patentnih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se </w:t>
      </w:r>
      <w:proofErr w:type="spellStart"/>
      <w:r w:rsidRPr="000A2E16">
        <w:rPr>
          <w:lang w:val="fr-FR"/>
        </w:rPr>
        <w:t>razlikuju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opštih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postupaka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sprovođenje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prava</w:t>
      </w:r>
      <w:proofErr w:type="spellEnd"/>
      <w:r w:rsidRPr="000A2E16">
        <w:rPr>
          <w:lang w:val="fr-FR"/>
        </w:rPr>
        <w:t>.</w:t>
      </w:r>
    </w:p>
    <w:p w14:paraId="60A4F3BB" w14:textId="77777777" w:rsidR="000A2E16" w:rsidRPr="000A2E16" w:rsidRDefault="000A2E16" w:rsidP="000A2E16">
      <w:pPr>
        <w:jc w:val="center"/>
        <w:rPr>
          <w:b/>
          <w:bCs/>
          <w:lang w:val="fr-FR"/>
        </w:rPr>
      </w:pPr>
      <w:bookmarkStart w:id="21" w:name="clan_11"/>
      <w:bookmarkEnd w:id="21"/>
      <w:proofErr w:type="spellStart"/>
      <w:r w:rsidRPr="000A2E16">
        <w:rPr>
          <w:b/>
          <w:bCs/>
          <w:lang w:val="fr-FR"/>
        </w:rPr>
        <w:t>Član</w:t>
      </w:r>
      <w:proofErr w:type="spellEnd"/>
      <w:r w:rsidRPr="000A2E16">
        <w:rPr>
          <w:b/>
          <w:bCs/>
          <w:lang w:val="fr-FR"/>
        </w:rPr>
        <w:t xml:space="preserve"> 11</w:t>
      </w:r>
    </w:p>
    <w:p w14:paraId="332730BD" w14:textId="77777777" w:rsidR="000A2E16" w:rsidRPr="000A2E16" w:rsidRDefault="000A2E16" w:rsidP="000A2E16">
      <w:pPr>
        <w:jc w:val="center"/>
        <w:rPr>
          <w:b/>
          <w:bCs/>
          <w:lang w:val="fr-FR"/>
        </w:rPr>
      </w:pPr>
      <w:bookmarkStart w:id="22" w:name="str_12"/>
      <w:bookmarkEnd w:id="22"/>
      <w:proofErr w:type="spellStart"/>
      <w:r w:rsidRPr="000A2E16">
        <w:rPr>
          <w:b/>
          <w:bCs/>
          <w:lang w:val="fr-FR"/>
        </w:rPr>
        <w:t>Olakšice</w:t>
      </w:r>
      <w:proofErr w:type="spellEnd"/>
      <w:r w:rsidRPr="000A2E16">
        <w:rPr>
          <w:b/>
          <w:bCs/>
          <w:lang w:val="fr-FR"/>
        </w:rPr>
        <w:t xml:space="preserve"> u </w:t>
      </w:r>
      <w:proofErr w:type="spellStart"/>
      <w:r w:rsidRPr="000A2E16">
        <w:rPr>
          <w:b/>
          <w:bCs/>
          <w:lang w:val="fr-FR"/>
        </w:rPr>
        <w:t>pogledu</w:t>
      </w:r>
      <w:proofErr w:type="spellEnd"/>
      <w:r w:rsidRPr="000A2E16">
        <w:rPr>
          <w:b/>
          <w:bCs/>
          <w:lang w:val="fr-FR"/>
        </w:rPr>
        <w:t xml:space="preserve"> </w:t>
      </w:r>
      <w:proofErr w:type="spellStart"/>
      <w:r w:rsidRPr="000A2E16">
        <w:rPr>
          <w:b/>
          <w:bCs/>
          <w:lang w:val="fr-FR"/>
        </w:rPr>
        <w:t>rokova</w:t>
      </w:r>
      <w:proofErr w:type="spellEnd"/>
    </w:p>
    <w:p w14:paraId="01859A68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(1) </w:t>
      </w:r>
      <w:proofErr w:type="spellStart"/>
      <w:r w:rsidRPr="000A2E16">
        <w:rPr>
          <w:b/>
          <w:bCs/>
          <w:i/>
          <w:iCs/>
          <w:lang w:val="fr-FR"/>
        </w:rPr>
        <w:t>Produženje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rokova</w:t>
      </w:r>
      <w:proofErr w:type="spellEnd"/>
      <w:r w:rsidRPr="000A2E16">
        <w:rPr>
          <w:lang w:val="fr-FR"/>
        </w:rPr>
        <w:t xml:space="preserve"> Za </w:t>
      </w:r>
      <w:proofErr w:type="spellStart"/>
      <w:r w:rsidRPr="000A2E16">
        <w:rPr>
          <w:lang w:val="fr-FR"/>
        </w:rPr>
        <w:t>period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propisan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Pravilnikom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može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predvidi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produženje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roka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odredio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zavod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radnju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postupku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pred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tim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zavodom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vezi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prijavom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s </w:t>
      </w:r>
      <w:proofErr w:type="spellStart"/>
      <w:r w:rsidRPr="000A2E16">
        <w:rPr>
          <w:lang w:val="fr-FR"/>
        </w:rPr>
        <w:t>patentom</w:t>
      </w:r>
      <w:proofErr w:type="spellEnd"/>
      <w:r w:rsidRPr="000A2E16">
        <w:rPr>
          <w:lang w:val="fr-FR"/>
        </w:rPr>
        <w:t xml:space="preserve">, ako je </w:t>
      </w:r>
      <w:proofErr w:type="spellStart"/>
      <w:r w:rsidRPr="000A2E16">
        <w:rPr>
          <w:lang w:val="fr-FR"/>
        </w:rPr>
        <w:t>zahtev</w:t>
      </w:r>
      <w:proofErr w:type="spellEnd"/>
      <w:r w:rsidRPr="000A2E16">
        <w:rPr>
          <w:lang w:val="fr-FR"/>
        </w:rPr>
        <w:t xml:space="preserve"> u tom </w:t>
      </w:r>
      <w:proofErr w:type="spellStart"/>
      <w:r w:rsidRPr="000A2E16">
        <w:rPr>
          <w:lang w:val="fr-FR"/>
        </w:rPr>
        <w:t>smislu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učinjen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zavodu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zahtevima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propisanim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Pravilnikom</w:t>
      </w:r>
      <w:proofErr w:type="spellEnd"/>
      <w:r w:rsidRPr="000A2E16">
        <w:rPr>
          <w:lang w:val="fr-FR"/>
        </w:rPr>
        <w:t xml:space="preserve">, i ako je </w:t>
      </w:r>
      <w:proofErr w:type="spellStart"/>
      <w:r w:rsidRPr="000A2E16">
        <w:rPr>
          <w:lang w:val="fr-FR"/>
        </w:rPr>
        <w:t>zahtev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podnet</w:t>
      </w:r>
      <w:proofErr w:type="spellEnd"/>
      <w:r w:rsidRPr="000A2E16">
        <w:rPr>
          <w:lang w:val="fr-FR"/>
        </w:rPr>
        <w:t xml:space="preserve">, po </w:t>
      </w:r>
      <w:proofErr w:type="spellStart"/>
      <w:r w:rsidRPr="000A2E16">
        <w:rPr>
          <w:lang w:val="fr-FR"/>
        </w:rPr>
        <w:t>izboru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Ugovorne</w:t>
      </w:r>
      <w:proofErr w:type="spellEnd"/>
      <w:r w:rsidRPr="000A2E16">
        <w:rPr>
          <w:lang w:val="fr-FR"/>
        </w:rPr>
        <w:t xml:space="preserve"> </w:t>
      </w:r>
      <w:proofErr w:type="spellStart"/>
      <w:proofErr w:type="gramStart"/>
      <w:r w:rsidRPr="000A2E16">
        <w:rPr>
          <w:lang w:val="fr-FR"/>
        </w:rPr>
        <w:t>strane</w:t>
      </w:r>
      <w:proofErr w:type="spellEnd"/>
      <w:r w:rsidRPr="000A2E16">
        <w:rPr>
          <w:lang w:val="fr-FR"/>
        </w:rPr>
        <w:t>:</w:t>
      </w:r>
      <w:proofErr w:type="gramEnd"/>
    </w:p>
    <w:p w14:paraId="7D812FCA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(i) </w:t>
      </w:r>
      <w:proofErr w:type="spellStart"/>
      <w:r w:rsidRPr="000A2E16">
        <w:rPr>
          <w:lang w:val="fr-FR"/>
        </w:rPr>
        <w:t>pre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isteka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roka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ili</w:t>
      </w:r>
      <w:proofErr w:type="spellEnd"/>
    </w:p>
    <w:p w14:paraId="6013586F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(ii) </w:t>
      </w:r>
      <w:proofErr w:type="spellStart"/>
      <w:r w:rsidRPr="000A2E16">
        <w:rPr>
          <w:lang w:val="fr-FR"/>
        </w:rPr>
        <w:t>nakon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isteka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roka</w:t>
      </w:r>
      <w:proofErr w:type="spellEnd"/>
      <w:r w:rsidRPr="000A2E16">
        <w:rPr>
          <w:lang w:val="fr-FR"/>
        </w:rPr>
        <w:t xml:space="preserve">, a u </w:t>
      </w:r>
      <w:proofErr w:type="spellStart"/>
      <w:r w:rsidRPr="000A2E16">
        <w:rPr>
          <w:lang w:val="fr-FR"/>
        </w:rPr>
        <w:t>roku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propisan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Pravilnikom</w:t>
      </w:r>
      <w:proofErr w:type="spellEnd"/>
      <w:r w:rsidRPr="000A2E16">
        <w:rPr>
          <w:lang w:val="fr-FR"/>
        </w:rPr>
        <w:t>.</w:t>
      </w:r>
    </w:p>
    <w:p w14:paraId="61349009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(2) </w:t>
      </w:r>
      <w:proofErr w:type="spellStart"/>
      <w:r w:rsidRPr="000A2E16">
        <w:rPr>
          <w:b/>
          <w:bCs/>
          <w:i/>
          <w:iCs/>
          <w:lang w:val="fr-FR"/>
        </w:rPr>
        <w:t>Nastavak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postupka</w:t>
      </w:r>
      <w:proofErr w:type="spellEnd"/>
      <w:r w:rsidRPr="000A2E16">
        <w:rPr>
          <w:lang w:val="fr-FR"/>
        </w:rPr>
        <w:t xml:space="preserve"> Ako je </w:t>
      </w:r>
      <w:proofErr w:type="spellStart"/>
      <w:r w:rsidRPr="000A2E16">
        <w:rPr>
          <w:lang w:val="fr-FR"/>
        </w:rPr>
        <w:t>podnosilac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vlasnik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propustio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rok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određen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zavoda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preduzimanje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radnje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postupku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pred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zavodom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vezi</w:t>
      </w:r>
      <w:proofErr w:type="spellEnd"/>
      <w:r w:rsidRPr="000A2E16">
        <w:rPr>
          <w:lang w:val="fr-FR"/>
        </w:rPr>
        <w:t xml:space="preserve"> s </w:t>
      </w:r>
      <w:proofErr w:type="spellStart"/>
      <w:r w:rsidRPr="000A2E16">
        <w:rPr>
          <w:lang w:val="fr-FR"/>
        </w:rPr>
        <w:t>prijavom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patentom</w:t>
      </w:r>
      <w:proofErr w:type="spellEnd"/>
      <w:r w:rsidRPr="000A2E16">
        <w:rPr>
          <w:lang w:val="fr-FR"/>
        </w:rPr>
        <w:t xml:space="preserve">, a ta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ne </w:t>
      </w:r>
      <w:proofErr w:type="spellStart"/>
      <w:r w:rsidRPr="000A2E16">
        <w:rPr>
          <w:lang w:val="fr-FR"/>
        </w:rPr>
        <w:t>predviđa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produženje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roka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prema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stavu</w:t>
      </w:r>
      <w:proofErr w:type="spellEnd"/>
      <w:r w:rsidRPr="000A2E16">
        <w:rPr>
          <w:lang w:val="fr-FR"/>
        </w:rPr>
        <w:t xml:space="preserve"> (1)(ii),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će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obezbediti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nastavak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postupka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vezi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prijavom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patentom</w:t>
      </w:r>
      <w:proofErr w:type="spellEnd"/>
      <w:r w:rsidRPr="000A2E16">
        <w:rPr>
          <w:lang w:val="fr-FR"/>
        </w:rPr>
        <w:t xml:space="preserve"> i, ako je </w:t>
      </w:r>
      <w:proofErr w:type="spellStart"/>
      <w:r w:rsidRPr="000A2E16">
        <w:rPr>
          <w:lang w:val="fr-FR"/>
        </w:rPr>
        <w:t>potrebno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ponovno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uspostavljenje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podnosilaca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vlasnika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pogledu</w:t>
      </w:r>
      <w:proofErr w:type="spellEnd"/>
      <w:r w:rsidRPr="000A2E16">
        <w:rPr>
          <w:lang w:val="fr-FR"/>
        </w:rPr>
        <w:t xml:space="preserve"> te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patenta, ako </w:t>
      </w:r>
      <w:proofErr w:type="gramStart"/>
      <w:r w:rsidRPr="000A2E16">
        <w:rPr>
          <w:lang w:val="fr-FR"/>
        </w:rPr>
        <w:t>je:</w:t>
      </w:r>
      <w:proofErr w:type="gramEnd"/>
    </w:p>
    <w:p w14:paraId="388690D2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(i) </w:t>
      </w:r>
      <w:proofErr w:type="spellStart"/>
      <w:r w:rsidRPr="000A2E16">
        <w:rPr>
          <w:lang w:val="fr-FR"/>
        </w:rPr>
        <w:t>zahtev</w:t>
      </w:r>
      <w:proofErr w:type="spellEnd"/>
      <w:r w:rsidRPr="000A2E16">
        <w:rPr>
          <w:lang w:val="fr-FR"/>
        </w:rPr>
        <w:t xml:space="preserve"> u tu </w:t>
      </w:r>
      <w:proofErr w:type="spellStart"/>
      <w:r w:rsidRPr="000A2E16">
        <w:rPr>
          <w:lang w:val="fr-FR"/>
        </w:rPr>
        <w:t>svrhu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podnet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zavodu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zahtevima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propisanim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Pravilnikom</w:t>
      </w:r>
      <w:proofErr w:type="spellEnd"/>
      <w:r w:rsidRPr="000A2E16">
        <w:rPr>
          <w:lang w:val="fr-FR"/>
        </w:rPr>
        <w:t>,</w:t>
      </w:r>
    </w:p>
    <w:p w14:paraId="1D6EA32E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(ii) </w:t>
      </w:r>
      <w:proofErr w:type="spellStart"/>
      <w:r w:rsidRPr="000A2E16">
        <w:rPr>
          <w:lang w:val="fr-FR"/>
        </w:rPr>
        <w:t>zahtev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podnesen</w:t>
      </w:r>
      <w:proofErr w:type="spellEnd"/>
      <w:r w:rsidRPr="000A2E16">
        <w:rPr>
          <w:lang w:val="fr-FR"/>
        </w:rPr>
        <w:t xml:space="preserve"> i ako su </w:t>
      </w:r>
      <w:proofErr w:type="spellStart"/>
      <w:r w:rsidRPr="000A2E16">
        <w:rPr>
          <w:lang w:val="fr-FR"/>
        </w:rPr>
        <w:t>svi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zahtevi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pogledu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roka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preduzimanje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odgovarajuće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radnje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ispunjeni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roku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propisan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Pravilnikom</w:t>
      </w:r>
      <w:proofErr w:type="spellEnd"/>
      <w:r w:rsidRPr="000A2E16">
        <w:rPr>
          <w:lang w:val="fr-FR"/>
        </w:rPr>
        <w:t>.</w:t>
      </w:r>
    </w:p>
    <w:p w14:paraId="3876DBDA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(3) </w:t>
      </w:r>
      <w:proofErr w:type="spellStart"/>
      <w:r w:rsidRPr="000A2E16">
        <w:rPr>
          <w:b/>
          <w:bCs/>
          <w:i/>
          <w:iCs/>
          <w:lang w:val="fr-FR"/>
        </w:rPr>
        <w:t>Izuzeci</w:t>
      </w:r>
      <w:proofErr w:type="spellEnd"/>
      <w:r w:rsidRPr="000A2E16">
        <w:rPr>
          <w:lang w:val="fr-FR"/>
        </w:rPr>
        <w:t xml:space="preserve"> Ni </w:t>
      </w:r>
      <w:proofErr w:type="spellStart"/>
      <w:r w:rsidRPr="000A2E16">
        <w:rPr>
          <w:lang w:val="fr-FR"/>
        </w:rPr>
        <w:t>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jedne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neće</w:t>
      </w:r>
      <w:proofErr w:type="spellEnd"/>
      <w:r w:rsidRPr="000A2E16">
        <w:rPr>
          <w:lang w:val="fr-FR"/>
        </w:rPr>
        <w:t xml:space="preserve"> se </w:t>
      </w:r>
      <w:proofErr w:type="spellStart"/>
      <w:r w:rsidRPr="000A2E16">
        <w:rPr>
          <w:lang w:val="fr-FR"/>
        </w:rPr>
        <w:t>zahtevati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obezbedi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olakšice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pomenute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stavu</w:t>
      </w:r>
      <w:proofErr w:type="spellEnd"/>
      <w:r w:rsidRPr="000A2E16">
        <w:rPr>
          <w:lang w:val="fr-FR"/>
        </w:rPr>
        <w:t xml:space="preserve"> (1)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(2) u </w:t>
      </w:r>
      <w:proofErr w:type="spellStart"/>
      <w:r w:rsidRPr="000A2E16">
        <w:rPr>
          <w:lang w:val="fr-FR"/>
        </w:rPr>
        <w:t>odnosu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izuzetke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propisane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Pravilnikom</w:t>
      </w:r>
      <w:proofErr w:type="spellEnd"/>
      <w:r w:rsidRPr="000A2E16">
        <w:rPr>
          <w:lang w:val="fr-FR"/>
        </w:rPr>
        <w:t>.</w:t>
      </w:r>
    </w:p>
    <w:p w14:paraId="42DD0041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(4) </w:t>
      </w:r>
      <w:proofErr w:type="spellStart"/>
      <w:r w:rsidRPr="000A2E16">
        <w:rPr>
          <w:b/>
          <w:bCs/>
          <w:i/>
          <w:iCs/>
          <w:lang w:val="fr-FR"/>
        </w:rPr>
        <w:t>Troškovi</w:t>
      </w:r>
      <w:proofErr w:type="spellEnd"/>
      <w:r w:rsidRPr="000A2E16">
        <w:rPr>
          <w:lang w:val="fr-FR"/>
        </w:rPr>
        <w:t> 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može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zahteva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plaćanje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odgovarajućih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troškova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podnošenje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zahteva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stavom</w:t>
      </w:r>
      <w:proofErr w:type="spellEnd"/>
      <w:r w:rsidRPr="000A2E16">
        <w:rPr>
          <w:lang w:val="fr-FR"/>
        </w:rPr>
        <w:t xml:space="preserve"> (1)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(2).</w:t>
      </w:r>
    </w:p>
    <w:p w14:paraId="335F9116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lastRenderedPageBreak/>
        <w:t>(5</w:t>
      </w:r>
      <w:r w:rsidRPr="000A2E16">
        <w:rPr>
          <w:b/>
          <w:bCs/>
          <w:i/>
          <w:iCs/>
          <w:lang w:val="fr-FR"/>
        </w:rPr>
        <w:t xml:space="preserve">) </w:t>
      </w:r>
      <w:proofErr w:type="spellStart"/>
      <w:r w:rsidRPr="000A2E16">
        <w:rPr>
          <w:b/>
          <w:bCs/>
          <w:i/>
          <w:iCs/>
          <w:lang w:val="fr-FR"/>
        </w:rPr>
        <w:t>Zabrana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drugih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zahteva</w:t>
      </w:r>
      <w:proofErr w:type="spellEnd"/>
      <w:r w:rsidRPr="000A2E16">
        <w:rPr>
          <w:lang w:val="fr-FR"/>
        </w:rPr>
        <w:t> </w:t>
      </w:r>
      <w:proofErr w:type="spellStart"/>
      <w:r w:rsidRPr="000A2E16">
        <w:rPr>
          <w:lang w:val="fr-FR"/>
        </w:rPr>
        <w:t>Nijedna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ne </w:t>
      </w:r>
      <w:proofErr w:type="spellStart"/>
      <w:r w:rsidRPr="000A2E16">
        <w:rPr>
          <w:lang w:val="fr-FR"/>
        </w:rPr>
        <w:t>može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zahteva</w:t>
      </w:r>
      <w:proofErr w:type="spellEnd"/>
      <w:r w:rsidRPr="000A2E16">
        <w:rPr>
          <w:lang w:val="fr-FR"/>
        </w:rPr>
        <w:t xml:space="preserve"> da se u </w:t>
      </w:r>
      <w:proofErr w:type="spellStart"/>
      <w:r w:rsidRPr="000A2E16">
        <w:rPr>
          <w:lang w:val="fr-FR"/>
        </w:rPr>
        <w:t>pogledu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olakšica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predviđenih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stavom</w:t>
      </w:r>
      <w:proofErr w:type="spellEnd"/>
      <w:r w:rsidRPr="000A2E16">
        <w:rPr>
          <w:lang w:val="fr-FR"/>
        </w:rPr>
        <w:t xml:space="preserve"> (1)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(2) </w:t>
      </w:r>
      <w:proofErr w:type="spellStart"/>
      <w:r w:rsidRPr="000A2E16">
        <w:rPr>
          <w:lang w:val="fr-FR"/>
        </w:rPr>
        <w:t>ispune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drugi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zahtevi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osim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onih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su </w:t>
      </w:r>
      <w:proofErr w:type="spellStart"/>
      <w:r w:rsidRPr="000A2E16">
        <w:rPr>
          <w:lang w:val="fr-FR"/>
        </w:rPr>
        <w:t>pomenuti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stavovima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</w:t>
      </w:r>
      <w:proofErr w:type="spellEnd"/>
      <w:r w:rsidRPr="000A2E16">
        <w:rPr>
          <w:lang w:val="fr-FR"/>
        </w:rPr>
        <w:t xml:space="preserve"> (1) do (4), </w:t>
      </w:r>
      <w:proofErr w:type="spellStart"/>
      <w:r w:rsidRPr="000A2E16">
        <w:rPr>
          <w:lang w:val="fr-FR"/>
        </w:rPr>
        <w:t>osim</w:t>
      </w:r>
      <w:proofErr w:type="spellEnd"/>
      <w:r w:rsidRPr="000A2E16">
        <w:rPr>
          <w:lang w:val="fr-FR"/>
        </w:rPr>
        <w:t xml:space="preserve"> ako je </w:t>
      </w:r>
      <w:proofErr w:type="spellStart"/>
      <w:r w:rsidRPr="000A2E16">
        <w:rPr>
          <w:lang w:val="fr-FR"/>
        </w:rPr>
        <w:t>drugačije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predviđeno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ovim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propisano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Pravilnikom</w:t>
      </w:r>
      <w:proofErr w:type="spellEnd"/>
      <w:r w:rsidRPr="000A2E16">
        <w:rPr>
          <w:lang w:val="fr-FR"/>
        </w:rPr>
        <w:t>.</w:t>
      </w:r>
    </w:p>
    <w:p w14:paraId="744DB9CD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(6) </w:t>
      </w:r>
      <w:proofErr w:type="spellStart"/>
      <w:r w:rsidRPr="000A2E16">
        <w:rPr>
          <w:b/>
          <w:bCs/>
          <w:i/>
          <w:iCs/>
          <w:lang w:val="fr-FR"/>
        </w:rPr>
        <w:t>Mogućnost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izjašnjavanja</w:t>
      </w:r>
      <w:proofErr w:type="spellEnd"/>
      <w:r w:rsidRPr="000A2E16">
        <w:rPr>
          <w:b/>
          <w:bCs/>
          <w:i/>
          <w:iCs/>
          <w:lang w:val="fr-FR"/>
        </w:rPr>
        <w:t xml:space="preserve"> u </w:t>
      </w:r>
      <w:proofErr w:type="spellStart"/>
      <w:r w:rsidRPr="000A2E16">
        <w:rPr>
          <w:b/>
          <w:bCs/>
          <w:i/>
          <w:iCs/>
          <w:lang w:val="fr-FR"/>
        </w:rPr>
        <w:t>slučaju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nameravanog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odbijanja</w:t>
      </w:r>
      <w:proofErr w:type="spellEnd"/>
      <w:r w:rsidRPr="000A2E16">
        <w:rPr>
          <w:lang w:val="fr-FR"/>
        </w:rPr>
        <w:t> </w:t>
      </w:r>
      <w:proofErr w:type="spellStart"/>
      <w:r w:rsidRPr="000A2E16">
        <w:rPr>
          <w:lang w:val="fr-FR"/>
        </w:rPr>
        <w:t>Zahtev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iz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stava</w:t>
      </w:r>
      <w:proofErr w:type="spellEnd"/>
      <w:r w:rsidRPr="000A2E16">
        <w:rPr>
          <w:lang w:val="fr-FR"/>
        </w:rPr>
        <w:t xml:space="preserve"> (1)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(2) ne </w:t>
      </w:r>
      <w:proofErr w:type="spellStart"/>
      <w:r w:rsidRPr="000A2E16">
        <w:rPr>
          <w:lang w:val="fr-FR"/>
        </w:rPr>
        <w:t>može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biti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odbijen</w:t>
      </w:r>
      <w:proofErr w:type="spellEnd"/>
      <w:r w:rsidRPr="000A2E16">
        <w:rPr>
          <w:lang w:val="fr-FR"/>
        </w:rPr>
        <w:t xml:space="preserve"> a da </w:t>
      </w:r>
      <w:proofErr w:type="spellStart"/>
      <w:r w:rsidRPr="000A2E16">
        <w:rPr>
          <w:lang w:val="fr-FR"/>
        </w:rPr>
        <w:t>podnosiocu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vlasniku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nije</w:t>
      </w:r>
      <w:proofErr w:type="spellEnd"/>
      <w:r w:rsidRPr="000A2E16">
        <w:rPr>
          <w:lang w:val="fr-FR"/>
        </w:rPr>
        <w:t xml:space="preserve"> data </w:t>
      </w:r>
      <w:proofErr w:type="spellStart"/>
      <w:r w:rsidRPr="000A2E16">
        <w:rPr>
          <w:lang w:val="fr-FR"/>
        </w:rPr>
        <w:t>mogućnost</w:t>
      </w:r>
      <w:proofErr w:type="spellEnd"/>
      <w:r w:rsidRPr="000A2E16">
        <w:rPr>
          <w:lang w:val="fr-FR"/>
        </w:rPr>
        <w:t xml:space="preserve"> da se u </w:t>
      </w:r>
      <w:proofErr w:type="spellStart"/>
      <w:r w:rsidRPr="000A2E16">
        <w:rPr>
          <w:lang w:val="fr-FR"/>
        </w:rPr>
        <w:t>razumnom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roku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izjasni</w:t>
      </w:r>
      <w:proofErr w:type="spellEnd"/>
      <w:r w:rsidRPr="000A2E16">
        <w:rPr>
          <w:lang w:val="fr-FR"/>
        </w:rPr>
        <w:t xml:space="preserve"> o </w:t>
      </w:r>
      <w:proofErr w:type="spellStart"/>
      <w:r w:rsidRPr="000A2E16">
        <w:rPr>
          <w:lang w:val="fr-FR"/>
        </w:rPr>
        <w:t>nameravanom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odbijanju</w:t>
      </w:r>
      <w:proofErr w:type="spellEnd"/>
      <w:r w:rsidRPr="000A2E16">
        <w:rPr>
          <w:lang w:val="fr-FR"/>
        </w:rPr>
        <w:t>.</w:t>
      </w:r>
    </w:p>
    <w:p w14:paraId="64DDF23E" w14:textId="77777777" w:rsidR="000A2E16" w:rsidRPr="000A2E16" w:rsidRDefault="000A2E16" w:rsidP="000A2E16">
      <w:pPr>
        <w:jc w:val="center"/>
        <w:rPr>
          <w:b/>
          <w:bCs/>
          <w:lang w:val="fr-FR"/>
        </w:rPr>
      </w:pPr>
      <w:bookmarkStart w:id="23" w:name="clan_12"/>
      <w:bookmarkEnd w:id="23"/>
      <w:proofErr w:type="spellStart"/>
      <w:r w:rsidRPr="000A2E16">
        <w:rPr>
          <w:b/>
          <w:bCs/>
          <w:lang w:val="fr-FR"/>
        </w:rPr>
        <w:t>Član</w:t>
      </w:r>
      <w:proofErr w:type="spellEnd"/>
      <w:r w:rsidRPr="000A2E16">
        <w:rPr>
          <w:b/>
          <w:bCs/>
          <w:lang w:val="fr-FR"/>
        </w:rPr>
        <w:t xml:space="preserve"> 12</w:t>
      </w:r>
    </w:p>
    <w:p w14:paraId="31A32FA2" w14:textId="77777777" w:rsidR="000A2E16" w:rsidRPr="000A2E16" w:rsidRDefault="000A2E16" w:rsidP="000A2E16">
      <w:pPr>
        <w:jc w:val="center"/>
        <w:rPr>
          <w:b/>
          <w:bCs/>
          <w:lang w:val="fr-FR"/>
        </w:rPr>
      </w:pPr>
      <w:bookmarkStart w:id="24" w:name="str_13"/>
      <w:bookmarkEnd w:id="24"/>
      <w:proofErr w:type="spellStart"/>
      <w:r w:rsidRPr="000A2E16">
        <w:rPr>
          <w:b/>
          <w:bCs/>
          <w:lang w:val="fr-FR"/>
        </w:rPr>
        <w:t>Ponovno</w:t>
      </w:r>
      <w:proofErr w:type="spellEnd"/>
      <w:r w:rsidRPr="000A2E16">
        <w:rPr>
          <w:b/>
          <w:bCs/>
          <w:lang w:val="fr-FR"/>
        </w:rPr>
        <w:t xml:space="preserve"> </w:t>
      </w:r>
      <w:proofErr w:type="spellStart"/>
      <w:r w:rsidRPr="000A2E16">
        <w:rPr>
          <w:b/>
          <w:bCs/>
          <w:lang w:val="fr-FR"/>
        </w:rPr>
        <w:t>uspostavljanje</w:t>
      </w:r>
      <w:proofErr w:type="spellEnd"/>
      <w:r w:rsidRPr="000A2E16">
        <w:rPr>
          <w:b/>
          <w:bCs/>
          <w:lang w:val="fr-FR"/>
        </w:rPr>
        <w:t xml:space="preserve"> </w:t>
      </w:r>
      <w:proofErr w:type="spellStart"/>
      <w:r w:rsidRPr="000A2E16">
        <w:rPr>
          <w:b/>
          <w:bCs/>
          <w:lang w:val="fr-FR"/>
        </w:rPr>
        <w:t>prava</w:t>
      </w:r>
      <w:proofErr w:type="spellEnd"/>
      <w:r w:rsidRPr="000A2E16">
        <w:rPr>
          <w:b/>
          <w:bCs/>
          <w:lang w:val="fr-FR"/>
        </w:rPr>
        <w:t xml:space="preserve"> </w:t>
      </w:r>
      <w:proofErr w:type="spellStart"/>
      <w:r w:rsidRPr="000A2E16">
        <w:rPr>
          <w:b/>
          <w:bCs/>
          <w:lang w:val="fr-FR"/>
        </w:rPr>
        <w:t>nakon</w:t>
      </w:r>
      <w:proofErr w:type="spellEnd"/>
      <w:r w:rsidRPr="000A2E16">
        <w:rPr>
          <w:b/>
          <w:bCs/>
          <w:lang w:val="fr-FR"/>
        </w:rPr>
        <w:t xml:space="preserve"> </w:t>
      </w:r>
      <w:proofErr w:type="spellStart"/>
      <w:r w:rsidRPr="000A2E16">
        <w:rPr>
          <w:b/>
          <w:bCs/>
          <w:lang w:val="fr-FR"/>
        </w:rPr>
        <w:t>što</w:t>
      </w:r>
      <w:proofErr w:type="spellEnd"/>
      <w:r w:rsidRPr="000A2E16">
        <w:rPr>
          <w:b/>
          <w:bCs/>
          <w:lang w:val="fr-FR"/>
        </w:rPr>
        <w:t xml:space="preserve"> </w:t>
      </w:r>
      <w:proofErr w:type="spellStart"/>
      <w:r w:rsidRPr="000A2E16">
        <w:rPr>
          <w:b/>
          <w:bCs/>
          <w:lang w:val="fr-FR"/>
        </w:rPr>
        <w:t>zavod</w:t>
      </w:r>
      <w:proofErr w:type="spellEnd"/>
      <w:r w:rsidRPr="000A2E16">
        <w:rPr>
          <w:b/>
          <w:bCs/>
          <w:lang w:val="fr-FR"/>
        </w:rPr>
        <w:t xml:space="preserve"> </w:t>
      </w:r>
      <w:proofErr w:type="spellStart"/>
      <w:r w:rsidRPr="000A2E16">
        <w:rPr>
          <w:b/>
          <w:bCs/>
          <w:lang w:val="fr-FR"/>
        </w:rPr>
        <w:t>ustanovi</w:t>
      </w:r>
      <w:proofErr w:type="spellEnd"/>
      <w:r w:rsidRPr="000A2E16">
        <w:rPr>
          <w:b/>
          <w:bCs/>
          <w:lang w:val="fr-FR"/>
        </w:rPr>
        <w:t xml:space="preserve"> </w:t>
      </w:r>
      <w:proofErr w:type="spellStart"/>
      <w:r w:rsidRPr="000A2E16">
        <w:rPr>
          <w:b/>
          <w:bCs/>
          <w:lang w:val="fr-FR"/>
        </w:rPr>
        <w:t>dužnu</w:t>
      </w:r>
      <w:proofErr w:type="spellEnd"/>
      <w:r w:rsidRPr="000A2E16">
        <w:rPr>
          <w:b/>
          <w:bCs/>
          <w:lang w:val="fr-FR"/>
        </w:rPr>
        <w:t xml:space="preserve"> </w:t>
      </w:r>
      <w:proofErr w:type="spellStart"/>
      <w:r w:rsidRPr="000A2E16">
        <w:rPr>
          <w:b/>
          <w:bCs/>
          <w:lang w:val="fr-FR"/>
        </w:rPr>
        <w:t>pažnju</w:t>
      </w:r>
      <w:proofErr w:type="spellEnd"/>
      <w:r w:rsidRPr="000A2E16">
        <w:rPr>
          <w:b/>
          <w:bCs/>
          <w:lang w:val="fr-FR"/>
        </w:rPr>
        <w:t xml:space="preserve"> </w:t>
      </w:r>
      <w:proofErr w:type="spellStart"/>
      <w:r w:rsidRPr="000A2E16">
        <w:rPr>
          <w:b/>
          <w:bCs/>
          <w:lang w:val="fr-FR"/>
        </w:rPr>
        <w:t>ili</w:t>
      </w:r>
      <w:proofErr w:type="spellEnd"/>
      <w:r w:rsidRPr="000A2E16">
        <w:rPr>
          <w:b/>
          <w:bCs/>
          <w:lang w:val="fr-FR"/>
        </w:rPr>
        <w:t xml:space="preserve"> </w:t>
      </w:r>
      <w:proofErr w:type="spellStart"/>
      <w:r w:rsidRPr="000A2E16">
        <w:rPr>
          <w:b/>
          <w:bCs/>
          <w:lang w:val="fr-FR"/>
        </w:rPr>
        <w:t>nenamerni</w:t>
      </w:r>
      <w:proofErr w:type="spellEnd"/>
      <w:r w:rsidRPr="000A2E16">
        <w:rPr>
          <w:b/>
          <w:bCs/>
          <w:lang w:val="fr-FR"/>
        </w:rPr>
        <w:t xml:space="preserve"> </w:t>
      </w:r>
      <w:proofErr w:type="spellStart"/>
      <w:r w:rsidRPr="000A2E16">
        <w:rPr>
          <w:b/>
          <w:bCs/>
          <w:lang w:val="fr-FR"/>
        </w:rPr>
        <w:t>propust</w:t>
      </w:r>
      <w:proofErr w:type="spellEnd"/>
    </w:p>
    <w:p w14:paraId="5C671E09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(1) </w:t>
      </w:r>
      <w:proofErr w:type="spellStart"/>
      <w:r w:rsidRPr="000A2E16">
        <w:rPr>
          <w:b/>
          <w:bCs/>
          <w:i/>
          <w:iCs/>
          <w:lang w:val="fr-FR"/>
        </w:rPr>
        <w:t>Zahtev</w:t>
      </w:r>
      <w:proofErr w:type="spellEnd"/>
      <w:r w:rsidRPr="000A2E16">
        <w:rPr>
          <w:lang w:val="fr-FR"/>
        </w:rPr>
        <w:t> 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će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obezbediti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kada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podnosilac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vlasnik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propustio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rok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preduzimanje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radnje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postupku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pred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zavodom</w:t>
      </w:r>
      <w:proofErr w:type="spellEnd"/>
      <w:r w:rsidRPr="000A2E16">
        <w:rPr>
          <w:lang w:val="fr-FR"/>
        </w:rPr>
        <w:t xml:space="preserve">, i </w:t>
      </w:r>
      <w:proofErr w:type="spellStart"/>
      <w:r w:rsidRPr="000A2E16">
        <w:rPr>
          <w:lang w:val="fr-FR"/>
        </w:rPr>
        <w:t>taj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propust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direktnu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posledicu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gubitak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prava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pogledu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patenta, da </w:t>
      </w:r>
      <w:proofErr w:type="spellStart"/>
      <w:r w:rsidRPr="000A2E16">
        <w:rPr>
          <w:lang w:val="fr-FR"/>
        </w:rPr>
        <w:t>taj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zavod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podnosiocu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vlasniku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ponovno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uspostavi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pravo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pogledu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patenta u </w:t>
      </w:r>
      <w:proofErr w:type="spellStart"/>
      <w:r w:rsidRPr="000A2E16">
        <w:rPr>
          <w:lang w:val="fr-FR"/>
        </w:rPr>
        <w:t>pitanju</w:t>
      </w:r>
      <w:proofErr w:type="spellEnd"/>
      <w:r w:rsidRPr="000A2E16">
        <w:rPr>
          <w:lang w:val="fr-FR"/>
        </w:rPr>
        <w:t xml:space="preserve">, </w:t>
      </w:r>
      <w:proofErr w:type="gramStart"/>
      <w:r w:rsidRPr="000A2E16">
        <w:rPr>
          <w:lang w:val="fr-FR"/>
        </w:rPr>
        <w:t>ako:</w:t>
      </w:r>
      <w:proofErr w:type="gramEnd"/>
    </w:p>
    <w:p w14:paraId="7AF82458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(i) je </w:t>
      </w:r>
      <w:proofErr w:type="spellStart"/>
      <w:r w:rsidRPr="000A2E16">
        <w:rPr>
          <w:lang w:val="fr-FR"/>
        </w:rPr>
        <w:t>zahtev</w:t>
      </w:r>
      <w:proofErr w:type="spellEnd"/>
      <w:r w:rsidRPr="000A2E16">
        <w:rPr>
          <w:lang w:val="fr-FR"/>
        </w:rPr>
        <w:t xml:space="preserve"> u tu </w:t>
      </w:r>
      <w:proofErr w:type="spellStart"/>
      <w:r w:rsidRPr="000A2E16">
        <w:rPr>
          <w:lang w:val="fr-FR"/>
        </w:rPr>
        <w:t>svrhu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učinjen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zavodu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zahtevima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propisanim</w:t>
      </w:r>
      <w:proofErr w:type="spellEnd"/>
      <w:r w:rsidRPr="000A2E16">
        <w:rPr>
          <w:lang w:val="fr-FR"/>
        </w:rPr>
        <w:t xml:space="preserve"> </w:t>
      </w:r>
      <w:proofErr w:type="spellStart"/>
      <w:proofErr w:type="gramStart"/>
      <w:r w:rsidRPr="000A2E16">
        <w:rPr>
          <w:lang w:val="fr-FR"/>
        </w:rPr>
        <w:t>Pravilnikom</w:t>
      </w:r>
      <w:proofErr w:type="spellEnd"/>
      <w:r w:rsidRPr="000A2E16">
        <w:rPr>
          <w:lang w:val="fr-FR"/>
        </w:rPr>
        <w:t>;</w:t>
      </w:r>
      <w:proofErr w:type="gramEnd"/>
    </w:p>
    <w:p w14:paraId="1C974573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(ii) je </w:t>
      </w:r>
      <w:proofErr w:type="spellStart"/>
      <w:r w:rsidRPr="000A2E16">
        <w:rPr>
          <w:lang w:val="fr-FR"/>
        </w:rPr>
        <w:t>zahtev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podnesen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roku</w:t>
      </w:r>
      <w:proofErr w:type="spellEnd"/>
      <w:r w:rsidRPr="000A2E16">
        <w:rPr>
          <w:lang w:val="fr-FR"/>
        </w:rPr>
        <w:t xml:space="preserve"> i ako su </w:t>
      </w:r>
      <w:proofErr w:type="spellStart"/>
      <w:r w:rsidRPr="000A2E16">
        <w:rPr>
          <w:lang w:val="fr-FR"/>
        </w:rPr>
        <w:t>svi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zahtevi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pogledu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roka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preduzimanje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određene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radnje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ispunjeni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roku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propisan</w:t>
      </w:r>
      <w:proofErr w:type="spellEnd"/>
      <w:r w:rsidRPr="000A2E16">
        <w:rPr>
          <w:lang w:val="fr-FR"/>
        </w:rPr>
        <w:t xml:space="preserve"> </w:t>
      </w:r>
      <w:proofErr w:type="spellStart"/>
      <w:proofErr w:type="gramStart"/>
      <w:r w:rsidRPr="000A2E16">
        <w:rPr>
          <w:lang w:val="fr-FR"/>
        </w:rPr>
        <w:t>Pravilnikom</w:t>
      </w:r>
      <w:proofErr w:type="spellEnd"/>
      <w:r w:rsidRPr="000A2E16">
        <w:rPr>
          <w:lang w:val="fr-FR"/>
        </w:rPr>
        <w:t>;</w:t>
      </w:r>
      <w:proofErr w:type="gramEnd"/>
    </w:p>
    <w:p w14:paraId="724FFB74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(iii) su u </w:t>
      </w:r>
      <w:proofErr w:type="spellStart"/>
      <w:r w:rsidRPr="000A2E16">
        <w:rPr>
          <w:lang w:val="fr-FR"/>
        </w:rPr>
        <w:t>zahtevu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navedeni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razlozi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propuštanje</w:t>
      </w:r>
      <w:proofErr w:type="spellEnd"/>
      <w:r w:rsidRPr="000A2E16">
        <w:rPr>
          <w:lang w:val="fr-FR"/>
        </w:rPr>
        <w:t xml:space="preserve"> </w:t>
      </w:r>
      <w:proofErr w:type="spellStart"/>
      <w:proofErr w:type="gramStart"/>
      <w:r w:rsidRPr="000A2E16">
        <w:rPr>
          <w:lang w:val="fr-FR"/>
        </w:rPr>
        <w:t>roka</w:t>
      </w:r>
      <w:proofErr w:type="spellEnd"/>
      <w:r w:rsidRPr="000A2E16">
        <w:rPr>
          <w:lang w:val="fr-FR"/>
        </w:rPr>
        <w:t>;</w:t>
      </w:r>
      <w:proofErr w:type="gramEnd"/>
      <w:r w:rsidRPr="000A2E16">
        <w:rPr>
          <w:lang w:val="fr-FR"/>
        </w:rPr>
        <w:t xml:space="preserve"> i</w:t>
      </w:r>
    </w:p>
    <w:p w14:paraId="016E9791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(iv) </w:t>
      </w:r>
      <w:proofErr w:type="spellStart"/>
      <w:r w:rsidRPr="000A2E16">
        <w:rPr>
          <w:lang w:val="fr-FR"/>
        </w:rPr>
        <w:t>zavod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ustanovi</w:t>
      </w:r>
      <w:proofErr w:type="spellEnd"/>
      <w:r w:rsidRPr="000A2E16">
        <w:rPr>
          <w:lang w:val="fr-FR"/>
        </w:rPr>
        <w:t xml:space="preserve"> da je do </w:t>
      </w:r>
      <w:proofErr w:type="spellStart"/>
      <w:r w:rsidRPr="000A2E16">
        <w:rPr>
          <w:lang w:val="fr-FR"/>
        </w:rPr>
        <w:t>propuštanja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roka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došlo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uprkos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dužnoj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pažnji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koju</w:t>
      </w:r>
      <w:proofErr w:type="spellEnd"/>
      <w:r w:rsidRPr="000A2E16">
        <w:rPr>
          <w:lang w:val="fr-FR"/>
        </w:rPr>
        <w:t xml:space="preserve"> su </w:t>
      </w:r>
      <w:proofErr w:type="spellStart"/>
      <w:r w:rsidRPr="000A2E16">
        <w:rPr>
          <w:lang w:val="fr-FR"/>
        </w:rPr>
        <w:t>zahtevale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okolnosti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, po </w:t>
      </w:r>
      <w:proofErr w:type="spellStart"/>
      <w:r w:rsidRPr="000A2E16">
        <w:rPr>
          <w:lang w:val="fr-FR"/>
        </w:rPr>
        <w:t>izboru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strane</w:t>
      </w:r>
      <w:proofErr w:type="spellEnd"/>
      <w:r w:rsidRPr="000A2E16">
        <w:rPr>
          <w:lang w:val="fr-FR"/>
        </w:rPr>
        <w:t xml:space="preserve">, da je </w:t>
      </w:r>
      <w:proofErr w:type="spellStart"/>
      <w:r w:rsidRPr="000A2E16">
        <w:rPr>
          <w:lang w:val="fr-FR"/>
        </w:rPr>
        <w:t>svako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kašnjenje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bilo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nenamerno</w:t>
      </w:r>
      <w:proofErr w:type="spellEnd"/>
      <w:r w:rsidRPr="000A2E16">
        <w:rPr>
          <w:lang w:val="fr-FR"/>
        </w:rPr>
        <w:t>.</w:t>
      </w:r>
    </w:p>
    <w:p w14:paraId="0AB9440F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(2) </w:t>
      </w:r>
      <w:proofErr w:type="spellStart"/>
      <w:r w:rsidRPr="000A2E16">
        <w:rPr>
          <w:b/>
          <w:bCs/>
          <w:i/>
          <w:iCs/>
          <w:lang w:val="fr-FR"/>
        </w:rPr>
        <w:t>Izuzeci</w:t>
      </w:r>
      <w:proofErr w:type="spellEnd"/>
      <w:r w:rsidRPr="000A2E16">
        <w:rPr>
          <w:lang w:val="fr-FR"/>
        </w:rPr>
        <w:t xml:space="preserve"> Ni </w:t>
      </w:r>
      <w:proofErr w:type="spellStart"/>
      <w:r w:rsidRPr="000A2E16">
        <w:rPr>
          <w:lang w:val="fr-FR"/>
        </w:rPr>
        <w:t>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jedne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neće</w:t>
      </w:r>
      <w:proofErr w:type="spellEnd"/>
      <w:r w:rsidRPr="000A2E16">
        <w:rPr>
          <w:lang w:val="fr-FR"/>
        </w:rPr>
        <w:t xml:space="preserve"> se </w:t>
      </w:r>
      <w:proofErr w:type="spellStart"/>
      <w:r w:rsidRPr="000A2E16">
        <w:rPr>
          <w:lang w:val="fr-FR"/>
        </w:rPr>
        <w:t>zahtevati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obezbedi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ponovno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uspostavljanje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prava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osnovu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stava</w:t>
      </w:r>
      <w:proofErr w:type="spellEnd"/>
      <w:r w:rsidRPr="000A2E16">
        <w:rPr>
          <w:lang w:val="fr-FR"/>
        </w:rPr>
        <w:t xml:space="preserve"> (1) u </w:t>
      </w:r>
      <w:proofErr w:type="spellStart"/>
      <w:r w:rsidRPr="000A2E16">
        <w:rPr>
          <w:lang w:val="fr-FR"/>
        </w:rPr>
        <w:t>pogledu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izuzetaka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propisanih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Pravilnikom</w:t>
      </w:r>
      <w:proofErr w:type="spellEnd"/>
      <w:r w:rsidRPr="000A2E16">
        <w:rPr>
          <w:lang w:val="fr-FR"/>
        </w:rPr>
        <w:t>.</w:t>
      </w:r>
    </w:p>
    <w:p w14:paraId="0074B7A4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(3) </w:t>
      </w:r>
      <w:proofErr w:type="spellStart"/>
      <w:r w:rsidRPr="000A2E16">
        <w:rPr>
          <w:b/>
          <w:bCs/>
          <w:i/>
          <w:iCs/>
          <w:lang w:val="fr-FR"/>
        </w:rPr>
        <w:t>Troškovi</w:t>
      </w:r>
      <w:proofErr w:type="spellEnd"/>
      <w:r w:rsidRPr="000A2E16">
        <w:rPr>
          <w:lang w:val="fr-FR"/>
        </w:rPr>
        <w:t> 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može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zahteva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plaćanje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troškova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zahtev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osnovu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stava</w:t>
      </w:r>
      <w:proofErr w:type="spellEnd"/>
      <w:r w:rsidRPr="000A2E16">
        <w:rPr>
          <w:lang w:val="fr-FR"/>
        </w:rPr>
        <w:t xml:space="preserve"> (1).</w:t>
      </w:r>
    </w:p>
    <w:p w14:paraId="18B5B26F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(4) </w:t>
      </w:r>
      <w:proofErr w:type="spellStart"/>
      <w:r w:rsidRPr="000A2E16">
        <w:rPr>
          <w:b/>
          <w:bCs/>
          <w:i/>
          <w:iCs/>
          <w:lang w:val="fr-FR"/>
        </w:rPr>
        <w:t>Dokazi</w:t>
      </w:r>
      <w:proofErr w:type="spellEnd"/>
      <w:r w:rsidRPr="000A2E16">
        <w:rPr>
          <w:lang w:val="fr-FR"/>
        </w:rPr>
        <w:t> 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može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zahteva</w:t>
      </w:r>
      <w:proofErr w:type="spellEnd"/>
      <w:r w:rsidRPr="000A2E16">
        <w:rPr>
          <w:lang w:val="fr-FR"/>
        </w:rPr>
        <w:t xml:space="preserve"> da se </w:t>
      </w:r>
      <w:proofErr w:type="spellStart"/>
      <w:r w:rsidRPr="000A2E16">
        <w:rPr>
          <w:lang w:val="fr-FR"/>
        </w:rPr>
        <w:t>zavodu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podnese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izjava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drugi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dokaz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prilog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razlozima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navedenim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stavu</w:t>
      </w:r>
      <w:proofErr w:type="spellEnd"/>
      <w:r w:rsidRPr="000A2E16">
        <w:rPr>
          <w:lang w:val="fr-FR"/>
        </w:rPr>
        <w:t xml:space="preserve"> (1)(iii) u </w:t>
      </w:r>
      <w:proofErr w:type="spellStart"/>
      <w:r w:rsidRPr="000A2E16">
        <w:rPr>
          <w:lang w:val="fr-FR"/>
        </w:rPr>
        <w:t>roku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određenom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zavoda</w:t>
      </w:r>
      <w:proofErr w:type="spellEnd"/>
      <w:r w:rsidRPr="000A2E16">
        <w:rPr>
          <w:lang w:val="fr-FR"/>
        </w:rPr>
        <w:t>.</w:t>
      </w:r>
    </w:p>
    <w:p w14:paraId="0D8B0FBA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(5) </w:t>
      </w:r>
      <w:proofErr w:type="spellStart"/>
      <w:r w:rsidRPr="000A2E16">
        <w:rPr>
          <w:b/>
          <w:bCs/>
          <w:i/>
          <w:iCs/>
          <w:lang w:val="fr-FR"/>
        </w:rPr>
        <w:t>Mogućnost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izjašnjavanja</w:t>
      </w:r>
      <w:proofErr w:type="spellEnd"/>
      <w:r w:rsidRPr="000A2E16">
        <w:rPr>
          <w:b/>
          <w:bCs/>
          <w:i/>
          <w:iCs/>
          <w:lang w:val="fr-FR"/>
        </w:rPr>
        <w:t xml:space="preserve"> u </w:t>
      </w:r>
      <w:proofErr w:type="spellStart"/>
      <w:r w:rsidRPr="000A2E16">
        <w:rPr>
          <w:b/>
          <w:bCs/>
          <w:i/>
          <w:iCs/>
          <w:lang w:val="fr-FR"/>
        </w:rPr>
        <w:t>slučaju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nameravanog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odbijanja</w:t>
      </w:r>
      <w:proofErr w:type="spellEnd"/>
      <w:r w:rsidRPr="000A2E16">
        <w:rPr>
          <w:lang w:val="fr-FR"/>
        </w:rPr>
        <w:t> </w:t>
      </w:r>
      <w:proofErr w:type="spellStart"/>
      <w:r w:rsidRPr="000A2E16">
        <w:rPr>
          <w:lang w:val="fr-FR"/>
        </w:rPr>
        <w:t>Zahtev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osnovu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stava</w:t>
      </w:r>
      <w:proofErr w:type="spellEnd"/>
      <w:r w:rsidRPr="000A2E16">
        <w:rPr>
          <w:lang w:val="fr-FR"/>
        </w:rPr>
        <w:t xml:space="preserve"> (1) ne </w:t>
      </w:r>
      <w:proofErr w:type="spellStart"/>
      <w:r w:rsidRPr="000A2E16">
        <w:rPr>
          <w:lang w:val="fr-FR"/>
        </w:rPr>
        <w:t>može</w:t>
      </w:r>
      <w:proofErr w:type="spellEnd"/>
      <w:r w:rsidRPr="000A2E16">
        <w:rPr>
          <w:lang w:val="fr-FR"/>
        </w:rPr>
        <w:t xml:space="preserve"> da se </w:t>
      </w:r>
      <w:proofErr w:type="spellStart"/>
      <w:r w:rsidRPr="000A2E16">
        <w:rPr>
          <w:lang w:val="fr-FR"/>
        </w:rPr>
        <w:t>odbije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potpuno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delimično</w:t>
      </w:r>
      <w:proofErr w:type="spellEnd"/>
      <w:r w:rsidRPr="000A2E16">
        <w:rPr>
          <w:lang w:val="fr-FR"/>
        </w:rPr>
        <w:t xml:space="preserve">, a da </w:t>
      </w:r>
      <w:proofErr w:type="spellStart"/>
      <w:r w:rsidRPr="000A2E16">
        <w:rPr>
          <w:lang w:val="fr-FR"/>
        </w:rPr>
        <w:t>stranci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koja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podnela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zahtev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nije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pružena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mogućnost</w:t>
      </w:r>
      <w:proofErr w:type="spellEnd"/>
      <w:r w:rsidRPr="000A2E16">
        <w:rPr>
          <w:lang w:val="fr-FR"/>
        </w:rPr>
        <w:t xml:space="preserve"> da se u </w:t>
      </w:r>
      <w:proofErr w:type="spellStart"/>
      <w:r w:rsidRPr="000A2E16">
        <w:rPr>
          <w:lang w:val="fr-FR"/>
        </w:rPr>
        <w:t>razumnom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roku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izjasni</w:t>
      </w:r>
      <w:proofErr w:type="spellEnd"/>
      <w:r w:rsidRPr="000A2E16">
        <w:rPr>
          <w:lang w:val="fr-FR"/>
        </w:rPr>
        <w:t xml:space="preserve"> o </w:t>
      </w:r>
      <w:proofErr w:type="spellStart"/>
      <w:r w:rsidRPr="000A2E16">
        <w:rPr>
          <w:lang w:val="fr-FR"/>
        </w:rPr>
        <w:t>nameravanom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odbijanju</w:t>
      </w:r>
      <w:proofErr w:type="spellEnd"/>
      <w:r w:rsidRPr="000A2E16">
        <w:rPr>
          <w:lang w:val="fr-FR"/>
        </w:rPr>
        <w:t>.</w:t>
      </w:r>
    </w:p>
    <w:p w14:paraId="2AE70D2A" w14:textId="77777777" w:rsidR="000A2E16" w:rsidRPr="000A2E16" w:rsidRDefault="000A2E16" w:rsidP="000A2E16">
      <w:pPr>
        <w:jc w:val="center"/>
        <w:rPr>
          <w:b/>
          <w:bCs/>
          <w:lang w:val="fr-FR"/>
        </w:rPr>
      </w:pPr>
      <w:bookmarkStart w:id="25" w:name="clan_13"/>
      <w:bookmarkEnd w:id="25"/>
      <w:proofErr w:type="spellStart"/>
      <w:r w:rsidRPr="000A2E16">
        <w:rPr>
          <w:b/>
          <w:bCs/>
          <w:lang w:val="fr-FR"/>
        </w:rPr>
        <w:t>Član</w:t>
      </w:r>
      <w:proofErr w:type="spellEnd"/>
      <w:r w:rsidRPr="000A2E16">
        <w:rPr>
          <w:b/>
          <w:bCs/>
          <w:lang w:val="fr-FR"/>
        </w:rPr>
        <w:t xml:space="preserve"> 13</w:t>
      </w:r>
    </w:p>
    <w:p w14:paraId="7CF0DFBE" w14:textId="77777777" w:rsidR="000A2E16" w:rsidRPr="000A2E16" w:rsidRDefault="000A2E16" w:rsidP="000A2E16">
      <w:pPr>
        <w:jc w:val="center"/>
        <w:rPr>
          <w:b/>
          <w:bCs/>
          <w:lang w:val="fr-FR"/>
        </w:rPr>
      </w:pPr>
      <w:bookmarkStart w:id="26" w:name="str_14"/>
      <w:bookmarkEnd w:id="26"/>
      <w:proofErr w:type="spellStart"/>
      <w:r w:rsidRPr="000A2E16">
        <w:rPr>
          <w:b/>
          <w:bCs/>
          <w:lang w:val="fr-FR"/>
        </w:rPr>
        <w:t>Ispravljanje</w:t>
      </w:r>
      <w:proofErr w:type="spellEnd"/>
      <w:r w:rsidRPr="000A2E16">
        <w:rPr>
          <w:b/>
          <w:bCs/>
          <w:lang w:val="fr-FR"/>
        </w:rPr>
        <w:t xml:space="preserve"> </w:t>
      </w:r>
      <w:proofErr w:type="spellStart"/>
      <w:r w:rsidRPr="000A2E16">
        <w:rPr>
          <w:b/>
          <w:bCs/>
          <w:lang w:val="fr-FR"/>
        </w:rPr>
        <w:t>ili</w:t>
      </w:r>
      <w:proofErr w:type="spellEnd"/>
      <w:r w:rsidRPr="000A2E16">
        <w:rPr>
          <w:b/>
          <w:bCs/>
          <w:lang w:val="fr-FR"/>
        </w:rPr>
        <w:t xml:space="preserve"> </w:t>
      </w:r>
      <w:proofErr w:type="spellStart"/>
      <w:r w:rsidRPr="000A2E16">
        <w:rPr>
          <w:b/>
          <w:bCs/>
          <w:lang w:val="fr-FR"/>
        </w:rPr>
        <w:t>dodavanje</w:t>
      </w:r>
      <w:proofErr w:type="spellEnd"/>
      <w:r w:rsidRPr="000A2E16">
        <w:rPr>
          <w:b/>
          <w:bCs/>
          <w:lang w:val="fr-FR"/>
        </w:rPr>
        <w:t xml:space="preserve"> </w:t>
      </w:r>
      <w:proofErr w:type="spellStart"/>
      <w:r w:rsidRPr="000A2E16">
        <w:rPr>
          <w:b/>
          <w:bCs/>
          <w:lang w:val="fr-FR"/>
        </w:rPr>
        <w:t>zahteva</w:t>
      </w:r>
      <w:proofErr w:type="spellEnd"/>
      <w:r w:rsidRPr="000A2E16">
        <w:rPr>
          <w:b/>
          <w:bCs/>
          <w:lang w:val="fr-FR"/>
        </w:rPr>
        <w:t xml:space="preserve"> </w:t>
      </w:r>
      <w:proofErr w:type="spellStart"/>
      <w:r w:rsidRPr="000A2E16">
        <w:rPr>
          <w:b/>
          <w:bCs/>
          <w:lang w:val="fr-FR"/>
        </w:rPr>
        <w:t>za</w:t>
      </w:r>
      <w:proofErr w:type="spellEnd"/>
      <w:r w:rsidRPr="000A2E16">
        <w:rPr>
          <w:b/>
          <w:bCs/>
          <w:lang w:val="fr-FR"/>
        </w:rPr>
        <w:t xml:space="preserve"> </w:t>
      </w:r>
      <w:proofErr w:type="spellStart"/>
      <w:r w:rsidRPr="000A2E16">
        <w:rPr>
          <w:b/>
          <w:bCs/>
          <w:lang w:val="fr-FR"/>
        </w:rPr>
        <w:t>priznavanje</w:t>
      </w:r>
      <w:proofErr w:type="spellEnd"/>
      <w:r w:rsidRPr="000A2E16">
        <w:rPr>
          <w:b/>
          <w:bCs/>
          <w:lang w:val="fr-FR"/>
        </w:rPr>
        <w:t xml:space="preserve"> </w:t>
      </w:r>
      <w:proofErr w:type="spellStart"/>
      <w:proofErr w:type="gramStart"/>
      <w:r w:rsidRPr="000A2E16">
        <w:rPr>
          <w:b/>
          <w:bCs/>
          <w:lang w:val="fr-FR"/>
        </w:rPr>
        <w:t>prvenstva</w:t>
      </w:r>
      <w:proofErr w:type="spellEnd"/>
      <w:r w:rsidRPr="000A2E16">
        <w:rPr>
          <w:b/>
          <w:bCs/>
          <w:lang w:val="fr-FR"/>
        </w:rPr>
        <w:t>;</w:t>
      </w:r>
      <w:proofErr w:type="gramEnd"/>
      <w:r w:rsidRPr="000A2E16">
        <w:rPr>
          <w:b/>
          <w:bCs/>
          <w:lang w:val="fr-FR"/>
        </w:rPr>
        <w:t xml:space="preserve"> </w:t>
      </w:r>
      <w:proofErr w:type="spellStart"/>
      <w:r w:rsidRPr="000A2E16">
        <w:rPr>
          <w:b/>
          <w:bCs/>
          <w:lang w:val="fr-FR"/>
        </w:rPr>
        <w:t>obnavljanje</w:t>
      </w:r>
      <w:proofErr w:type="spellEnd"/>
      <w:r w:rsidRPr="000A2E16">
        <w:rPr>
          <w:b/>
          <w:bCs/>
          <w:lang w:val="fr-FR"/>
        </w:rPr>
        <w:t xml:space="preserve"> </w:t>
      </w:r>
      <w:proofErr w:type="spellStart"/>
      <w:r w:rsidRPr="000A2E16">
        <w:rPr>
          <w:b/>
          <w:bCs/>
          <w:lang w:val="fr-FR"/>
        </w:rPr>
        <w:t>prava</w:t>
      </w:r>
      <w:proofErr w:type="spellEnd"/>
      <w:r w:rsidRPr="000A2E16">
        <w:rPr>
          <w:b/>
          <w:bCs/>
          <w:lang w:val="fr-FR"/>
        </w:rPr>
        <w:t xml:space="preserve"> </w:t>
      </w:r>
      <w:proofErr w:type="spellStart"/>
      <w:r w:rsidRPr="000A2E16">
        <w:rPr>
          <w:b/>
          <w:bCs/>
          <w:lang w:val="fr-FR"/>
        </w:rPr>
        <w:t>prvenstva</w:t>
      </w:r>
      <w:proofErr w:type="spellEnd"/>
    </w:p>
    <w:p w14:paraId="3FC473E9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(1) </w:t>
      </w:r>
      <w:proofErr w:type="spellStart"/>
      <w:r w:rsidRPr="000A2E16">
        <w:rPr>
          <w:b/>
          <w:bCs/>
          <w:i/>
          <w:iCs/>
          <w:lang w:val="fr-FR"/>
        </w:rPr>
        <w:t>Ispravljanje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ili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dodavanje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zahteva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za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priznavanje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prvenstva</w:t>
      </w:r>
      <w:proofErr w:type="spellEnd"/>
      <w:r w:rsidRPr="000A2E16">
        <w:rPr>
          <w:lang w:val="fr-FR"/>
        </w:rPr>
        <w:t> </w:t>
      </w:r>
      <w:proofErr w:type="spellStart"/>
      <w:r w:rsidRPr="000A2E16">
        <w:rPr>
          <w:lang w:val="fr-FR"/>
        </w:rPr>
        <w:t>Osim</w:t>
      </w:r>
      <w:proofErr w:type="spellEnd"/>
      <w:r w:rsidRPr="000A2E16">
        <w:rPr>
          <w:lang w:val="fr-FR"/>
        </w:rPr>
        <w:t xml:space="preserve"> ako je </w:t>
      </w:r>
      <w:proofErr w:type="spellStart"/>
      <w:r w:rsidRPr="000A2E16">
        <w:rPr>
          <w:lang w:val="fr-FR"/>
        </w:rPr>
        <w:t>drugačije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propisano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Pravilnikom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će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obezbediti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ispravljanje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dodavanje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zahteva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priznavanje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prvenstva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pogledu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 ("</w:t>
      </w:r>
      <w:proofErr w:type="spellStart"/>
      <w:r w:rsidRPr="000A2E16">
        <w:rPr>
          <w:lang w:val="fr-FR"/>
        </w:rPr>
        <w:t>naknadna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prijava</w:t>
      </w:r>
      <w:proofErr w:type="spellEnd"/>
      <w:r w:rsidRPr="000A2E16">
        <w:rPr>
          <w:lang w:val="fr-FR"/>
        </w:rPr>
        <w:t xml:space="preserve">"), ako </w:t>
      </w:r>
      <w:proofErr w:type="gramStart"/>
      <w:r w:rsidRPr="000A2E16">
        <w:rPr>
          <w:lang w:val="fr-FR"/>
        </w:rPr>
        <w:t>je:</w:t>
      </w:r>
      <w:proofErr w:type="gramEnd"/>
    </w:p>
    <w:p w14:paraId="6E9F7D18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(i) </w:t>
      </w:r>
      <w:proofErr w:type="spellStart"/>
      <w:r w:rsidRPr="000A2E16">
        <w:rPr>
          <w:lang w:val="fr-FR"/>
        </w:rPr>
        <w:t>zahtev</w:t>
      </w:r>
      <w:proofErr w:type="spellEnd"/>
      <w:r w:rsidRPr="000A2E16">
        <w:rPr>
          <w:lang w:val="fr-FR"/>
        </w:rPr>
        <w:t xml:space="preserve"> u tu </w:t>
      </w:r>
      <w:proofErr w:type="spellStart"/>
      <w:r w:rsidRPr="000A2E16">
        <w:rPr>
          <w:lang w:val="fr-FR"/>
        </w:rPr>
        <w:t>svrhu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podnet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zavodu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uslovima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propisanim</w:t>
      </w:r>
      <w:proofErr w:type="spellEnd"/>
      <w:r w:rsidRPr="000A2E16">
        <w:rPr>
          <w:lang w:val="fr-FR"/>
        </w:rPr>
        <w:t xml:space="preserve"> </w:t>
      </w:r>
      <w:proofErr w:type="spellStart"/>
      <w:proofErr w:type="gramStart"/>
      <w:r w:rsidRPr="000A2E16">
        <w:rPr>
          <w:lang w:val="fr-FR"/>
        </w:rPr>
        <w:t>Pravilnikom</w:t>
      </w:r>
      <w:proofErr w:type="spellEnd"/>
      <w:r w:rsidRPr="000A2E16">
        <w:rPr>
          <w:lang w:val="fr-FR"/>
        </w:rPr>
        <w:t>;</w:t>
      </w:r>
      <w:proofErr w:type="gramEnd"/>
    </w:p>
    <w:p w14:paraId="778EFE8C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(ii) </w:t>
      </w:r>
      <w:proofErr w:type="spellStart"/>
      <w:r w:rsidRPr="000A2E16">
        <w:rPr>
          <w:lang w:val="fr-FR"/>
        </w:rPr>
        <w:t>zahtev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podnet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roku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propisan</w:t>
      </w:r>
      <w:proofErr w:type="spellEnd"/>
      <w:r w:rsidRPr="000A2E16">
        <w:rPr>
          <w:lang w:val="fr-FR"/>
        </w:rPr>
        <w:t xml:space="preserve"> </w:t>
      </w:r>
      <w:proofErr w:type="spellStart"/>
      <w:proofErr w:type="gramStart"/>
      <w:r w:rsidRPr="000A2E16">
        <w:rPr>
          <w:lang w:val="fr-FR"/>
        </w:rPr>
        <w:t>Pravilnikom</w:t>
      </w:r>
      <w:proofErr w:type="spellEnd"/>
      <w:r w:rsidRPr="000A2E16">
        <w:rPr>
          <w:lang w:val="fr-FR"/>
        </w:rPr>
        <w:t>;</w:t>
      </w:r>
      <w:proofErr w:type="gramEnd"/>
      <w:r w:rsidRPr="000A2E16">
        <w:rPr>
          <w:lang w:val="fr-FR"/>
        </w:rPr>
        <w:t xml:space="preserve"> i</w:t>
      </w:r>
    </w:p>
    <w:p w14:paraId="43C83260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lastRenderedPageBreak/>
        <w:t xml:space="preserve">(iii) </w:t>
      </w:r>
      <w:proofErr w:type="spellStart"/>
      <w:r w:rsidRPr="000A2E16">
        <w:rPr>
          <w:lang w:val="fr-FR"/>
        </w:rPr>
        <w:t>datum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podnošenja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naknadne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nije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kasniji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datuma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isteka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roka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prvenstva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računajući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datuma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podnošenja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najranije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čije</w:t>
      </w:r>
      <w:proofErr w:type="spellEnd"/>
      <w:r w:rsidRPr="000A2E16">
        <w:rPr>
          <w:lang w:val="fr-FR"/>
        </w:rPr>
        <w:t xml:space="preserve"> se </w:t>
      </w:r>
      <w:proofErr w:type="spellStart"/>
      <w:r w:rsidRPr="000A2E16">
        <w:rPr>
          <w:lang w:val="fr-FR"/>
        </w:rPr>
        <w:t>pravo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prvenstva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zahteva</w:t>
      </w:r>
      <w:proofErr w:type="spellEnd"/>
      <w:r w:rsidRPr="000A2E16">
        <w:rPr>
          <w:lang w:val="fr-FR"/>
        </w:rPr>
        <w:t>.</w:t>
      </w:r>
    </w:p>
    <w:p w14:paraId="72416DE8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(2) </w:t>
      </w:r>
      <w:proofErr w:type="spellStart"/>
      <w:r w:rsidRPr="000A2E16">
        <w:rPr>
          <w:b/>
          <w:bCs/>
          <w:i/>
          <w:iCs/>
          <w:lang w:val="fr-FR"/>
        </w:rPr>
        <w:t>Docnja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kod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podnošenja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naknadne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prijave</w:t>
      </w:r>
      <w:proofErr w:type="spellEnd"/>
      <w:r w:rsidRPr="000A2E16">
        <w:rPr>
          <w:lang w:val="fr-FR"/>
        </w:rPr>
        <w:t> </w:t>
      </w:r>
      <w:proofErr w:type="spellStart"/>
      <w:r w:rsidRPr="000A2E16">
        <w:rPr>
          <w:lang w:val="fr-FR"/>
        </w:rPr>
        <w:t>Uzimajući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obzir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član</w:t>
      </w:r>
      <w:proofErr w:type="spellEnd"/>
      <w:r w:rsidRPr="000A2E16">
        <w:rPr>
          <w:lang w:val="fr-FR"/>
        </w:rPr>
        <w:t xml:space="preserve"> 15.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će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obezbediti</w:t>
      </w:r>
      <w:proofErr w:type="spellEnd"/>
      <w:r w:rsidRPr="000A2E16">
        <w:rPr>
          <w:lang w:val="fr-FR"/>
        </w:rPr>
        <w:t xml:space="preserve">, ako </w:t>
      </w:r>
      <w:proofErr w:type="spellStart"/>
      <w:r w:rsidRPr="000A2E16">
        <w:rPr>
          <w:lang w:val="fr-FR"/>
        </w:rPr>
        <w:t>prijava</w:t>
      </w:r>
      <w:proofErr w:type="spellEnd"/>
      <w:r w:rsidRPr="000A2E16">
        <w:rPr>
          <w:lang w:val="fr-FR"/>
        </w:rPr>
        <w:t xml:space="preserve"> ("</w:t>
      </w:r>
      <w:proofErr w:type="spellStart"/>
      <w:r w:rsidRPr="000A2E16">
        <w:rPr>
          <w:lang w:val="fr-FR"/>
        </w:rPr>
        <w:t>naknadna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prijava</w:t>
      </w:r>
      <w:proofErr w:type="spellEnd"/>
      <w:r w:rsidRPr="000A2E16">
        <w:rPr>
          <w:lang w:val="fr-FR"/>
        </w:rPr>
        <w:t xml:space="preserve">") </w:t>
      </w:r>
      <w:proofErr w:type="spellStart"/>
      <w:r w:rsidRPr="000A2E16">
        <w:rPr>
          <w:lang w:val="fr-FR"/>
        </w:rPr>
        <w:t>kojom</w:t>
      </w:r>
      <w:proofErr w:type="spellEnd"/>
      <w:r w:rsidRPr="000A2E16">
        <w:rPr>
          <w:lang w:val="fr-FR"/>
        </w:rPr>
        <w:t xml:space="preserve"> se </w:t>
      </w:r>
      <w:proofErr w:type="spellStart"/>
      <w:r w:rsidRPr="000A2E16">
        <w:rPr>
          <w:lang w:val="fr-FR"/>
        </w:rPr>
        <w:t>zahteva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bi </w:t>
      </w:r>
      <w:proofErr w:type="spellStart"/>
      <w:r w:rsidRPr="000A2E16">
        <w:rPr>
          <w:lang w:val="fr-FR"/>
        </w:rPr>
        <w:t>moglo</w:t>
      </w:r>
      <w:proofErr w:type="spellEnd"/>
      <w:r w:rsidRPr="000A2E16">
        <w:rPr>
          <w:lang w:val="fr-FR"/>
        </w:rPr>
        <w:t xml:space="preserve"> da se </w:t>
      </w:r>
      <w:proofErr w:type="spellStart"/>
      <w:r w:rsidRPr="000A2E16">
        <w:rPr>
          <w:lang w:val="fr-FR"/>
        </w:rPr>
        <w:t>zahteva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pravo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prvenstva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ranije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datum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podnošenja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kasniji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datuma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istekao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rok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prvenstva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ali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unutar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roka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propisan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Pravilnikom</w:t>
      </w:r>
      <w:proofErr w:type="spellEnd"/>
      <w:r w:rsidRPr="000A2E16">
        <w:rPr>
          <w:lang w:val="fr-FR"/>
        </w:rPr>
        <w:t xml:space="preserve">, da </w:t>
      </w:r>
      <w:proofErr w:type="spellStart"/>
      <w:r w:rsidRPr="000A2E16">
        <w:rPr>
          <w:lang w:val="fr-FR"/>
        </w:rPr>
        <w:t>zavod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obnovi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prvenstva</w:t>
      </w:r>
      <w:proofErr w:type="spellEnd"/>
      <w:r w:rsidRPr="000A2E16">
        <w:rPr>
          <w:lang w:val="fr-FR"/>
        </w:rPr>
        <w:t xml:space="preserve">, </w:t>
      </w:r>
      <w:proofErr w:type="gramStart"/>
      <w:r w:rsidRPr="000A2E16">
        <w:rPr>
          <w:lang w:val="fr-FR"/>
        </w:rPr>
        <w:t>ako:</w:t>
      </w:r>
      <w:proofErr w:type="gramEnd"/>
    </w:p>
    <w:p w14:paraId="53223FBC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(i) je </w:t>
      </w:r>
      <w:proofErr w:type="spellStart"/>
      <w:r w:rsidRPr="000A2E16">
        <w:rPr>
          <w:lang w:val="fr-FR"/>
        </w:rPr>
        <w:t>zahtev</w:t>
      </w:r>
      <w:proofErr w:type="spellEnd"/>
      <w:r w:rsidRPr="000A2E16">
        <w:rPr>
          <w:lang w:val="fr-FR"/>
        </w:rPr>
        <w:t xml:space="preserve"> u tu </w:t>
      </w:r>
      <w:proofErr w:type="spellStart"/>
      <w:r w:rsidRPr="000A2E16">
        <w:rPr>
          <w:lang w:val="fr-FR"/>
        </w:rPr>
        <w:t>svrhu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podnet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zavodu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uslovima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propisanim</w:t>
      </w:r>
      <w:proofErr w:type="spellEnd"/>
      <w:r w:rsidRPr="000A2E16">
        <w:rPr>
          <w:lang w:val="fr-FR"/>
        </w:rPr>
        <w:t xml:space="preserve"> </w:t>
      </w:r>
      <w:proofErr w:type="spellStart"/>
      <w:proofErr w:type="gramStart"/>
      <w:r w:rsidRPr="000A2E16">
        <w:rPr>
          <w:lang w:val="fr-FR"/>
        </w:rPr>
        <w:t>Pravilnikom</w:t>
      </w:r>
      <w:proofErr w:type="spellEnd"/>
      <w:r w:rsidRPr="000A2E16">
        <w:rPr>
          <w:lang w:val="fr-FR"/>
        </w:rPr>
        <w:t>;</w:t>
      </w:r>
      <w:proofErr w:type="gramEnd"/>
    </w:p>
    <w:p w14:paraId="63F40336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(ii) je </w:t>
      </w:r>
      <w:proofErr w:type="spellStart"/>
      <w:r w:rsidRPr="000A2E16">
        <w:rPr>
          <w:lang w:val="fr-FR"/>
        </w:rPr>
        <w:t>zahtev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podnet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roku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propisanom</w:t>
      </w:r>
      <w:proofErr w:type="spellEnd"/>
      <w:r w:rsidRPr="000A2E16">
        <w:rPr>
          <w:lang w:val="fr-FR"/>
        </w:rPr>
        <w:t xml:space="preserve"> </w:t>
      </w:r>
      <w:proofErr w:type="spellStart"/>
      <w:proofErr w:type="gramStart"/>
      <w:r w:rsidRPr="000A2E16">
        <w:rPr>
          <w:lang w:val="fr-FR"/>
        </w:rPr>
        <w:t>Pravilnikom</w:t>
      </w:r>
      <w:proofErr w:type="spellEnd"/>
      <w:r w:rsidRPr="000A2E16">
        <w:rPr>
          <w:lang w:val="fr-FR"/>
        </w:rPr>
        <w:t>;</w:t>
      </w:r>
      <w:proofErr w:type="gramEnd"/>
    </w:p>
    <w:p w14:paraId="232C0862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(iii) su u </w:t>
      </w:r>
      <w:proofErr w:type="spellStart"/>
      <w:r w:rsidRPr="000A2E16">
        <w:rPr>
          <w:lang w:val="fr-FR"/>
        </w:rPr>
        <w:t>zahtevu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navedeni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razlozi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propuštanja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roka</w:t>
      </w:r>
      <w:proofErr w:type="spellEnd"/>
      <w:r w:rsidRPr="000A2E16">
        <w:rPr>
          <w:lang w:val="fr-FR"/>
        </w:rPr>
        <w:t xml:space="preserve"> </w:t>
      </w:r>
      <w:proofErr w:type="spellStart"/>
      <w:proofErr w:type="gramStart"/>
      <w:r w:rsidRPr="000A2E16">
        <w:rPr>
          <w:lang w:val="fr-FR"/>
        </w:rPr>
        <w:t>prvenstva</w:t>
      </w:r>
      <w:proofErr w:type="spellEnd"/>
      <w:r w:rsidRPr="000A2E16">
        <w:rPr>
          <w:lang w:val="fr-FR"/>
        </w:rPr>
        <w:t>;</w:t>
      </w:r>
      <w:proofErr w:type="gramEnd"/>
      <w:r w:rsidRPr="000A2E16">
        <w:rPr>
          <w:lang w:val="fr-FR"/>
        </w:rPr>
        <w:t xml:space="preserve"> i</w:t>
      </w:r>
    </w:p>
    <w:p w14:paraId="6B4A624E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(iv) </w:t>
      </w:r>
      <w:proofErr w:type="spellStart"/>
      <w:r w:rsidRPr="000A2E16">
        <w:rPr>
          <w:lang w:val="fr-FR"/>
        </w:rPr>
        <w:t>zavod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ustanovi</w:t>
      </w:r>
      <w:proofErr w:type="spellEnd"/>
      <w:r w:rsidRPr="000A2E16">
        <w:rPr>
          <w:lang w:val="fr-FR"/>
        </w:rPr>
        <w:t xml:space="preserve"> da je do </w:t>
      </w:r>
      <w:proofErr w:type="spellStart"/>
      <w:r w:rsidRPr="000A2E16">
        <w:rPr>
          <w:lang w:val="fr-FR"/>
        </w:rPr>
        <w:t>propuštanja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podnošenja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naknadne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roku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prvenstva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došlo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uprkos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dužnoj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pažnji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koju</w:t>
      </w:r>
      <w:proofErr w:type="spellEnd"/>
      <w:r w:rsidRPr="000A2E16">
        <w:rPr>
          <w:lang w:val="fr-FR"/>
        </w:rPr>
        <w:t xml:space="preserve"> su </w:t>
      </w:r>
      <w:proofErr w:type="spellStart"/>
      <w:r w:rsidRPr="000A2E16">
        <w:rPr>
          <w:lang w:val="fr-FR"/>
        </w:rPr>
        <w:t>zahtevale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okolnosti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, po </w:t>
      </w:r>
      <w:proofErr w:type="spellStart"/>
      <w:r w:rsidRPr="000A2E16">
        <w:rPr>
          <w:lang w:val="fr-FR"/>
        </w:rPr>
        <w:t>izboru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strane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nenamerno</w:t>
      </w:r>
      <w:proofErr w:type="spellEnd"/>
      <w:r w:rsidRPr="000A2E16">
        <w:rPr>
          <w:lang w:val="fr-FR"/>
        </w:rPr>
        <w:t>.</w:t>
      </w:r>
    </w:p>
    <w:p w14:paraId="1FAA27D9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(3) </w:t>
      </w:r>
      <w:proofErr w:type="spellStart"/>
      <w:r w:rsidRPr="000A2E16">
        <w:rPr>
          <w:b/>
          <w:bCs/>
          <w:i/>
          <w:iCs/>
          <w:lang w:val="fr-FR"/>
        </w:rPr>
        <w:t>Propust</w:t>
      </w:r>
      <w:proofErr w:type="spellEnd"/>
      <w:r w:rsidRPr="000A2E16">
        <w:rPr>
          <w:b/>
          <w:bCs/>
          <w:i/>
          <w:iCs/>
          <w:lang w:val="fr-FR"/>
        </w:rPr>
        <w:t xml:space="preserve"> da se </w:t>
      </w:r>
      <w:proofErr w:type="spellStart"/>
      <w:r w:rsidRPr="000A2E16">
        <w:rPr>
          <w:b/>
          <w:bCs/>
          <w:i/>
          <w:iCs/>
          <w:lang w:val="fr-FR"/>
        </w:rPr>
        <w:t>podnese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primerak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ranije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prijave</w:t>
      </w:r>
      <w:proofErr w:type="spellEnd"/>
      <w:r w:rsidRPr="000A2E16">
        <w:rPr>
          <w:lang w:val="fr-FR"/>
        </w:rPr>
        <w:t> 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će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obezbediti</w:t>
      </w:r>
      <w:proofErr w:type="spellEnd"/>
      <w:r w:rsidRPr="000A2E16">
        <w:rPr>
          <w:lang w:val="fr-FR"/>
        </w:rPr>
        <w:t xml:space="preserve"> da, </w:t>
      </w:r>
      <w:proofErr w:type="spellStart"/>
      <w:r w:rsidRPr="000A2E16">
        <w:rPr>
          <w:lang w:val="fr-FR"/>
        </w:rPr>
        <w:t>kada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primerak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ranije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zahtevan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osnovu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člana</w:t>
      </w:r>
      <w:proofErr w:type="spellEnd"/>
      <w:r w:rsidRPr="000A2E16">
        <w:rPr>
          <w:lang w:val="fr-FR"/>
        </w:rPr>
        <w:t xml:space="preserve"> 6(5) </w:t>
      </w:r>
      <w:proofErr w:type="spellStart"/>
      <w:r w:rsidRPr="000A2E16">
        <w:rPr>
          <w:lang w:val="fr-FR"/>
        </w:rPr>
        <w:t>nije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podnet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zavodu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roku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propisanom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Pravilnikom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članom</w:t>
      </w:r>
      <w:proofErr w:type="spellEnd"/>
      <w:r w:rsidRPr="000A2E16">
        <w:rPr>
          <w:lang w:val="fr-FR"/>
        </w:rPr>
        <w:t xml:space="preserve"> 6, </w:t>
      </w:r>
      <w:proofErr w:type="spellStart"/>
      <w:r w:rsidRPr="000A2E16">
        <w:rPr>
          <w:lang w:val="fr-FR"/>
        </w:rPr>
        <w:t>zavod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obnovi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prvenstva</w:t>
      </w:r>
      <w:proofErr w:type="spellEnd"/>
      <w:r w:rsidRPr="000A2E16">
        <w:rPr>
          <w:lang w:val="fr-FR"/>
        </w:rPr>
        <w:t xml:space="preserve">, ako </w:t>
      </w:r>
      <w:proofErr w:type="gramStart"/>
      <w:r w:rsidRPr="000A2E16">
        <w:rPr>
          <w:lang w:val="fr-FR"/>
        </w:rPr>
        <w:t>je:</w:t>
      </w:r>
      <w:proofErr w:type="gramEnd"/>
    </w:p>
    <w:p w14:paraId="5DC77DAE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(i) </w:t>
      </w:r>
      <w:proofErr w:type="spellStart"/>
      <w:r w:rsidRPr="000A2E16">
        <w:rPr>
          <w:lang w:val="fr-FR"/>
        </w:rPr>
        <w:t>zahtev</w:t>
      </w:r>
      <w:proofErr w:type="spellEnd"/>
      <w:r w:rsidRPr="000A2E16">
        <w:rPr>
          <w:lang w:val="fr-FR"/>
        </w:rPr>
        <w:t xml:space="preserve"> u tu </w:t>
      </w:r>
      <w:proofErr w:type="spellStart"/>
      <w:r w:rsidRPr="000A2E16">
        <w:rPr>
          <w:lang w:val="fr-FR"/>
        </w:rPr>
        <w:t>svrhu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podnet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zavodu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uslovima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propisanim</w:t>
      </w:r>
      <w:proofErr w:type="spellEnd"/>
      <w:r w:rsidRPr="000A2E16">
        <w:rPr>
          <w:lang w:val="fr-FR"/>
        </w:rPr>
        <w:t xml:space="preserve"> </w:t>
      </w:r>
      <w:proofErr w:type="spellStart"/>
      <w:proofErr w:type="gramStart"/>
      <w:r w:rsidRPr="000A2E16">
        <w:rPr>
          <w:lang w:val="fr-FR"/>
        </w:rPr>
        <w:t>Pravilnikom</w:t>
      </w:r>
      <w:proofErr w:type="spellEnd"/>
      <w:r w:rsidRPr="000A2E16">
        <w:rPr>
          <w:lang w:val="fr-FR"/>
        </w:rPr>
        <w:t>;</w:t>
      </w:r>
      <w:proofErr w:type="gramEnd"/>
    </w:p>
    <w:p w14:paraId="492D71D9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(ii) </w:t>
      </w:r>
      <w:proofErr w:type="spellStart"/>
      <w:r w:rsidRPr="000A2E16">
        <w:rPr>
          <w:lang w:val="fr-FR"/>
        </w:rPr>
        <w:t>zahtev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podnet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roku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podnošenje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primerka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ranije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propisanom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Pravilnikom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članom</w:t>
      </w:r>
      <w:proofErr w:type="spellEnd"/>
      <w:r w:rsidRPr="000A2E16">
        <w:rPr>
          <w:lang w:val="fr-FR"/>
        </w:rPr>
        <w:t xml:space="preserve"> 6 (5</w:t>
      </w:r>
      <w:proofErr w:type="gramStart"/>
      <w:r w:rsidRPr="000A2E16">
        <w:rPr>
          <w:lang w:val="fr-FR"/>
        </w:rPr>
        <w:t>);</w:t>
      </w:r>
      <w:proofErr w:type="gramEnd"/>
    </w:p>
    <w:p w14:paraId="6F757269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(iii) </w:t>
      </w:r>
      <w:proofErr w:type="spellStart"/>
      <w:r w:rsidRPr="000A2E16">
        <w:rPr>
          <w:lang w:val="fr-FR"/>
        </w:rPr>
        <w:t>zavod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ustanovio</w:t>
      </w:r>
      <w:proofErr w:type="spellEnd"/>
      <w:r w:rsidRPr="000A2E16">
        <w:rPr>
          <w:lang w:val="fr-FR"/>
        </w:rPr>
        <w:t xml:space="preserve"> da je </w:t>
      </w:r>
      <w:proofErr w:type="spellStart"/>
      <w:r w:rsidRPr="000A2E16">
        <w:rPr>
          <w:lang w:val="fr-FR"/>
        </w:rPr>
        <w:t>zahtev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izdavanje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tog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primerka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ranije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, u </w:t>
      </w:r>
      <w:proofErr w:type="spellStart"/>
      <w:r w:rsidRPr="000A2E16">
        <w:rPr>
          <w:lang w:val="fr-FR"/>
        </w:rPr>
        <w:t>roku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propisanom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Pravilnikom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podnet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zavodu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kome</w:t>
      </w:r>
      <w:proofErr w:type="spellEnd"/>
      <w:r w:rsidRPr="000A2E16">
        <w:rPr>
          <w:lang w:val="fr-FR"/>
        </w:rPr>
        <w:t xml:space="preserve"> je bila </w:t>
      </w:r>
      <w:proofErr w:type="spellStart"/>
      <w:r w:rsidRPr="000A2E16">
        <w:rPr>
          <w:lang w:val="fr-FR"/>
        </w:rPr>
        <w:t>podneta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ranija</w:t>
      </w:r>
      <w:proofErr w:type="spellEnd"/>
      <w:r w:rsidRPr="000A2E16">
        <w:rPr>
          <w:lang w:val="fr-FR"/>
        </w:rPr>
        <w:t xml:space="preserve"> </w:t>
      </w:r>
      <w:proofErr w:type="spellStart"/>
      <w:proofErr w:type="gramStart"/>
      <w:r w:rsidRPr="000A2E16">
        <w:rPr>
          <w:lang w:val="fr-FR"/>
        </w:rPr>
        <w:t>prijava</w:t>
      </w:r>
      <w:proofErr w:type="spellEnd"/>
      <w:r w:rsidRPr="000A2E16">
        <w:rPr>
          <w:lang w:val="fr-FR"/>
        </w:rPr>
        <w:t>;</w:t>
      </w:r>
      <w:proofErr w:type="gramEnd"/>
      <w:r w:rsidRPr="000A2E16">
        <w:rPr>
          <w:lang w:val="fr-FR"/>
        </w:rPr>
        <w:t xml:space="preserve"> i</w:t>
      </w:r>
    </w:p>
    <w:p w14:paraId="07B32B85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(iv) </w:t>
      </w:r>
      <w:proofErr w:type="spellStart"/>
      <w:r w:rsidRPr="000A2E16">
        <w:rPr>
          <w:lang w:val="fr-FR"/>
        </w:rPr>
        <w:t>primerak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ranije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podnet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roku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propisanom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Pravilnikom</w:t>
      </w:r>
      <w:proofErr w:type="spellEnd"/>
      <w:r w:rsidRPr="000A2E16">
        <w:rPr>
          <w:lang w:val="fr-FR"/>
        </w:rPr>
        <w:t>.</w:t>
      </w:r>
    </w:p>
    <w:p w14:paraId="7F994D14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(4) </w:t>
      </w:r>
      <w:proofErr w:type="spellStart"/>
      <w:r w:rsidRPr="000A2E16">
        <w:rPr>
          <w:b/>
          <w:bCs/>
          <w:i/>
          <w:iCs/>
          <w:lang w:val="fr-FR"/>
        </w:rPr>
        <w:t>Troškovi</w:t>
      </w:r>
      <w:proofErr w:type="spellEnd"/>
      <w:r w:rsidRPr="000A2E16">
        <w:rPr>
          <w:lang w:val="fr-FR"/>
        </w:rPr>
        <w:t> 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može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zahteva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plaćanje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troškova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zahtev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osnovu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stavova</w:t>
      </w:r>
      <w:proofErr w:type="spellEnd"/>
      <w:r w:rsidRPr="000A2E16">
        <w:rPr>
          <w:lang w:val="fr-FR"/>
        </w:rPr>
        <w:t xml:space="preserve"> (1) do (3).</w:t>
      </w:r>
    </w:p>
    <w:p w14:paraId="372EE836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(5) </w:t>
      </w:r>
      <w:proofErr w:type="spellStart"/>
      <w:r w:rsidRPr="000A2E16">
        <w:rPr>
          <w:b/>
          <w:bCs/>
          <w:i/>
          <w:iCs/>
          <w:lang w:val="fr-FR"/>
        </w:rPr>
        <w:t>Dokazi</w:t>
      </w:r>
      <w:proofErr w:type="spellEnd"/>
      <w:r w:rsidRPr="000A2E16">
        <w:rPr>
          <w:lang w:val="fr-FR"/>
        </w:rPr>
        <w:t> 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može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zahteva</w:t>
      </w:r>
      <w:proofErr w:type="spellEnd"/>
      <w:r w:rsidRPr="000A2E16">
        <w:rPr>
          <w:lang w:val="fr-FR"/>
        </w:rPr>
        <w:t xml:space="preserve"> da se </w:t>
      </w:r>
      <w:proofErr w:type="spellStart"/>
      <w:r w:rsidRPr="000A2E16">
        <w:rPr>
          <w:lang w:val="fr-FR"/>
        </w:rPr>
        <w:t>zavodu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podnese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izjava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drugi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dokaz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prilog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razlozima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su </w:t>
      </w:r>
      <w:proofErr w:type="spellStart"/>
      <w:r w:rsidRPr="000A2E16">
        <w:rPr>
          <w:lang w:val="fr-FR"/>
        </w:rPr>
        <w:t>navedeni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stavu</w:t>
      </w:r>
      <w:proofErr w:type="spellEnd"/>
      <w:r w:rsidRPr="000A2E16">
        <w:rPr>
          <w:lang w:val="fr-FR"/>
        </w:rPr>
        <w:t xml:space="preserve"> (2)(iii) u </w:t>
      </w:r>
      <w:proofErr w:type="spellStart"/>
      <w:r w:rsidRPr="000A2E16">
        <w:rPr>
          <w:lang w:val="fr-FR"/>
        </w:rPr>
        <w:t>roku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određen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zavoda</w:t>
      </w:r>
      <w:proofErr w:type="spellEnd"/>
      <w:r w:rsidRPr="000A2E16">
        <w:rPr>
          <w:lang w:val="fr-FR"/>
        </w:rPr>
        <w:t>.</w:t>
      </w:r>
    </w:p>
    <w:p w14:paraId="1D8F217B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(6) </w:t>
      </w:r>
      <w:proofErr w:type="spellStart"/>
      <w:r w:rsidRPr="000A2E16">
        <w:rPr>
          <w:b/>
          <w:bCs/>
          <w:i/>
          <w:iCs/>
          <w:lang w:val="fr-FR"/>
        </w:rPr>
        <w:t>Mogućnost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izjašnjavanja</w:t>
      </w:r>
      <w:proofErr w:type="spellEnd"/>
      <w:r w:rsidRPr="000A2E16">
        <w:rPr>
          <w:b/>
          <w:bCs/>
          <w:i/>
          <w:iCs/>
          <w:lang w:val="fr-FR"/>
        </w:rPr>
        <w:t xml:space="preserve"> u </w:t>
      </w:r>
      <w:proofErr w:type="spellStart"/>
      <w:r w:rsidRPr="000A2E16">
        <w:rPr>
          <w:b/>
          <w:bCs/>
          <w:i/>
          <w:iCs/>
          <w:lang w:val="fr-FR"/>
        </w:rPr>
        <w:t>slučaju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nameravanog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odbijanja</w:t>
      </w:r>
      <w:proofErr w:type="spellEnd"/>
      <w:r w:rsidRPr="000A2E16">
        <w:rPr>
          <w:lang w:val="fr-FR"/>
        </w:rPr>
        <w:t> </w:t>
      </w:r>
      <w:proofErr w:type="spellStart"/>
      <w:r w:rsidRPr="000A2E16">
        <w:rPr>
          <w:lang w:val="fr-FR"/>
        </w:rPr>
        <w:t>Zahtev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osnovu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stavova</w:t>
      </w:r>
      <w:proofErr w:type="spellEnd"/>
      <w:r w:rsidRPr="000A2E16">
        <w:rPr>
          <w:lang w:val="fr-FR"/>
        </w:rPr>
        <w:t xml:space="preserve"> (1) do (3) ne </w:t>
      </w:r>
      <w:proofErr w:type="spellStart"/>
      <w:r w:rsidRPr="000A2E16">
        <w:rPr>
          <w:lang w:val="fr-FR"/>
        </w:rPr>
        <w:t>može</w:t>
      </w:r>
      <w:proofErr w:type="spellEnd"/>
      <w:r w:rsidRPr="000A2E16">
        <w:rPr>
          <w:lang w:val="fr-FR"/>
        </w:rPr>
        <w:t xml:space="preserve"> da se </w:t>
      </w:r>
      <w:proofErr w:type="spellStart"/>
      <w:r w:rsidRPr="000A2E16">
        <w:rPr>
          <w:lang w:val="fr-FR"/>
        </w:rPr>
        <w:t>odbije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potpuno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delimično</w:t>
      </w:r>
      <w:proofErr w:type="spellEnd"/>
      <w:r w:rsidRPr="000A2E16">
        <w:rPr>
          <w:lang w:val="fr-FR"/>
        </w:rPr>
        <w:t xml:space="preserve">, a da </w:t>
      </w:r>
      <w:proofErr w:type="spellStart"/>
      <w:r w:rsidRPr="000A2E16">
        <w:rPr>
          <w:lang w:val="fr-FR"/>
        </w:rPr>
        <w:t>podnosiocu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vlasniku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nije</w:t>
      </w:r>
      <w:proofErr w:type="spellEnd"/>
      <w:r w:rsidRPr="000A2E16">
        <w:rPr>
          <w:lang w:val="fr-FR"/>
        </w:rPr>
        <w:t xml:space="preserve"> data </w:t>
      </w:r>
      <w:proofErr w:type="spellStart"/>
      <w:r w:rsidRPr="000A2E16">
        <w:rPr>
          <w:lang w:val="fr-FR"/>
        </w:rPr>
        <w:t>mogućnost</w:t>
      </w:r>
      <w:proofErr w:type="spellEnd"/>
      <w:r w:rsidRPr="000A2E16">
        <w:rPr>
          <w:lang w:val="fr-FR"/>
        </w:rPr>
        <w:t xml:space="preserve"> da se u </w:t>
      </w:r>
      <w:proofErr w:type="spellStart"/>
      <w:r w:rsidRPr="000A2E16">
        <w:rPr>
          <w:lang w:val="fr-FR"/>
        </w:rPr>
        <w:t>razumnom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roku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izjasni</w:t>
      </w:r>
      <w:proofErr w:type="spellEnd"/>
      <w:r w:rsidRPr="000A2E16">
        <w:rPr>
          <w:lang w:val="fr-FR"/>
        </w:rPr>
        <w:t xml:space="preserve"> o </w:t>
      </w:r>
      <w:proofErr w:type="spellStart"/>
      <w:r w:rsidRPr="000A2E16">
        <w:rPr>
          <w:lang w:val="fr-FR"/>
        </w:rPr>
        <w:t>nameravanom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odbijanju</w:t>
      </w:r>
      <w:proofErr w:type="spellEnd"/>
      <w:r w:rsidRPr="000A2E16">
        <w:rPr>
          <w:lang w:val="fr-FR"/>
        </w:rPr>
        <w:t>.</w:t>
      </w:r>
    </w:p>
    <w:p w14:paraId="17043890" w14:textId="77777777" w:rsidR="000A2E16" w:rsidRPr="000A2E16" w:rsidRDefault="000A2E16" w:rsidP="000A2E16">
      <w:pPr>
        <w:jc w:val="center"/>
        <w:rPr>
          <w:b/>
          <w:bCs/>
          <w:lang w:val="fr-FR"/>
        </w:rPr>
      </w:pPr>
      <w:bookmarkStart w:id="27" w:name="clan_14"/>
      <w:bookmarkEnd w:id="27"/>
      <w:proofErr w:type="spellStart"/>
      <w:r w:rsidRPr="000A2E16">
        <w:rPr>
          <w:b/>
          <w:bCs/>
          <w:lang w:val="fr-FR"/>
        </w:rPr>
        <w:t>Član</w:t>
      </w:r>
      <w:proofErr w:type="spellEnd"/>
      <w:r w:rsidRPr="000A2E16">
        <w:rPr>
          <w:b/>
          <w:bCs/>
          <w:lang w:val="fr-FR"/>
        </w:rPr>
        <w:t xml:space="preserve"> 14</w:t>
      </w:r>
    </w:p>
    <w:p w14:paraId="17FAADBA" w14:textId="77777777" w:rsidR="000A2E16" w:rsidRPr="000A2E16" w:rsidRDefault="000A2E16" w:rsidP="000A2E16">
      <w:pPr>
        <w:jc w:val="center"/>
        <w:rPr>
          <w:b/>
          <w:bCs/>
          <w:lang w:val="fr-FR"/>
        </w:rPr>
      </w:pPr>
      <w:bookmarkStart w:id="28" w:name="str_15"/>
      <w:bookmarkEnd w:id="28"/>
      <w:proofErr w:type="spellStart"/>
      <w:r w:rsidRPr="000A2E16">
        <w:rPr>
          <w:b/>
          <w:bCs/>
          <w:lang w:val="fr-FR"/>
        </w:rPr>
        <w:t>Pravilnik</w:t>
      </w:r>
      <w:proofErr w:type="spellEnd"/>
    </w:p>
    <w:p w14:paraId="06E78201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(1) </w:t>
      </w:r>
      <w:proofErr w:type="spellStart"/>
      <w:r w:rsidRPr="000A2E16">
        <w:rPr>
          <w:b/>
          <w:bCs/>
          <w:i/>
          <w:iCs/>
          <w:lang w:val="fr-FR"/>
        </w:rPr>
        <w:t>Sadržaj</w:t>
      </w:r>
      <w:proofErr w:type="spellEnd"/>
      <w:r w:rsidRPr="000A2E16">
        <w:rPr>
          <w:lang w:val="fr-FR"/>
        </w:rPr>
        <w:t xml:space="preserve"> (a) </w:t>
      </w:r>
      <w:proofErr w:type="spellStart"/>
      <w:r w:rsidRPr="000A2E16">
        <w:rPr>
          <w:lang w:val="fr-FR"/>
        </w:rPr>
        <w:t>Pravilnik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priložen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ovom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predviđa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pravila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koja</w:t>
      </w:r>
      <w:proofErr w:type="spellEnd"/>
      <w:r w:rsidRPr="000A2E16">
        <w:rPr>
          <w:lang w:val="fr-FR"/>
        </w:rPr>
        <w:t xml:space="preserve"> se </w:t>
      </w:r>
      <w:proofErr w:type="spellStart"/>
      <w:r w:rsidRPr="000A2E16">
        <w:rPr>
          <w:lang w:val="fr-FR"/>
        </w:rPr>
        <w:t>odnose</w:t>
      </w:r>
      <w:proofErr w:type="spellEnd"/>
      <w:r w:rsidRPr="000A2E16">
        <w:rPr>
          <w:lang w:val="fr-FR"/>
        </w:rPr>
        <w:t xml:space="preserve"> </w:t>
      </w:r>
      <w:proofErr w:type="gramStart"/>
      <w:r w:rsidRPr="000A2E16">
        <w:rPr>
          <w:lang w:val="fr-FR"/>
        </w:rPr>
        <w:t>na:</w:t>
      </w:r>
      <w:proofErr w:type="gramEnd"/>
    </w:p>
    <w:p w14:paraId="7A731423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(i) </w:t>
      </w:r>
      <w:proofErr w:type="spellStart"/>
      <w:r w:rsidRPr="000A2E16">
        <w:rPr>
          <w:lang w:val="fr-FR"/>
        </w:rPr>
        <w:t>pitanja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ovaj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izričito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predviđa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moraju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biti</w:t>
      </w:r>
      <w:proofErr w:type="spellEnd"/>
      <w:r w:rsidRPr="000A2E16">
        <w:rPr>
          <w:lang w:val="fr-FR"/>
        </w:rPr>
        <w:t xml:space="preserve"> "</w:t>
      </w:r>
      <w:proofErr w:type="spellStart"/>
      <w:r w:rsidRPr="000A2E16">
        <w:rPr>
          <w:lang w:val="fr-FR"/>
        </w:rPr>
        <w:t>propisana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Pravilnikom</w:t>
      </w:r>
      <w:proofErr w:type="spellEnd"/>
      <w:r w:rsidRPr="000A2E16">
        <w:rPr>
          <w:lang w:val="fr-FR"/>
        </w:rPr>
        <w:t>",</w:t>
      </w:r>
    </w:p>
    <w:p w14:paraId="2BD87043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(ii) </w:t>
      </w:r>
      <w:proofErr w:type="spellStart"/>
      <w:r w:rsidRPr="000A2E16">
        <w:rPr>
          <w:lang w:val="fr-FR"/>
        </w:rPr>
        <w:t>pojedinosti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korisne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sprovođenju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odredaba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ovog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ugovora</w:t>
      </w:r>
      <w:proofErr w:type="spellEnd"/>
      <w:r w:rsidRPr="000A2E16">
        <w:rPr>
          <w:lang w:val="fr-FR"/>
        </w:rPr>
        <w:t>,</w:t>
      </w:r>
    </w:p>
    <w:p w14:paraId="29578366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(iii) </w:t>
      </w:r>
      <w:proofErr w:type="spellStart"/>
      <w:r w:rsidRPr="000A2E16">
        <w:rPr>
          <w:lang w:val="fr-FR"/>
        </w:rPr>
        <w:t>administrativne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zahteve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pitanja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postupke</w:t>
      </w:r>
      <w:proofErr w:type="spellEnd"/>
      <w:r w:rsidRPr="000A2E16">
        <w:rPr>
          <w:lang w:val="fr-FR"/>
        </w:rPr>
        <w:t>.</w:t>
      </w:r>
    </w:p>
    <w:p w14:paraId="1D58975B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lastRenderedPageBreak/>
        <w:t xml:space="preserve">(b) </w:t>
      </w:r>
      <w:proofErr w:type="spellStart"/>
      <w:r w:rsidRPr="000A2E16">
        <w:rPr>
          <w:lang w:val="fr-FR"/>
        </w:rPr>
        <w:t>Pravilnik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takođe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predviđa</w:t>
      </w:r>
      <w:proofErr w:type="spellEnd"/>
      <w:r w:rsidRPr="000A2E16">
        <w:rPr>
          <w:lang w:val="fr-FR"/>
        </w:rPr>
        <w:t xml:space="preserve"> i </w:t>
      </w:r>
      <w:proofErr w:type="spellStart"/>
      <w:r w:rsidRPr="000A2E16">
        <w:rPr>
          <w:lang w:val="fr-FR"/>
        </w:rPr>
        <w:t>pravila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pogledu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formalnih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uslova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može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primeni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zahteve</w:t>
      </w:r>
      <w:proofErr w:type="spellEnd"/>
      <w:r w:rsidRPr="000A2E16">
        <w:rPr>
          <w:lang w:val="fr-FR"/>
        </w:rPr>
        <w:t xml:space="preserve"> </w:t>
      </w:r>
      <w:proofErr w:type="spellStart"/>
      <w:proofErr w:type="gram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>:</w:t>
      </w:r>
      <w:proofErr w:type="gramEnd"/>
    </w:p>
    <w:p w14:paraId="6AB3337B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(i) </w:t>
      </w:r>
      <w:proofErr w:type="spellStart"/>
      <w:r w:rsidRPr="000A2E16">
        <w:rPr>
          <w:lang w:val="fr-FR"/>
        </w:rPr>
        <w:t>upis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registar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promene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imena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adrese</w:t>
      </w:r>
      <w:proofErr w:type="spellEnd"/>
      <w:r w:rsidRPr="000A2E16">
        <w:rPr>
          <w:lang w:val="fr-FR"/>
        </w:rPr>
        <w:t>,</w:t>
      </w:r>
    </w:p>
    <w:p w14:paraId="77CAE313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(ii) </w:t>
      </w:r>
      <w:proofErr w:type="spellStart"/>
      <w:r w:rsidRPr="000A2E16">
        <w:rPr>
          <w:lang w:val="fr-FR"/>
        </w:rPr>
        <w:t>upis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registar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promene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podnosioca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vlasnika</w:t>
      </w:r>
      <w:proofErr w:type="spellEnd"/>
      <w:r w:rsidRPr="000A2E16">
        <w:rPr>
          <w:lang w:val="fr-FR"/>
        </w:rPr>
        <w:t>,</w:t>
      </w:r>
    </w:p>
    <w:p w14:paraId="3D765799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(iii) </w:t>
      </w:r>
      <w:proofErr w:type="spellStart"/>
      <w:r w:rsidRPr="000A2E16">
        <w:rPr>
          <w:lang w:val="fr-FR"/>
        </w:rPr>
        <w:t>upis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registar</w:t>
      </w:r>
      <w:proofErr w:type="spellEnd"/>
      <w:r w:rsidRPr="000A2E16">
        <w:rPr>
          <w:lang w:val="fr-FR"/>
        </w:rPr>
        <w:t xml:space="preserve"> licence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osiguranja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potraživanja</w:t>
      </w:r>
      <w:proofErr w:type="spellEnd"/>
      <w:r w:rsidRPr="000A2E16">
        <w:rPr>
          <w:lang w:val="fr-FR"/>
        </w:rPr>
        <w:t>,</w:t>
      </w:r>
    </w:p>
    <w:p w14:paraId="000B60A1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(iv) </w:t>
      </w:r>
      <w:proofErr w:type="spellStart"/>
      <w:r w:rsidRPr="000A2E16">
        <w:rPr>
          <w:lang w:val="fr-FR"/>
        </w:rPr>
        <w:t>ispravku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greške</w:t>
      </w:r>
      <w:proofErr w:type="spellEnd"/>
      <w:r w:rsidRPr="000A2E16">
        <w:rPr>
          <w:lang w:val="fr-FR"/>
        </w:rPr>
        <w:t>.</w:t>
      </w:r>
    </w:p>
    <w:p w14:paraId="4F869E02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(c) </w:t>
      </w:r>
      <w:proofErr w:type="spellStart"/>
      <w:r w:rsidRPr="000A2E16">
        <w:rPr>
          <w:lang w:val="fr-FR"/>
        </w:rPr>
        <w:t>Pravilnik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takođe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predviđa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Skupština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uz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pomoć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Međunarodnog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biroa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ustanovljava</w:t>
      </w:r>
      <w:proofErr w:type="spellEnd"/>
      <w:r w:rsidRPr="000A2E16">
        <w:rPr>
          <w:lang w:val="fr-FR"/>
        </w:rPr>
        <w:t xml:space="preserve"> model </w:t>
      </w:r>
      <w:proofErr w:type="spellStart"/>
      <w:r w:rsidRPr="000A2E16">
        <w:rPr>
          <w:lang w:val="fr-FR"/>
        </w:rPr>
        <w:t>međunarodnih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obrazaca</w:t>
      </w:r>
      <w:proofErr w:type="spellEnd"/>
      <w:r w:rsidRPr="000A2E16">
        <w:rPr>
          <w:lang w:val="fr-FR"/>
        </w:rPr>
        <w:t xml:space="preserve"> i </w:t>
      </w:r>
      <w:proofErr w:type="spellStart"/>
      <w:r w:rsidRPr="000A2E16">
        <w:rPr>
          <w:lang w:val="fr-FR"/>
        </w:rPr>
        <w:t>obrazaca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podnošenje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zahteva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članom</w:t>
      </w:r>
      <w:proofErr w:type="spellEnd"/>
      <w:r w:rsidRPr="000A2E16">
        <w:rPr>
          <w:lang w:val="fr-FR"/>
        </w:rPr>
        <w:t xml:space="preserve"> </w:t>
      </w:r>
      <w:proofErr w:type="gramStart"/>
      <w:r w:rsidRPr="000A2E16">
        <w:rPr>
          <w:lang w:val="fr-FR"/>
        </w:rPr>
        <w:t>6.(</w:t>
      </w:r>
      <w:proofErr w:type="gramEnd"/>
      <w:r w:rsidRPr="000A2E16">
        <w:rPr>
          <w:lang w:val="fr-FR"/>
        </w:rPr>
        <w:t>2)(b).</w:t>
      </w:r>
    </w:p>
    <w:p w14:paraId="7A68A24B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(2) </w:t>
      </w:r>
      <w:r w:rsidRPr="000A2E16">
        <w:rPr>
          <w:b/>
          <w:bCs/>
          <w:i/>
          <w:iCs/>
          <w:lang w:val="fr-FR"/>
        </w:rPr>
        <w:t xml:space="preserve">Promena </w:t>
      </w:r>
      <w:proofErr w:type="spellStart"/>
      <w:r w:rsidRPr="000A2E16">
        <w:rPr>
          <w:b/>
          <w:bCs/>
          <w:i/>
          <w:iCs/>
          <w:lang w:val="fr-FR"/>
        </w:rPr>
        <w:t>Pravilnika</w:t>
      </w:r>
      <w:proofErr w:type="spellEnd"/>
      <w:r w:rsidRPr="000A2E16">
        <w:rPr>
          <w:lang w:val="fr-FR"/>
        </w:rPr>
        <w:t xml:space="preserve"> 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stavom</w:t>
      </w:r>
      <w:proofErr w:type="spellEnd"/>
      <w:r w:rsidRPr="000A2E16">
        <w:rPr>
          <w:lang w:val="fr-FR"/>
        </w:rPr>
        <w:t xml:space="preserve"> (3),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svaku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izmenu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Pravilnika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potrebna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tročetvrtinska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većina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glasova</w:t>
      </w:r>
      <w:proofErr w:type="spellEnd"/>
      <w:r w:rsidRPr="000A2E16">
        <w:rPr>
          <w:lang w:val="fr-FR"/>
        </w:rPr>
        <w:t>.</w:t>
      </w:r>
    </w:p>
    <w:p w14:paraId="1B27107C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(3) </w:t>
      </w:r>
      <w:proofErr w:type="spellStart"/>
      <w:r w:rsidRPr="000A2E16">
        <w:rPr>
          <w:b/>
          <w:bCs/>
          <w:i/>
          <w:iCs/>
          <w:lang w:val="fr-FR"/>
        </w:rPr>
        <w:t>Uslov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jednoglasnosti</w:t>
      </w:r>
      <w:proofErr w:type="spellEnd"/>
      <w:r w:rsidRPr="000A2E16">
        <w:rPr>
          <w:lang w:val="fr-FR"/>
        </w:rPr>
        <w:t xml:space="preserve"> (a) </w:t>
      </w:r>
      <w:proofErr w:type="spellStart"/>
      <w:r w:rsidRPr="000A2E16">
        <w:rPr>
          <w:lang w:val="fr-FR"/>
        </w:rPr>
        <w:t>Pravilnik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može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odredi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odredbe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Pravilnika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mogu</w:t>
      </w:r>
      <w:proofErr w:type="spellEnd"/>
      <w:r w:rsidRPr="000A2E16">
        <w:rPr>
          <w:lang w:val="fr-FR"/>
        </w:rPr>
        <w:t xml:space="preserve"> da se </w:t>
      </w:r>
      <w:proofErr w:type="spellStart"/>
      <w:r w:rsidRPr="000A2E16">
        <w:rPr>
          <w:lang w:val="fr-FR"/>
        </w:rPr>
        <w:t>izmene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samo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jednoglasno</w:t>
      </w:r>
      <w:proofErr w:type="spellEnd"/>
      <w:r w:rsidRPr="000A2E16">
        <w:rPr>
          <w:lang w:val="fr-FR"/>
        </w:rPr>
        <w:t>.</w:t>
      </w:r>
    </w:p>
    <w:p w14:paraId="44B014A0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(b) Za </w:t>
      </w:r>
      <w:proofErr w:type="spellStart"/>
      <w:r w:rsidRPr="000A2E16">
        <w:rPr>
          <w:lang w:val="fr-FR"/>
        </w:rPr>
        <w:t>svaku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izmenu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Pravilnika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posledicu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dodavanje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brisanje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odredaba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koje</w:t>
      </w:r>
      <w:proofErr w:type="spellEnd"/>
      <w:r w:rsidRPr="000A2E16">
        <w:rPr>
          <w:lang w:val="fr-FR"/>
        </w:rPr>
        <w:t xml:space="preserve"> su </w:t>
      </w:r>
      <w:proofErr w:type="spellStart"/>
      <w:r w:rsidRPr="000A2E16">
        <w:rPr>
          <w:lang w:val="fr-FR"/>
        </w:rPr>
        <w:t>navedene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Pravilniku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prema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stavu</w:t>
      </w:r>
      <w:proofErr w:type="spellEnd"/>
      <w:r w:rsidRPr="000A2E16">
        <w:rPr>
          <w:lang w:val="fr-FR"/>
        </w:rPr>
        <w:t xml:space="preserve"> (a) </w:t>
      </w:r>
      <w:proofErr w:type="spellStart"/>
      <w:r w:rsidRPr="000A2E16">
        <w:rPr>
          <w:lang w:val="fr-FR"/>
        </w:rPr>
        <w:t>potrebna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jednoglasnost</w:t>
      </w:r>
      <w:proofErr w:type="spellEnd"/>
      <w:r w:rsidRPr="000A2E16">
        <w:rPr>
          <w:lang w:val="fr-FR"/>
        </w:rPr>
        <w:t>.</w:t>
      </w:r>
    </w:p>
    <w:p w14:paraId="32142514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(c) </w:t>
      </w:r>
      <w:proofErr w:type="spellStart"/>
      <w:r w:rsidRPr="000A2E16">
        <w:rPr>
          <w:lang w:val="fr-FR"/>
        </w:rPr>
        <w:t>Pri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utvrđivanju</w:t>
      </w:r>
      <w:proofErr w:type="spellEnd"/>
      <w:r w:rsidRPr="000A2E16">
        <w:rPr>
          <w:lang w:val="fr-FR"/>
        </w:rPr>
        <w:t xml:space="preserve"> da li je </w:t>
      </w:r>
      <w:proofErr w:type="spellStart"/>
      <w:r w:rsidRPr="000A2E16">
        <w:rPr>
          <w:lang w:val="fr-FR"/>
        </w:rPr>
        <w:t>postignuta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jednoglasna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odluka</w:t>
      </w:r>
      <w:proofErr w:type="spellEnd"/>
      <w:r w:rsidRPr="000A2E16">
        <w:rPr>
          <w:lang w:val="fr-FR"/>
        </w:rPr>
        <w:t xml:space="preserve">, u </w:t>
      </w:r>
      <w:proofErr w:type="spellStart"/>
      <w:r w:rsidRPr="000A2E16">
        <w:rPr>
          <w:lang w:val="fr-FR"/>
        </w:rPr>
        <w:t>obzir</w:t>
      </w:r>
      <w:proofErr w:type="spellEnd"/>
      <w:r w:rsidRPr="000A2E16">
        <w:rPr>
          <w:lang w:val="fr-FR"/>
        </w:rPr>
        <w:t xml:space="preserve"> se </w:t>
      </w:r>
      <w:proofErr w:type="spellStart"/>
      <w:r w:rsidRPr="000A2E16">
        <w:rPr>
          <w:lang w:val="fr-FR"/>
        </w:rPr>
        <w:t>uzimaju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samo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stvarno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dati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glasovi</w:t>
      </w:r>
      <w:proofErr w:type="spellEnd"/>
      <w:r w:rsidRPr="000A2E16">
        <w:rPr>
          <w:lang w:val="fr-FR"/>
        </w:rPr>
        <w:t xml:space="preserve">. </w:t>
      </w:r>
      <w:proofErr w:type="spellStart"/>
      <w:r w:rsidRPr="000A2E16">
        <w:rPr>
          <w:lang w:val="fr-FR"/>
        </w:rPr>
        <w:t>Uzdržavanje</w:t>
      </w:r>
      <w:proofErr w:type="spellEnd"/>
      <w:r w:rsidRPr="000A2E16">
        <w:rPr>
          <w:lang w:val="fr-FR"/>
        </w:rPr>
        <w:t xml:space="preserve"> se ne </w:t>
      </w:r>
      <w:proofErr w:type="spellStart"/>
      <w:r w:rsidRPr="000A2E16">
        <w:rPr>
          <w:lang w:val="fr-FR"/>
        </w:rPr>
        <w:t>smatra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glasom</w:t>
      </w:r>
      <w:proofErr w:type="spellEnd"/>
      <w:r w:rsidRPr="000A2E16">
        <w:rPr>
          <w:lang w:val="fr-FR"/>
        </w:rPr>
        <w:t>.</w:t>
      </w:r>
    </w:p>
    <w:p w14:paraId="49DF39C5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(4) </w:t>
      </w:r>
      <w:proofErr w:type="spellStart"/>
      <w:r w:rsidRPr="000A2E16">
        <w:rPr>
          <w:b/>
          <w:bCs/>
          <w:i/>
          <w:iCs/>
          <w:lang w:val="fr-FR"/>
        </w:rPr>
        <w:t>Suprotnost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između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odredbi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Ugovora</w:t>
      </w:r>
      <w:proofErr w:type="spellEnd"/>
      <w:r w:rsidRPr="000A2E16">
        <w:rPr>
          <w:b/>
          <w:bCs/>
          <w:i/>
          <w:iCs/>
          <w:lang w:val="fr-FR"/>
        </w:rPr>
        <w:t xml:space="preserve"> i </w:t>
      </w:r>
      <w:proofErr w:type="spellStart"/>
      <w:r w:rsidRPr="000A2E16">
        <w:rPr>
          <w:b/>
          <w:bCs/>
          <w:i/>
          <w:iCs/>
          <w:lang w:val="fr-FR"/>
        </w:rPr>
        <w:t>odredbi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Pravilnika</w:t>
      </w:r>
      <w:proofErr w:type="spellEnd"/>
      <w:r w:rsidRPr="000A2E16">
        <w:rPr>
          <w:lang w:val="fr-FR"/>
        </w:rPr>
        <w:t xml:space="preserve"> U </w:t>
      </w:r>
      <w:proofErr w:type="spellStart"/>
      <w:r w:rsidRPr="000A2E16">
        <w:rPr>
          <w:lang w:val="fr-FR"/>
        </w:rPr>
        <w:t>slučaju</w:t>
      </w:r>
      <w:proofErr w:type="spellEnd"/>
      <w:r w:rsidRPr="000A2E16">
        <w:rPr>
          <w:lang w:val="fr-FR"/>
        </w:rPr>
        <w:t xml:space="preserve"> da su </w:t>
      </w:r>
      <w:proofErr w:type="spellStart"/>
      <w:r w:rsidRPr="000A2E16">
        <w:rPr>
          <w:lang w:val="fr-FR"/>
        </w:rPr>
        <w:t>odredbe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ovog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ugovora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suprotnosti</w:t>
      </w:r>
      <w:proofErr w:type="spellEnd"/>
      <w:r w:rsidRPr="000A2E16">
        <w:rPr>
          <w:lang w:val="fr-FR"/>
        </w:rPr>
        <w:t xml:space="preserve"> s </w:t>
      </w:r>
      <w:proofErr w:type="spellStart"/>
      <w:r w:rsidRPr="000A2E16">
        <w:rPr>
          <w:lang w:val="fr-FR"/>
        </w:rPr>
        <w:t>odredbama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Pravilnika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primenjuju</w:t>
      </w:r>
      <w:proofErr w:type="spellEnd"/>
      <w:r w:rsidRPr="000A2E16">
        <w:rPr>
          <w:lang w:val="fr-FR"/>
        </w:rPr>
        <w:t xml:space="preserve"> se </w:t>
      </w:r>
      <w:proofErr w:type="spellStart"/>
      <w:r w:rsidRPr="000A2E16">
        <w:rPr>
          <w:lang w:val="fr-FR"/>
        </w:rPr>
        <w:t>odredbe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Ugovora</w:t>
      </w:r>
      <w:proofErr w:type="spellEnd"/>
      <w:r w:rsidRPr="000A2E16">
        <w:rPr>
          <w:lang w:val="fr-FR"/>
        </w:rPr>
        <w:t>.</w:t>
      </w:r>
    </w:p>
    <w:p w14:paraId="13B81BAD" w14:textId="77777777" w:rsidR="000A2E16" w:rsidRPr="000A2E16" w:rsidRDefault="000A2E16" w:rsidP="000A2E16">
      <w:pPr>
        <w:jc w:val="center"/>
        <w:rPr>
          <w:b/>
          <w:bCs/>
          <w:lang w:val="fr-FR"/>
        </w:rPr>
      </w:pPr>
      <w:bookmarkStart w:id="29" w:name="clan_15"/>
      <w:bookmarkEnd w:id="29"/>
      <w:proofErr w:type="spellStart"/>
      <w:r w:rsidRPr="000A2E16">
        <w:rPr>
          <w:b/>
          <w:bCs/>
          <w:lang w:val="fr-FR"/>
        </w:rPr>
        <w:t>Član</w:t>
      </w:r>
      <w:proofErr w:type="spellEnd"/>
      <w:r w:rsidRPr="000A2E16">
        <w:rPr>
          <w:b/>
          <w:bCs/>
          <w:lang w:val="fr-FR"/>
        </w:rPr>
        <w:t xml:space="preserve"> 15</w:t>
      </w:r>
    </w:p>
    <w:p w14:paraId="190A7EE9" w14:textId="77777777" w:rsidR="000A2E16" w:rsidRPr="000A2E16" w:rsidRDefault="000A2E16" w:rsidP="000A2E16">
      <w:pPr>
        <w:jc w:val="center"/>
        <w:rPr>
          <w:b/>
          <w:bCs/>
          <w:lang w:val="fr-FR"/>
        </w:rPr>
      </w:pPr>
      <w:bookmarkStart w:id="30" w:name="str_16"/>
      <w:bookmarkEnd w:id="30"/>
      <w:proofErr w:type="spellStart"/>
      <w:r w:rsidRPr="000A2E16">
        <w:rPr>
          <w:b/>
          <w:bCs/>
          <w:lang w:val="fr-FR"/>
        </w:rPr>
        <w:t>Odnos</w:t>
      </w:r>
      <w:proofErr w:type="spellEnd"/>
      <w:r w:rsidRPr="000A2E16">
        <w:rPr>
          <w:b/>
          <w:bCs/>
          <w:lang w:val="fr-FR"/>
        </w:rPr>
        <w:t xml:space="preserve"> </w:t>
      </w:r>
      <w:proofErr w:type="spellStart"/>
      <w:r w:rsidRPr="000A2E16">
        <w:rPr>
          <w:b/>
          <w:bCs/>
          <w:lang w:val="fr-FR"/>
        </w:rPr>
        <w:t>prema</w:t>
      </w:r>
      <w:proofErr w:type="spellEnd"/>
      <w:r w:rsidRPr="000A2E16">
        <w:rPr>
          <w:b/>
          <w:bCs/>
          <w:lang w:val="fr-FR"/>
        </w:rPr>
        <w:t xml:space="preserve"> </w:t>
      </w:r>
      <w:proofErr w:type="spellStart"/>
      <w:r w:rsidRPr="000A2E16">
        <w:rPr>
          <w:b/>
          <w:bCs/>
          <w:lang w:val="fr-FR"/>
        </w:rPr>
        <w:t>Pariskoj</w:t>
      </w:r>
      <w:proofErr w:type="spellEnd"/>
      <w:r w:rsidRPr="000A2E16">
        <w:rPr>
          <w:b/>
          <w:bCs/>
          <w:lang w:val="fr-FR"/>
        </w:rPr>
        <w:t xml:space="preserve"> </w:t>
      </w:r>
      <w:proofErr w:type="spellStart"/>
      <w:r w:rsidRPr="000A2E16">
        <w:rPr>
          <w:b/>
          <w:bCs/>
          <w:lang w:val="fr-FR"/>
        </w:rPr>
        <w:t>konvenciji</w:t>
      </w:r>
      <w:proofErr w:type="spellEnd"/>
    </w:p>
    <w:p w14:paraId="42B379ED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(1) </w:t>
      </w:r>
      <w:proofErr w:type="spellStart"/>
      <w:r w:rsidRPr="000A2E16">
        <w:rPr>
          <w:b/>
          <w:bCs/>
          <w:i/>
          <w:iCs/>
          <w:lang w:val="fr-FR"/>
        </w:rPr>
        <w:t>Obaveza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pridržavanja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odredaba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Pariske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konvencije</w:t>
      </w:r>
      <w:proofErr w:type="spellEnd"/>
      <w:r w:rsidRPr="000A2E16">
        <w:rPr>
          <w:lang w:val="fr-FR"/>
        </w:rPr>
        <w:t> </w:t>
      </w:r>
      <w:proofErr w:type="spellStart"/>
      <w:r w:rsidRPr="000A2E16">
        <w:rPr>
          <w:lang w:val="fr-FR"/>
        </w:rPr>
        <w:t>Svaka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će</w:t>
      </w:r>
      <w:proofErr w:type="spellEnd"/>
      <w:r w:rsidRPr="000A2E16">
        <w:rPr>
          <w:lang w:val="fr-FR"/>
        </w:rPr>
        <w:t xml:space="preserve"> se </w:t>
      </w:r>
      <w:proofErr w:type="spellStart"/>
      <w:r w:rsidRPr="000A2E16">
        <w:rPr>
          <w:lang w:val="fr-FR"/>
        </w:rPr>
        <w:t>pridržavati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odredaba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Pariske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konvencije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koje</w:t>
      </w:r>
      <w:proofErr w:type="spellEnd"/>
      <w:r w:rsidRPr="000A2E16">
        <w:rPr>
          <w:lang w:val="fr-FR"/>
        </w:rPr>
        <w:t xml:space="preserve"> se </w:t>
      </w:r>
      <w:proofErr w:type="spellStart"/>
      <w:r w:rsidRPr="000A2E16">
        <w:rPr>
          <w:lang w:val="fr-FR"/>
        </w:rPr>
        <w:t>odnose</w:t>
      </w:r>
      <w:proofErr w:type="spellEnd"/>
      <w:r w:rsidRPr="000A2E16">
        <w:rPr>
          <w:lang w:val="fr-FR"/>
        </w:rPr>
        <w:t xml:space="preserve"> na patente.</w:t>
      </w:r>
    </w:p>
    <w:p w14:paraId="7A59454C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(2) </w:t>
      </w:r>
      <w:proofErr w:type="spellStart"/>
      <w:r w:rsidRPr="000A2E16">
        <w:rPr>
          <w:b/>
          <w:bCs/>
          <w:i/>
          <w:iCs/>
          <w:lang w:val="fr-FR"/>
        </w:rPr>
        <w:t>Obaveze</w:t>
      </w:r>
      <w:proofErr w:type="spellEnd"/>
      <w:r w:rsidRPr="000A2E16">
        <w:rPr>
          <w:b/>
          <w:bCs/>
          <w:i/>
          <w:iCs/>
          <w:lang w:val="fr-FR"/>
        </w:rPr>
        <w:t xml:space="preserve"> i </w:t>
      </w:r>
      <w:proofErr w:type="spellStart"/>
      <w:r w:rsidRPr="000A2E16">
        <w:rPr>
          <w:b/>
          <w:bCs/>
          <w:i/>
          <w:iCs/>
          <w:lang w:val="fr-FR"/>
        </w:rPr>
        <w:t>prava</w:t>
      </w:r>
      <w:proofErr w:type="spellEnd"/>
      <w:r w:rsidRPr="000A2E16">
        <w:rPr>
          <w:b/>
          <w:bCs/>
          <w:i/>
          <w:iCs/>
          <w:lang w:val="fr-FR"/>
        </w:rPr>
        <w:t xml:space="preserve"> na </w:t>
      </w:r>
      <w:proofErr w:type="spellStart"/>
      <w:r w:rsidRPr="000A2E16">
        <w:rPr>
          <w:b/>
          <w:bCs/>
          <w:i/>
          <w:iCs/>
          <w:lang w:val="fr-FR"/>
        </w:rPr>
        <w:t>osnovu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Pariske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konvencije</w:t>
      </w:r>
      <w:proofErr w:type="spellEnd"/>
      <w:r w:rsidRPr="000A2E16">
        <w:rPr>
          <w:lang w:val="fr-FR"/>
        </w:rPr>
        <w:t xml:space="preserve"> (a) </w:t>
      </w:r>
      <w:proofErr w:type="spellStart"/>
      <w:r w:rsidRPr="000A2E16">
        <w:rPr>
          <w:lang w:val="fr-FR"/>
        </w:rPr>
        <w:t>Ništa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ovom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ugovoru</w:t>
      </w:r>
      <w:proofErr w:type="spellEnd"/>
      <w:r w:rsidRPr="000A2E16">
        <w:rPr>
          <w:lang w:val="fr-FR"/>
        </w:rPr>
        <w:t xml:space="preserve"> ne </w:t>
      </w:r>
      <w:proofErr w:type="spellStart"/>
      <w:r w:rsidRPr="000A2E16">
        <w:rPr>
          <w:lang w:val="fr-FR"/>
        </w:rPr>
        <w:t>ukida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obaveze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Ugovornih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što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ih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imaju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jedna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prema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drugoj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osnovu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Pariske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konvencije</w:t>
      </w:r>
      <w:proofErr w:type="spellEnd"/>
      <w:r w:rsidRPr="000A2E16">
        <w:rPr>
          <w:lang w:val="fr-FR"/>
        </w:rPr>
        <w:t>.</w:t>
      </w:r>
    </w:p>
    <w:p w14:paraId="4DC46A65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(b) </w:t>
      </w:r>
      <w:proofErr w:type="spellStart"/>
      <w:r w:rsidRPr="000A2E16">
        <w:rPr>
          <w:lang w:val="fr-FR"/>
        </w:rPr>
        <w:t>Ništa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ovom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neće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ukinuti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podnosioci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prijava</w:t>
      </w:r>
      <w:proofErr w:type="spellEnd"/>
      <w:r w:rsidRPr="000A2E16">
        <w:rPr>
          <w:lang w:val="fr-FR"/>
        </w:rPr>
        <w:t xml:space="preserve"> i </w:t>
      </w:r>
      <w:proofErr w:type="spellStart"/>
      <w:r w:rsidRPr="000A2E16">
        <w:rPr>
          <w:lang w:val="fr-FR"/>
        </w:rPr>
        <w:t>vlasnici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uživaju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osnovu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Pariske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konvencije</w:t>
      </w:r>
      <w:proofErr w:type="spellEnd"/>
      <w:r w:rsidRPr="000A2E16">
        <w:rPr>
          <w:lang w:val="fr-FR"/>
        </w:rPr>
        <w:t>.</w:t>
      </w:r>
    </w:p>
    <w:p w14:paraId="03329337" w14:textId="77777777" w:rsidR="000A2E16" w:rsidRPr="000A2E16" w:rsidRDefault="000A2E16" w:rsidP="000A2E16">
      <w:pPr>
        <w:jc w:val="center"/>
        <w:rPr>
          <w:b/>
          <w:bCs/>
          <w:lang w:val="fr-FR"/>
        </w:rPr>
      </w:pPr>
      <w:bookmarkStart w:id="31" w:name="clan_16"/>
      <w:bookmarkEnd w:id="31"/>
      <w:proofErr w:type="spellStart"/>
      <w:r w:rsidRPr="000A2E16">
        <w:rPr>
          <w:b/>
          <w:bCs/>
          <w:lang w:val="fr-FR"/>
        </w:rPr>
        <w:t>Član</w:t>
      </w:r>
      <w:proofErr w:type="spellEnd"/>
      <w:r w:rsidRPr="000A2E16">
        <w:rPr>
          <w:b/>
          <w:bCs/>
          <w:lang w:val="fr-FR"/>
        </w:rPr>
        <w:t xml:space="preserve"> 16</w:t>
      </w:r>
    </w:p>
    <w:p w14:paraId="46465562" w14:textId="77777777" w:rsidR="000A2E16" w:rsidRPr="000A2E16" w:rsidRDefault="000A2E16" w:rsidP="000A2E16">
      <w:pPr>
        <w:jc w:val="center"/>
        <w:rPr>
          <w:b/>
          <w:bCs/>
          <w:lang w:val="fr-FR"/>
        </w:rPr>
      </w:pPr>
      <w:bookmarkStart w:id="32" w:name="str_17"/>
      <w:bookmarkEnd w:id="32"/>
      <w:proofErr w:type="spellStart"/>
      <w:r w:rsidRPr="000A2E16">
        <w:rPr>
          <w:b/>
          <w:bCs/>
          <w:lang w:val="fr-FR"/>
        </w:rPr>
        <w:t>Učinci</w:t>
      </w:r>
      <w:proofErr w:type="spellEnd"/>
      <w:r w:rsidRPr="000A2E16">
        <w:rPr>
          <w:b/>
          <w:bCs/>
          <w:lang w:val="fr-FR"/>
        </w:rPr>
        <w:t xml:space="preserve"> </w:t>
      </w:r>
      <w:proofErr w:type="spellStart"/>
      <w:r w:rsidRPr="000A2E16">
        <w:rPr>
          <w:b/>
          <w:bCs/>
          <w:lang w:val="fr-FR"/>
        </w:rPr>
        <w:t>revizija</w:t>
      </w:r>
      <w:proofErr w:type="spellEnd"/>
      <w:r w:rsidRPr="000A2E16">
        <w:rPr>
          <w:b/>
          <w:bCs/>
          <w:lang w:val="fr-FR"/>
        </w:rPr>
        <w:t xml:space="preserve">, </w:t>
      </w:r>
      <w:proofErr w:type="spellStart"/>
      <w:r w:rsidRPr="000A2E16">
        <w:rPr>
          <w:b/>
          <w:bCs/>
          <w:lang w:val="fr-FR"/>
        </w:rPr>
        <w:t>izmena</w:t>
      </w:r>
      <w:proofErr w:type="spellEnd"/>
      <w:r w:rsidRPr="000A2E16">
        <w:rPr>
          <w:b/>
          <w:bCs/>
          <w:lang w:val="fr-FR"/>
        </w:rPr>
        <w:t xml:space="preserve"> i </w:t>
      </w:r>
      <w:proofErr w:type="spellStart"/>
      <w:r w:rsidRPr="000A2E16">
        <w:rPr>
          <w:b/>
          <w:bCs/>
          <w:lang w:val="fr-FR"/>
        </w:rPr>
        <w:t>dopuna</w:t>
      </w:r>
      <w:proofErr w:type="spellEnd"/>
      <w:r w:rsidRPr="000A2E16">
        <w:rPr>
          <w:b/>
          <w:bCs/>
          <w:lang w:val="fr-FR"/>
        </w:rPr>
        <w:t xml:space="preserve"> </w:t>
      </w:r>
      <w:proofErr w:type="spellStart"/>
      <w:r w:rsidRPr="000A2E16">
        <w:rPr>
          <w:b/>
          <w:bCs/>
          <w:lang w:val="fr-FR"/>
        </w:rPr>
        <w:t>Ugovora</w:t>
      </w:r>
      <w:proofErr w:type="spellEnd"/>
      <w:r w:rsidRPr="000A2E16">
        <w:rPr>
          <w:b/>
          <w:bCs/>
          <w:lang w:val="fr-FR"/>
        </w:rPr>
        <w:t xml:space="preserve"> o </w:t>
      </w:r>
      <w:proofErr w:type="spellStart"/>
      <w:r w:rsidRPr="000A2E16">
        <w:rPr>
          <w:b/>
          <w:bCs/>
          <w:lang w:val="fr-FR"/>
        </w:rPr>
        <w:t>saradnji</w:t>
      </w:r>
      <w:proofErr w:type="spellEnd"/>
      <w:r w:rsidRPr="000A2E16">
        <w:rPr>
          <w:b/>
          <w:bCs/>
          <w:lang w:val="fr-FR"/>
        </w:rPr>
        <w:t xml:space="preserve"> u </w:t>
      </w:r>
      <w:proofErr w:type="spellStart"/>
      <w:r w:rsidRPr="000A2E16">
        <w:rPr>
          <w:b/>
          <w:bCs/>
          <w:lang w:val="fr-FR"/>
        </w:rPr>
        <w:t>oblasti</w:t>
      </w:r>
      <w:proofErr w:type="spellEnd"/>
      <w:r w:rsidRPr="000A2E16">
        <w:rPr>
          <w:b/>
          <w:bCs/>
          <w:lang w:val="fr-FR"/>
        </w:rPr>
        <w:t xml:space="preserve"> </w:t>
      </w:r>
      <w:proofErr w:type="spellStart"/>
      <w:r w:rsidRPr="000A2E16">
        <w:rPr>
          <w:b/>
          <w:bCs/>
          <w:lang w:val="fr-FR"/>
        </w:rPr>
        <w:t>patenata</w:t>
      </w:r>
      <w:proofErr w:type="spellEnd"/>
    </w:p>
    <w:p w14:paraId="1346777C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(1) </w:t>
      </w:r>
      <w:proofErr w:type="spellStart"/>
      <w:r w:rsidRPr="000A2E16">
        <w:rPr>
          <w:b/>
          <w:bCs/>
          <w:i/>
          <w:iCs/>
          <w:lang w:val="fr-FR"/>
        </w:rPr>
        <w:t>Primena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revizija</w:t>
      </w:r>
      <w:proofErr w:type="spellEnd"/>
      <w:r w:rsidRPr="000A2E16">
        <w:rPr>
          <w:b/>
          <w:bCs/>
          <w:i/>
          <w:iCs/>
          <w:lang w:val="fr-FR"/>
        </w:rPr>
        <w:t xml:space="preserve">, </w:t>
      </w:r>
      <w:proofErr w:type="spellStart"/>
      <w:r w:rsidRPr="000A2E16">
        <w:rPr>
          <w:b/>
          <w:bCs/>
          <w:i/>
          <w:iCs/>
          <w:lang w:val="fr-FR"/>
        </w:rPr>
        <w:t>izmena</w:t>
      </w:r>
      <w:proofErr w:type="spellEnd"/>
      <w:r w:rsidRPr="000A2E16">
        <w:rPr>
          <w:b/>
          <w:bCs/>
          <w:i/>
          <w:iCs/>
          <w:lang w:val="fr-FR"/>
        </w:rPr>
        <w:t xml:space="preserve"> i </w:t>
      </w:r>
      <w:proofErr w:type="spellStart"/>
      <w:r w:rsidRPr="000A2E16">
        <w:rPr>
          <w:b/>
          <w:bCs/>
          <w:i/>
          <w:iCs/>
          <w:lang w:val="fr-FR"/>
        </w:rPr>
        <w:t>dopuna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Ugovora</w:t>
      </w:r>
      <w:proofErr w:type="spellEnd"/>
      <w:r w:rsidRPr="000A2E16">
        <w:rPr>
          <w:b/>
          <w:bCs/>
          <w:i/>
          <w:iCs/>
          <w:lang w:val="fr-FR"/>
        </w:rPr>
        <w:t xml:space="preserve"> o </w:t>
      </w:r>
      <w:proofErr w:type="spellStart"/>
      <w:r w:rsidRPr="000A2E16">
        <w:rPr>
          <w:b/>
          <w:bCs/>
          <w:i/>
          <w:iCs/>
          <w:lang w:val="fr-FR"/>
        </w:rPr>
        <w:t>saradnji</w:t>
      </w:r>
      <w:proofErr w:type="spellEnd"/>
      <w:r w:rsidRPr="000A2E16">
        <w:rPr>
          <w:b/>
          <w:bCs/>
          <w:i/>
          <w:iCs/>
          <w:lang w:val="fr-FR"/>
        </w:rPr>
        <w:t xml:space="preserve"> u </w:t>
      </w:r>
      <w:proofErr w:type="spellStart"/>
      <w:r w:rsidRPr="000A2E16">
        <w:rPr>
          <w:b/>
          <w:bCs/>
          <w:i/>
          <w:iCs/>
          <w:lang w:val="fr-FR"/>
        </w:rPr>
        <w:t>oblasti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patenata</w:t>
      </w:r>
      <w:proofErr w:type="spellEnd"/>
      <w:r w:rsidRPr="000A2E16">
        <w:rPr>
          <w:lang w:val="fr-FR"/>
        </w:rPr>
        <w:t xml:space="preserve"> 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stavom</w:t>
      </w:r>
      <w:proofErr w:type="spellEnd"/>
      <w:r w:rsidRPr="000A2E16">
        <w:rPr>
          <w:lang w:val="fr-FR"/>
        </w:rPr>
        <w:t xml:space="preserve"> (2) </w:t>
      </w:r>
      <w:proofErr w:type="spellStart"/>
      <w:r w:rsidRPr="000A2E16">
        <w:rPr>
          <w:lang w:val="fr-FR"/>
        </w:rPr>
        <w:t>svaka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revizija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izmena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dopuna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Ugovora</w:t>
      </w:r>
      <w:proofErr w:type="spellEnd"/>
      <w:r w:rsidRPr="000A2E16">
        <w:rPr>
          <w:lang w:val="fr-FR"/>
        </w:rPr>
        <w:t xml:space="preserve"> o </w:t>
      </w:r>
      <w:proofErr w:type="spellStart"/>
      <w:r w:rsidRPr="000A2E16">
        <w:rPr>
          <w:lang w:val="fr-FR"/>
        </w:rPr>
        <w:t>saradnji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oblasti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patenata</w:t>
      </w:r>
      <w:proofErr w:type="spellEnd"/>
      <w:r w:rsidRPr="000A2E16">
        <w:rPr>
          <w:lang w:val="fr-FR"/>
        </w:rPr>
        <w:t xml:space="preserve"> do </w:t>
      </w:r>
      <w:proofErr w:type="spellStart"/>
      <w:r w:rsidRPr="000A2E16">
        <w:rPr>
          <w:lang w:val="fr-FR"/>
        </w:rPr>
        <w:t>koje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došlo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nakon</w:t>
      </w:r>
      <w:proofErr w:type="spellEnd"/>
      <w:r w:rsidRPr="000A2E16">
        <w:rPr>
          <w:lang w:val="fr-FR"/>
        </w:rPr>
        <w:t xml:space="preserve"> 2. </w:t>
      </w:r>
      <w:proofErr w:type="spellStart"/>
      <w:proofErr w:type="gramStart"/>
      <w:r w:rsidRPr="000A2E16">
        <w:rPr>
          <w:lang w:val="fr-FR"/>
        </w:rPr>
        <w:t>juna</w:t>
      </w:r>
      <w:proofErr w:type="spellEnd"/>
      <w:proofErr w:type="gramEnd"/>
      <w:r w:rsidRPr="000A2E16">
        <w:rPr>
          <w:lang w:val="fr-FR"/>
        </w:rPr>
        <w:t xml:space="preserve"> 2000. </w:t>
      </w:r>
      <w:proofErr w:type="spellStart"/>
      <w:proofErr w:type="gramStart"/>
      <w:r w:rsidRPr="000A2E16">
        <w:rPr>
          <w:lang w:val="fr-FR"/>
        </w:rPr>
        <w:t>godine</w:t>
      </w:r>
      <w:proofErr w:type="spellEnd"/>
      <w:proofErr w:type="gram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koja</w:t>
      </w:r>
      <w:proofErr w:type="spellEnd"/>
      <w:r w:rsidRPr="000A2E16">
        <w:rPr>
          <w:lang w:val="fr-FR"/>
        </w:rPr>
        <w:t xml:space="preserve"> je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članovima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ovog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ugovora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primenjivaće</w:t>
      </w:r>
      <w:proofErr w:type="spellEnd"/>
      <w:r w:rsidRPr="000A2E16">
        <w:rPr>
          <w:lang w:val="fr-FR"/>
        </w:rPr>
        <w:t xml:space="preserve"> se u </w:t>
      </w:r>
      <w:proofErr w:type="spellStart"/>
      <w:r w:rsidRPr="000A2E16">
        <w:rPr>
          <w:lang w:val="fr-FR"/>
        </w:rPr>
        <w:t>svrhu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ovog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ugovora</w:t>
      </w:r>
      <w:proofErr w:type="spellEnd"/>
      <w:r w:rsidRPr="000A2E16">
        <w:rPr>
          <w:lang w:val="fr-FR"/>
        </w:rPr>
        <w:t xml:space="preserve"> i </w:t>
      </w:r>
      <w:proofErr w:type="spellStart"/>
      <w:r w:rsidRPr="000A2E16">
        <w:rPr>
          <w:lang w:val="fr-FR"/>
        </w:rPr>
        <w:t>Pravilnika</w:t>
      </w:r>
      <w:proofErr w:type="spellEnd"/>
      <w:r w:rsidRPr="000A2E16">
        <w:rPr>
          <w:lang w:val="fr-FR"/>
        </w:rPr>
        <w:t xml:space="preserve"> ako </w:t>
      </w:r>
      <w:proofErr w:type="spellStart"/>
      <w:r w:rsidRPr="000A2E16">
        <w:rPr>
          <w:lang w:val="fr-FR"/>
        </w:rPr>
        <w:t>tako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konkretnom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slučaju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odluči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Skupština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tročetvrtinskom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većinom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datih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glasova</w:t>
      </w:r>
      <w:proofErr w:type="spellEnd"/>
      <w:r w:rsidRPr="000A2E16">
        <w:rPr>
          <w:lang w:val="fr-FR"/>
        </w:rPr>
        <w:t>.</w:t>
      </w:r>
    </w:p>
    <w:p w14:paraId="1162833A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lastRenderedPageBreak/>
        <w:t>(2) </w:t>
      </w:r>
      <w:proofErr w:type="spellStart"/>
      <w:r w:rsidRPr="000A2E16">
        <w:rPr>
          <w:b/>
          <w:bCs/>
          <w:i/>
          <w:iCs/>
          <w:lang w:val="fr-FR"/>
        </w:rPr>
        <w:t>Neprimena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prelaznih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odredbi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Ugovora</w:t>
      </w:r>
      <w:proofErr w:type="spellEnd"/>
      <w:r w:rsidRPr="000A2E16">
        <w:rPr>
          <w:b/>
          <w:bCs/>
          <w:i/>
          <w:iCs/>
          <w:lang w:val="fr-FR"/>
        </w:rPr>
        <w:t xml:space="preserve"> o </w:t>
      </w:r>
      <w:proofErr w:type="spellStart"/>
      <w:r w:rsidRPr="000A2E16">
        <w:rPr>
          <w:b/>
          <w:bCs/>
          <w:i/>
          <w:iCs/>
          <w:lang w:val="fr-FR"/>
        </w:rPr>
        <w:t>saradnji</w:t>
      </w:r>
      <w:proofErr w:type="spellEnd"/>
      <w:r w:rsidRPr="000A2E16">
        <w:rPr>
          <w:b/>
          <w:bCs/>
          <w:i/>
          <w:iCs/>
          <w:lang w:val="fr-FR"/>
        </w:rPr>
        <w:t xml:space="preserve"> u </w:t>
      </w:r>
      <w:proofErr w:type="spellStart"/>
      <w:r w:rsidRPr="000A2E16">
        <w:rPr>
          <w:b/>
          <w:bCs/>
          <w:i/>
          <w:iCs/>
          <w:lang w:val="fr-FR"/>
        </w:rPr>
        <w:t>oblasti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patenata</w:t>
      </w:r>
      <w:proofErr w:type="spellEnd"/>
      <w:r w:rsidRPr="000A2E16">
        <w:rPr>
          <w:lang w:val="fr-FR"/>
        </w:rPr>
        <w:t> </w:t>
      </w:r>
      <w:proofErr w:type="spellStart"/>
      <w:r w:rsidRPr="000A2E16">
        <w:rPr>
          <w:lang w:val="fr-FR"/>
        </w:rPr>
        <w:t>Bilo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odredba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Ugovora</w:t>
      </w:r>
      <w:proofErr w:type="spellEnd"/>
      <w:r w:rsidRPr="000A2E16">
        <w:rPr>
          <w:lang w:val="fr-FR"/>
        </w:rPr>
        <w:t xml:space="preserve"> o </w:t>
      </w:r>
      <w:proofErr w:type="spellStart"/>
      <w:r w:rsidRPr="000A2E16">
        <w:rPr>
          <w:lang w:val="fr-FR"/>
        </w:rPr>
        <w:t>saradnji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oblasti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patenata</w:t>
      </w:r>
      <w:proofErr w:type="spellEnd"/>
      <w:r w:rsidRPr="000A2E16">
        <w:rPr>
          <w:lang w:val="fr-FR"/>
        </w:rPr>
        <w:t xml:space="preserve">, na </w:t>
      </w:r>
      <w:proofErr w:type="spellStart"/>
      <w:r w:rsidRPr="000A2E16">
        <w:rPr>
          <w:lang w:val="fr-FR"/>
        </w:rPr>
        <w:t>osnovu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koje</w:t>
      </w:r>
      <w:proofErr w:type="spellEnd"/>
      <w:r w:rsidRPr="000A2E16">
        <w:rPr>
          <w:lang w:val="fr-FR"/>
        </w:rPr>
        <w:t xml:space="preserve"> se </w:t>
      </w:r>
      <w:proofErr w:type="spellStart"/>
      <w:r w:rsidRPr="000A2E16">
        <w:rPr>
          <w:lang w:val="fr-FR"/>
        </w:rPr>
        <w:t>revidirana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izmenjena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dopunjena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odredba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toga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ugovora</w:t>
      </w:r>
      <w:proofErr w:type="spellEnd"/>
      <w:r w:rsidRPr="000A2E16">
        <w:rPr>
          <w:lang w:val="fr-FR"/>
        </w:rPr>
        <w:t xml:space="preserve"> ne </w:t>
      </w:r>
      <w:proofErr w:type="spellStart"/>
      <w:r w:rsidRPr="000A2E16">
        <w:rPr>
          <w:lang w:val="fr-FR"/>
        </w:rPr>
        <w:t>primenjuje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državu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članicu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toga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zavod</w:t>
      </w:r>
      <w:proofErr w:type="spellEnd"/>
      <w:r w:rsidRPr="000A2E16">
        <w:rPr>
          <w:lang w:val="fr-FR"/>
        </w:rPr>
        <w:t xml:space="preserve"> te </w:t>
      </w:r>
      <w:proofErr w:type="spellStart"/>
      <w:r w:rsidRPr="000A2E16">
        <w:rPr>
          <w:lang w:val="fr-FR"/>
        </w:rPr>
        <w:t>države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zavod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radi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tu </w:t>
      </w:r>
      <w:proofErr w:type="spellStart"/>
      <w:r w:rsidRPr="000A2E16">
        <w:rPr>
          <w:lang w:val="fr-FR"/>
        </w:rPr>
        <w:t>državu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sve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dok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druga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odredba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nije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zakonom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ta </w:t>
      </w:r>
      <w:proofErr w:type="spellStart"/>
      <w:r w:rsidRPr="000A2E16">
        <w:rPr>
          <w:lang w:val="fr-FR"/>
        </w:rPr>
        <w:t>država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taj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zavod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primenjuje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neće</w:t>
      </w:r>
      <w:proofErr w:type="spellEnd"/>
      <w:r w:rsidRPr="000A2E16">
        <w:rPr>
          <w:lang w:val="fr-FR"/>
        </w:rPr>
        <w:t xml:space="preserve"> se </w:t>
      </w:r>
      <w:proofErr w:type="spellStart"/>
      <w:r w:rsidRPr="000A2E16">
        <w:rPr>
          <w:lang w:val="fr-FR"/>
        </w:rPr>
        <w:t>primenjivati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svrhu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ovog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ugovora</w:t>
      </w:r>
      <w:proofErr w:type="spellEnd"/>
      <w:r w:rsidRPr="000A2E16">
        <w:rPr>
          <w:lang w:val="fr-FR"/>
        </w:rPr>
        <w:t xml:space="preserve"> i </w:t>
      </w:r>
      <w:proofErr w:type="spellStart"/>
      <w:r w:rsidRPr="000A2E16">
        <w:rPr>
          <w:lang w:val="fr-FR"/>
        </w:rPr>
        <w:t>Pravilnika</w:t>
      </w:r>
      <w:proofErr w:type="spellEnd"/>
      <w:r w:rsidRPr="000A2E16">
        <w:rPr>
          <w:lang w:val="fr-FR"/>
        </w:rPr>
        <w:t>.</w:t>
      </w:r>
    </w:p>
    <w:p w14:paraId="0B50FDDF" w14:textId="77777777" w:rsidR="000A2E16" w:rsidRPr="000A2E16" w:rsidRDefault="000A2E16" w:rsidP="000A2E16">
      <w:pPr>
        <w:jc w:val="center"/>
        <w:rPr>
          <w:b/>
          <w:bCs/>
        </w:rPr>
      </w:pPr>
      <w:bookmarkStart w:id="33" w:name="clan_17"/>
      <w:bookmarkEnd w:id="33"/>
      <w:proofErr w:type="spellStart"/>
      <w:r w:rsidRPr="000A2E16">
        <w:rPr>
          <w:b/>
          <w:bCs/>
        </w:rPr>
        <w:t>Član</w:t>
      </w:r>
      <w:proofErr w:type="spellEnd"/>
      <w:r w:rsidRPr="000A2E16">
        <w:rPr>
          <w:b/>
          <w:bCs/>
        </w:rPr>
        <w:t xml:space="preserve"> 17</w:t>
      </w:r>
    </w:p>
    <w:p w14:paraId="3D281786" w14:textId="77777777" w:rsidR="000A2E16" w:rsidRPr="000A2E16" w:rsidRDefault="000A2E16" w:rsidP="000A2E16">
      <w:pPr>
        <w:jc w:val="center"/>
        <w:rPr>
          <w:b/>
          <w:bCs/>
        </w:rPr>
      </w:pPr>
      <w:bookmarkStart w:id="34" w:name="str_18"/>
      <w:bookmarkEnd w:id="34"/>
      <w:proofErr w:type="spellStart"/>
      <w:r w:rsidRPr="000A2E16">
        <w:rPr>
          <w:b/>
          <w:bCs/>
        </w:rPr>
        <w:t>Skupština</w:t>
      </w:r>
      <w:proofErr w:type="spellEnd"/>
    </w:p>
    <w:p w14:paraId="461B3C68" w14:textId="77777777" w:rsidR="000A2E16" w:rsidRPr="000A2E16" w:rsidRDefault="000A2E16" w:rsidP="000A2E16">
      <w:pPr>
        <w:jc w:val="center"/>
      </w:pPr>
      <w:r w:rsidRPr="000A2E16">
        <w:t>(1) </w:t>
      </w:r>
      <w:proofErr w:type="spellStart"/>
      <w:r w:rsidRPr="000A2E16">
        <w:rPr>
          <w:b/>
          <w:bCs/>
          <w:i/>
          <w:iCs/>
        </w:rPr>
        <w:t>Sastav</w:t>
      </w:r>
      <w:proofErr w:type="spellEnd"/>
      <w:r w:rsidRPr="000A2E16">
        <w:t xml:space="preserve"> (a) </w:t>
      </w:r>
      <w:proofErr w:type="spellStart"/>
      <w:r w:rsidRPr="000A2E16">
        <w:t>Ugovorne</w:t>
      </w:r>
      <w:proofErr w:type="spellEnd"/>
      <w:r w:rsidRPr="000A2E16">
        <w:t xml:space="preserve"> </w:t>
      </w:r>
      <w:proofErr w:type="spellStart"/>
      <w:r w:rsidRPr="000A2E16">
        <w:t>strane</w:t>
      </w:r>
      <w:proofErr w:type="spellEnd"/>
      <w:r w:rsidRPr="000A2E16">
        <w:t xml:space="preserve"> </w:t>
      </w:r>
      <w:proofErr w:type="spellStart"/>
      <w:r w:rsidRPr="000A2E16">
        <w:t>imaju</w:t>
      </w:r>
      <w:proofErr w:type="spellEnd"/>
      <w:r w:rsidRPr="000A2E16">
        <w:t xml:space="preserve"> </w:t>
      </w:r>
      <w:proofErr w:type="spellStart"/>
      <w:r w:rsidRPr="000A2E16">
        <w:t>Skupštinu</w:t>
      </w:r>
      <w:proofErr w:type="spellEnd"/>
      <w:r w:rsidRPr="000A2E16">
        <w:t>.</w:t>
      </w:r>
    </w:p>
    <w:p w14:paraId="1DE93B9F" w14:textId="77777777" w:rsidR="000A2E16" w:rsidRPr="000A2E16" w:rsidRDefault="000A2E16" w:rsidP="000A2E16">
      <w:pPr>
        <w:jc w:val="center"/>
      </w:pPr>
      <w:r w:rsidRPr="000A2E16">
        <w:t xml:space="preserve">(b) </w:t>
      </w:r>
      <w:proofErr w:type="spellStart"/>
      <w:r w:rsidRPr="000A2E16">
        <w:t>Svaku</w:t>
      </w:r>
      <w:proofErr w:type="spellEnd"/>
      <w:r w:rsidRPr="000A2E16">
        <w:t xml:space="preserve"> </w:t>
      </w:r>
      <w:proofErr w:type="spellStart"/>
      <w:r w:rsidRPr="000A2E16">
        <w:t>Ugovornu</w:t>
      </w:r>
      <w:proofErr w:type="spellEnd"/>
      <w:r w:rsidRPr="000A2E16">
        <w:t xml:space="preserve"> </w:t>
      </w:r>
      <w:proofErr w:type="spellStart"/>
      <w:r w:rsidRPr="000A2E16">
        <w:t>stranu</w:t>
      </w:r>
      <w:proofErr w:type="spellEnd"/>
      <w:r w:rsidRPr="000A2E16">
        <w:t xml:space="preserve"> u </w:t>
      </w:r>
      <w:proofErr w:type="spellStart"/>
      <w:r w:rsidRPr="000A2E16">
        <w:t>Skupštini</w:t>
      </w:r>
      <w:proofErr w:type="spellEnd"/>
      <w:r w:rsidRPr="000A2E16">
        <w:t xml:space="preserve"> </w:t>
      </w:r>
      <w:proofErr w:type="spellStart"/>
      <w:r w:rsidRPr="000A2E16">
        <w:t>predstavlja</w:t>
      </w:r>
      <w:proofErr w:type="spellEnd"/>
      <w:r w:rsidRPr="000A2E16">
        <w:t xml:space="preserve"> </w:t>
      </w:r>
      <w:proofErr w:type="spellStart"/>
      <w:r w:rsidRPr="000A2E16">
        <w:t>jedan</w:t>
      </w:r>
      <w:proofErr w:type="spellEnd"/>
      <w:r w:rsidRPr="000A2E16">
        <w:t xml:space="preserve"> </w:t>
      </w:r>
      <w:proofErr w:type="spellStart"/>
      <w:r w:rsidRPr="000A2E16">
        <w:t>predstavnik</w:t>
      </w:r>
      <w:proofErr w:type="spellEnd"/>
      <w:r w:rsidRPr="000A2E16">
        <w:t xml:space="preserve">, </w:t>
      </w:r>
      <w:proofErr w:type="spellStart"/>
      <w:r w:rsidRPr="000A2E16">
        <w:t>kome</w:t>
      </w:r>
      <w:proofErr w:type="spellEnd"/>
      <w:r w:rsidRPr="000A2E16">
        <w:t xml:space="preserve"> </w:t>
      </w:r>
      <w:proofErr w:type="spellStart"/>
      <w:r w:rsidRPr="000A2E16">
        <w:t>mogu</w:t>
      </w:r>
      <w:proofErr w:type="spellEnd"/>
      <w:r w:rsidRPr="000A2E16">
        <w:t xml:space="preserve"> </w:t>
      </w:r>
      <w:proofErr w:type="spellStart"/>
      <w:r w:rsidRPr="000A2E16">
        <w:t>pomagati</w:t>
      </w:r>
      <w:proofErr w:type="spellEnd"/>
      <w:r w:rsidRPr="000A2E16">
        <w:t xml:space="preserve"> </w:t>
      </w:r>
      <w:proofErr w:type="spellStart"/>
      <w:r w:rsidRPr="000A2E16">
        <w:t>zamenici</w:t>
      </w:r>
      <w:proofErr w:type="spellEnd"/>
      <w:r w:rsidRPr="000A2E16">
        <w:t xml:space="preserve">, </w:t>
      </w:r>
      <w:proofErr w:type="spellStart"/>
      <w:r w:rsidRPr="000A2E16">
        <w:t>savetnici</w:t>
      </w:r>
      <w:proofErr w:type="spellEnd"/>
      <w:r w:rsidRPr="000A2E16">
        <w:t xml:space="preserve"> </w:t>
      </w:r>
      <w:proofErr w:type="spellStart"/>
      <w:r w:rsidRPr="000A2E16">
        <w:t>i</w:t>
      </w:r>
      <w:proofErr w:type="spellEnd"/>
      <w:r w:rsidRPr="000A2E16">
        <w:t xml:space="preserve"> </w:t>
      </w:r>
      <w:proofErr w:type="spellStart"/>
      <w:r w:rsidRPr="000A2E16">
        <w:t>stručnjaci</w:t>
      </w:r>
      <w:proofErr w:type="spellEnd"/>
      <w:r w:rsidRPr="000A2E16">
        <w:t xml:space="preserve">. </w:t>
      </w:r>
      <w:proofErr w:type="spellStart"/>
      <w:r w:rsidRPr="000A2E16">
        <w:t>Svaki</w:t>
      </w:r>
      <w:proofErr w:type="spellEnd"/>
      <w:r w:rsidRPr="000A2E16">
        <w:t xml:space="preserve"> </w:t>
      </w:r>
      <w:proofErr w:type="spellStart"/>
      <w:r w:rsidRPr="000A2E16">
        <w:t>predstavnik</w:t>
      </w:r>
      <w:proofErr w:type="spellEnd"/>
      <w:r w:rsidRPr="000A2E16">
        <w:t xml:space="preserve"> </w:t>
      </w:r>
      <w:proofErr w:type="spellStart"/>
      <w:r w:rsidRPr="000A2E16">
        <w:t>može</w:t>
      </w:r>
      <w:proofErr w:type="spellEnd"/>
      <w:r w:rsidRPr="000A2E16">
        <w:t xml:space="preserve"> da </w:t>
      </w:r>
      <w:proofErr w:type="spellStart"/>
      <w:r w:rsidRPr="000A2E16">
        <w:t>zastupa</w:t>
      </w:r>
      <w:proofErr w:type="spellEnd"/>
      <w:r w:rsidRPr="000A2E16">
        <w:t xml:space="preserve"> </w:t>
      </w:r>
      <w:proofErr w:type="spellStart"/>
      <w:r w:rsidRPr="000A2E16">
        <w:t>samo</w:t>
      </w:r>
      <w:proofErr w:type="spellEnd"/>
      <w:r w:rsidRPr="000A2E16">
        <w:t xml:space="preserve"> </w:t>
      </w:r>
      <w:proofErr w:type="spellStart"/>
      <w:r w:rsidRPr="000A2E16">
        <w:t>jednu</w:t>
      </w:r>
      <w:proofErr w:type="spellEnd"/>
      <w:r w:rsidRPr="000A2E16">
        <w:t xml:space="preserve"> </w:t>
      </w:r>
      <w:proofErr w:type="spellStart"/>
      <w:r w:rsidRPr="000A2E16">
        <w:t>Ugovornu</w:t>
      </w:r>
      <w:proofErr w:type="spellEnd"/>
      <w:r w:rsidRPr="000A2E16">
        <w:t xml:space="preserve"> </w:t>
      </w:r>
      <w:proofErr w:type="spellStart"/>
      <w:r w:rsidRPr="000A2E16">
        <w:t>stranu</w:t>
      </w:r>
      <w:proofErr w:type="spellEnd"/>
      <w:r w:rsidRPr="000A2E16">
        <w:t>.</w:t>
      </w:r>
    </w:p>
    <w:p w14:paraId="17A11470" w14:textId="77777777" w:rsidR="000A2E16" w:rsidRPr="000A2E16" w:rsidRDefault="000A2E16" w:rsidP="000A2E16">
      <w:pPr>
        <w:jc w:val="center"/>
      </w:pPr>
      <w:r w:rsidRPr="000A2E16">
        <w:t>(2) </w:t>
      </w:r>
      <w:proofErr w:type="spellStart"/>
      <w:r w:rsidRPr="000A2E16">
        <w:rPr>
          <w:b/>
          <w:bCs/>
          <w:i/>
          <w:iCs/>
        </w:rPr>
        <w:t>Poslovi</w:t>
      </w:r>
      <w:proofErr w:type="spellEnd"/>
      <w:r w:rsidRPr="000A2E16">
        <w:t> </w:t>
      </w:r>
      <w:proofErr w:type="spellStart"/>
      <w:r w:rsidRPr="000A2E16">
        <w:t>Skupština</w:t>
      </w:r>
      <w:proofErr w:type="spellEnd"/>
      <w:r w:rsidRPr="000A2E16">
        <w:t xml:space="preserve"> </w:t>
      </w:r>
      <w:proofErr w:type="spellStart"/>
      <w:r w:rsidRPr="000A2E16">
        <w:t>će</w:t>
      </w:r>
      <w:proofErr w:type="spellEnd"/>
      <w:r w:rsidRPr="000A2E16">
        <w:t>:</w:t>
      </w:r>
    </w:p>
    <w:p w14:paraId="1999BFB7" w14:textId="77777777" w:rsidR="000A2E16" w:rsidRPr="000A2E16" w:rsidRDefault="000A2E16" w:rsidP="000A2E16">
      <w:pPr>
        <w:jc w:val="center"/>
      </w:pPr>
      <w:r w:rsidRPr="000A2E16">
        <w:t>(</w:t>
      </w:r>
      <w:proofErr w:type="spellStart"/>
      <w:r w:rsidRPr="000A2E16">
        <w:t>i</w:t>
      </w:r>
      <w:proofErr w:type="spellEnd"/>
      <w:r w:rsidRPr="000A2E16">
        <w:t xml:space="preserve">) se </w:t>
      </w:r>
      <w:proofErr w:type="spellStart"/>
      <w:r w:rsidRPr="000A2E16">
        <w:t>baviti</w:t>
      </w:r>
      <w:proofErr w:type="spellEnd"/>
      <w:r w:rsidRPr="000A2E16">
        <w:t xml:space="preserve"> </w:t>
      </w:r>
      <w:proofErr w:type="spellStart"/>
      <w:r w:rsidRPr="000A2E16">
        <w:t>pitanjima</w:t>
      </w:r>
      <w:proofErr w:type="spellEnd"/>
      <w:r w:rsidRPr="000A2E16">
        <w:t xml:space="preserve"> </w:t>
      </w:r>
      <w:proofErr w:type="spellStart"/>
      <w:r w:rsidRPr="000A2E16">
        <w:t>koja</w:t>
      </w:r>
      <w:proofErr w:type="spellEnd"/>
      <w:r w:rsidRPr="000A2E16">
        <w:t xml:space="preserve"> se </w:t>
      </w:r>
      <w:proofErr w:type="spellStart"/>
      <w:r w:rsidRPr="000A2E16">
        <w:t>odnose</w:t>
      </w:r>
      <w:proofErr w:type="spellEnd"/>
      <w:r w:rsidRPr="000A2E16">
        <w:t xml:space="preserve"> </w:t>
      </w:r>
      <w:proofErr w:type="spellStart"/>
      <w:r w:rsidRPr="000A2E16">
        <w:t>na</w:t>
      </w:r>
      <w:proofErr w:type="spellEnd"/>
      <w:r w:rsidRPr="000A2E16">
        <w:t xml:space="preserve"> </w:t>
      </w:r>
      <w:proofErr w:type="spellStart"/>
      <w:r w:rsidRPr="000A2E16">
        <w:t>održavanje</w:t>
      </w:r>
      <w:proofErr w:type="spellEnd"/>
      <w:r w:rsidRPr="000A2E16">
        <w:t xml:space="preserve"> </w:t>
      </w:r>
      <w:proofErr w:type="spellStart"/>
      <w:r w:rsidRPr="000A2E16">
        <w:t>i</w:t>
      </w:r>
      <w:proofErr w:type="spellEnd"/>
      <w:r w:rsidRPr="000A2E16">
        <w:t xml:space="preserve"> </w:t>
      </w:r>
      <w:proofErr w:type="spellStart"/>
      <w:r w:rsidRPr="000A2E16">
        <w:t>razvoj</w:t>
      </w:r>
      <w:proofErr w:type="spellEnd"/>
      <w:r w:rsidRPr="000A2E16">
        <w:t xml:space="preserve"> </w:t>
      </w:r>
      <w:proofErr w:type="spellStart"/>
      <w:r w:rsidRPr="000A2E16">
        <w:t>ovog</w:t>
      </w:r>
      <w:proofErr w:type="spellEnd"/>
      <w:r w:rsidRPr="000A2E16">
        <w:t xml:space="preserve"> </w:t>
      </w:r>
      <w:proofErr w:type="spellStart"/>
      <w:r w:rsidRPr="000A2E16">
        <w:t>ugovora</w:t>
      </w:r>
      <w:proofErr w:type="spellEnd"/>
      <w:r w:rsidRPr="000A2E16">
        <w:t xml:space="preserve"> </w:t>
      </w:r>
      <w:proofErr w:type="spellStart"/>
      <w:r w:rsidRPr="000A2E16">
        <w:t>i</w:t>
      </w:r>
      <w:proofErr w:type="spellEnd"/>
      <w:r w:rsidRPr="000A2E16">
        <w:t xml:space="preserve"> </w:t>
      </w:r>
      <w:proofErr w:type="spellStart"/>
      <w:r w:rsidRPr="000A2E16">
        <w:t>na</w:t>
      </w:r>
      <w:proofErr w:type="spellEnd"/>
      <w:r w:rsidRPr="000A2E16">
        <w:t xml:space="preserve"> </w:t>
      </w:r>
      <w:proofErr w:type="spellStart"/>
      <w:r w:rsidRPr="000A2E16">
        <w:t>njegovu</w:t>
      </w:r>
      <w:proofErr w:type="spellEnd"/>
      <w:r w:rsidRPr="000A2E16">
        <w:t xml:space="preserve"> </w:t>
      </w:r>
      <w:proofErr w:type="spellStart"/>
      <w:r w:rsidRPr="000A2E16">
        <w:t>primenu</w:t>
      </w:r>
      <w:proofErr w:type="spellEnd"/>
      <w:r w:rsidRPr="000A2E16">
        <w:t xml:space="preserve"> </w:t>
      </w:r>
      <w:proofErr w:type="spellStart"/>
      <w:r w:rsidRPr="000A2E16">
        <w:t>i</w:t>
      </w:r>
      <w:proofErr w:type="spellEnd"/>
      <w:r w:rsidRPr="000A2E16">
        <w:t xml:space="preserve"> </w:t>
      </w:r>
      <w:proofErr w:type="spellStart"/>
      <w:r w:rsidRPr="000A2E16">
        <w:t>funkcionisanje</w:t>
      </w:r>
      <w:proofErr w:type="spellEnd"/>
      <w:r w:rsidRPr="000A2E16">
        <w:t>,</w:t>
      </w:r>
    </w:p>
    <w:p w14:paraId="3A5C9DB5" w14:textId="77777777" w:rsidR="000A2E16" w:rsidRPr="000A2E16" w:rsidRDefault="000A2E16" w:rsidP="000A2E16">
      <w:pPr>
        <w:jc w:val="center"/>
      </w:pPr>
      <w:r w:rsidRPr="000A2E16">
        <w:t xml:space="preserve">(ii) </w:t>
      </w:r>
      <w:proofErr w:type="spellStart"/>
      <w:r w:rsidRPr="000A2E16">
        <w:t>uz</w:t>
      </w:r>
      <w:proofErr w:type="spellEnd"/>
      <w:r w:rsidRPr="000A2E16">
        <w:t xml:space="preserve"> </w:t>
      </w:r>
      <w:proofErr w:type="spellStart"/>
      <w:r w:rsidRPr="000A2E16">
        <w:t>pomoć</w:t>
      </w:r>
      <w:proofErr w:type="spellEnd"/>
      <w:r w:rsidRPr="000A2E16">
        <w:t xml:space="preserve"> </w:t>
      </w:r>
      <w:proofErr w:type="spellStart"/>
      <w:r w:rsidRPr="000A2E16">
        <w:t>Međunarodnog</w:t>
      </w:r>
      <w:proofErr w:type="spellEnd"/>
      <w:r w:rsidRPr="000A2E16">
        <w:t xml:space="preserve"> </w:t>
      </w:r>
      <w:proofErr w:type="spellStart"/>
      <w:r w:rsidRPr="000A2E16">
        <w:t>biroa</w:t>
      </w:r>
      <w:proofErr w:type="spellEnd"/>
      <w:r w:rsidRPr="000A2E16">
        <w:t xml:space="preserve"> </w:t>
      </w:r>
      <w:proofErr w:type="spellStart"/>
      <w:r w:rsidRPr="000A2E16">
        <w:t>ustanoviti</w:t>
      </w:r>
      <w:proofErr w:type="spellEnd"/>
      <w:r w:rsidRPr="000A2E16">
        <w:t xml:space="preserve"> Model </w:t>
      </w:r>
      <w:proofErr w:type="spellStart"/>
      <w:r w:rsidRPr="000A2E16">
        <w:t>međunarodnih</w:t>
      </w:r>
      <w:proofErr w:type="spellEnd"/>
      <w:r w:rsidRPr="000A2E16">
        <w:t xml:space="preserve"> </w:t>
      </w:r>
      <w:proofErr w:type="spellStart"/>
      <w:r w:rsidRPr="000A2E16">
        <w:t>obrazaca</w:t>
      </w:r>
      <w:proofErr w:type="spellEnd"/>
      <w:r w:rsidRPr="000A2E16">
        <w:t xml:space="preserve"> </w:t>
      </w:r>
      <w:proofErr w:type="spellStart"/>
      <w:r w:rsidRPr="000A2E16">
        <w:t>i</w:t>
      </w:r>
      <w:proofErr w:type="spellEnd"/>
      <w:r w:rsidRPr="000A2E16">
        <w:t xml:space="preserve"> </w:t>
      </w:r>
      <w:proofErr w:type="spellStart"/>
      <w:r w:rsidRPr="000A2E16">
        <w:t>obrasca</w:t>
      </w:r>
      <w:proofErr w:type="spellEnd"/>
      <w:r w:rsidRPr="000A2E16">
        <w:t xml:space="preserve"> za </w:t>
      </w:r>
      <w:proofErr w:type="spellStart"/>
      <w:r w:rsidRPr="000A2E16">
        <w:t>zahtev</w:t>
      </w:r>
      <w:proofErr w:type="spellEnd"/>
      <w:r w:rsidRPr="000A2E16">
        <w:t xml:space="preserve"> </w:t>
      </w:r>
      <w:proofErr w:type="spellStart"/>
      <w:r w:rsidRPr="000A2E16">
        <w:t>iz</w:t>
      </w:r>
      <w:proofErr w:type="spellEnd"/>
      <w:r w:rsidRPr="000A2E16">
        <w:t xml:space="preserve"> </w:t>
      </w:r>
      <w:proofErr w:type="spellStart"/>
      <w:r w:rsidRPr="000A2E16">
        <w:t>člana</w:t>
      </w:r>
      <w:proofErr w:type="spellEnd"/>
      <w:r w:rsidRPr="000A2E16">
        <w:t xml:space="preserve"> 14 (1) (c),</w:t>
      </w:r>
    </w:p>
    <w:p w14:paraId="0E1AF483" w14:textId="77777777" w:rsidR="000A2E16" w:rsidRPr="000A2E16" w:rsidRDefault="000A2E16" w:rsidP="000A2E16">
      <w:pPr>
        <w:jc w:val="center"/>
      </w:pPr>
      <w:r w:rsidRPr="000A2E16">
        <w:t xml:space="preserve">(iii) </w:t>
      </w:r>
      <w:proofErr w:type="spellStart"/>
      <w:r w:rsidRPr="000A2E16">
        <w:t>menjati</w:t>
      </w:r>
      <w:proofErr w:type="spellEnd"/>
      <w:r w:rsidRPr="000A2E16">
        <w:t xml:space="preserve"> </w:t>
      </w:r>
      <w:proofErr w:type="spellStart"/>
      <w:r w:rsidRPr="000A2E16">
        <w:t>Pravilnik</w:t>
      </w:r>
      <w:proofErr w:type="spellEnd"/>
      <w:r w:rsidRPr="000A2E16">
        <w:t>,</w:t>
      </w:r>
    </w:p>
    <w:p w14:paraId="3B22EB34" w14:textId="77777777" w:rsidR="000A2E16" w:rsidRPr="000A2E16" w:rsidRDefault="000A2E16" w:rsidP="000A2E16">
      <w:pPr>
        <w:jc w:val="center"/>
      </w:pPr>
      <w:r w:rsidRPr="000A2E16">
        <w:t xml:space="preserve">(iv) </w:t>
      </w:r>
      <w:proofErr w:type="spellStart"/>
      <w:r w:rsidRPr="000A2E16">
        <w:t>odrediti</w:t>
      </w:r>
      <w:proofErr w:type="spellEnd"/>
      <w:r w:rsidRPr="000A2E16">
        <w:t xml:space="preserve"> </w:t>
      </w:r>
      <w:proofErr w:type="spellStart"/>
      <w:r w:rsidRPr="000A2E16">
        <w:t>uslove</w:t>
      </w:r>
      <w:proofErr w:type="spellEnd"/>
      <w:r w:rsidRPr="000A2E16">
        <w:t xml:space="preserve"> u </w:t>
      </w:r>
      <w:proofErr w:type="spellStart"/>
      <w:r w:rsidRPr="000A2E16">
        <w:t>pogledu</w:t>
      </w:r>
      <w:proofErr w:type="spellEnd"/>
      <w:r w:rsidRPr="000A2E16">
        <w:t xml:space="preserve"> </w:t>
      </w:r>
      <w:proofErr w:type="spellStart"/>
      <w:r w:rsidRPr="000A2E16">
        <w:t>datuma</w:t>
      </w:r>
      <w:proofErr w:type="spellEnd"/>
      <w:r w:rsidRPr="000A2E16">
        <w:t xml:space="preserve"> </w:t>
      </w:r>
      <w:proofErr w:type="spellStart"/>
      <w:r w:rsidRPr="000A2E16">
        <w:t>primene</w:t>
      </w:r>
      <w:proofErr w:type="spellEnd"/>
      <w:r w:rsidRPr="000A2E16">
        <w:t xml:space="preserve"> </w:t>
      </w:r>
      <w:proofErr w:type="spellStart"/>
      <w:r w:rsidRPr="000A2E16">
        <w:t>svakog</w:t>
      </w:r>
      <w:proofErr w:type="spellEnd"/>
      <w:r w:rsidRPr="000A2E16">
        <w:t xml:space="preserve"> </w:t>
      </w:r>
      <w:proofErr w:type="spellStart"/>
      <w:r w:rsidRPr="000A2E16">
        <w:t>pojedinog</w:t>
      </w:r>
      <w:proofErr w:type="spellEnd"/>
      <w:r w:rsidRPr="000A2E16">
        <w:t xml:space="preserve"> </w:t>
      </w:r>
      <w:proofErr w:type="spellStart"/>
      <w:r w:rsidRPr="000A2E16">
        <w:t>modela</w:t>
      </w:r>
      <w:proofErr w:type="spellEnd"/>
      <w:r w:rsidRPr="000A2E16">
        <w:t xml:space="preserve"> </w:t>
      </w:r>
      <w:proofErr w:type="spellStart"/>
      <w:r w:rsidRPr="000A2E16">
        <w:t>međunarodnog</w:t>
      </w:r>
      <w:proofErr w:type="spellEnd"/>
      <w:r w:rsidRPr="000A2E16">
        <w:t xml:space="preserve"> </w:t>
      </w:r>
      <w:proofErr w:type="spellStart"/>
      <w:r w:rsidRPr="000A2E16">
        <w:t>obrasca</w:t>
      </w:r>
      <w:proofErr w:type="spellEnd"/>
      <w:r w:rsidRPr="000A2E16">
        <w:t xml:space="preserve"> </w:t>
      </w:r>
      <w:proofErr w:type="spellStart"/>
      <w:r w:rsidRPr="000A2E16">
        <w:t>i</w:t>
      </w:r>
      <w:proofErr w:type="spellEnd"/>
      <w:r w:rsidRPr="000A2E16">
        <w:t xml:space="preserve"> </w:t>
      </w:r>
      <w:proofErr w:type="spellStart"/>
      <w:r w:rsidRPr="000A2E16">
        <w:t>obrasca</w:t>
      </w:r>
      <w:proofErr w:type="spellEnd"/>
      <w:r w:rsidRPr="000A2E16">
        <w:t xml:space="preserve"> za </w:t>
      </w:r>
      <w:proofErr w:type="spellStart"/>
      <w:r w:rsidRPr="000A2E16">
        <w:t>zahtev</w:t>
      </w:r>
      <w:proofErr w:type="spellEnd"/>
      <w:r w:rsidRPr="000A2E16">
        <w:t xml:space="preserve"> </w:t>
      </w:r>
      <w:proofErr w:type="spellStart"/>
      <w:r w:rsidRPr="000A2E16">
        <w:t>iz</w:t>
      </w:r>
      <w:proofErr w:type="spellEnd"/>
      <w:r w:rsidRPr="000A2E16">
        <w:t xml:space="preserve"> </w:t>
      </w:r>
      <w:proofErr w:type="spellStart"/>
      <w:r w:rsidRPr="000A2E16">
        <w:t>tačke</w:t>
      </w:r>
      <w:proofErr w:type="spellEnd"/>
      <w:r w:rsidRPr="000A2E16">
        <w:t xml:space="preserve"> (ii), </w:t>
      </w:r>
      <w:proofErr w:type="spellStart"/>
      <w:r w:rsidRPr="000A2E16">
        <w:t>i</w:t>
      </w:r>
      <w:proofErr w:type="spellEnd"/>
      <w:r w:rsidRPr="000A2E16">
        <w:t xml:space="preserve"> </w:t>
      </w:r>
      <w:proofErr w:type="spellStart"/>
      <w:r w:rsidRPr="000A2E16">
        <w:t>svake</w:t>
      </w:r>
      <w:proofErr w:type="spellEnd"/>
      <w:r w:rsidRPr="000A2E16">
        <w:t xml:space="preserve"> </w:t>
      </w:r>
      <w:proofErr w:type="spellStart"/>
      <w:r w:rsidRPr="000A2E16">
        <w:t>izmene</w:t>
      </w:r>
      <w:proofErr w:type="spellEnd"/>
      <w:r w:rsidRPr="000A2E16">
        <w:t xml:space="preserve"> </w:t>
      </w:r>
      <w:proofErr w:type="spellStart"/>
      <w:r w:rsidRPr="000A2E16">
        <w:t>iz</w:t>
      </w:r>
      <w:proofErr w:type="spellEnd"/>
      <w:r w:rsidRPr="000A2E16">
        <w:t xml:space="preserve"> </w:t>
      </w:r>
      <w:proofErr w:type="spellStart"/>
      <w:r w:rsidRPr="000A2E16">
        <w:t>tačke</w:t>
      </w:r>
      <w:proofErr w:type="spellEnd"/>
      <w:r w:rsidRPr="000A2E16">
        <w:t xml:space="preserve"> (iii),</w:t>
      </w:r>
    </w:p>
    <w:p w14:paraId="45A60AC6" w14:textId="77777777" w:rsidR="000A2E16" w:rsidRPr="000A2E16" w:rsidRDefault="000A2E16" w:rsidP="000A2E16">
      <w:pPr>
        <w:jc w:val="center"/>
      </w:pPr>
      <w:r w:rsidRPr="000A2E16">
        <w:t xml:space="preserve">(v) </w:t>
      </w:r>
      <w:proofErr w:type="spellStart"/>
      <w:r w:rsidRPr="000A2E16">
        <w:t>odlučiti</w:t>
      </w:r>
      <w:proofErr w:type="spellEnd"/>
      <w:r w:rsidRPr="000A2E16">
        <w:t xml:space="preserve">, u </w:t>
      </w:r>
      <w:proofErr w:type="spellStart"/>
      <w:r w:rsidRPr="000A2E16">
        <w:t>skladu</w:t>
      </w:r>
      <w:proofErr w:type="spellEnd"/>
      <w:r w:rsidRPr="000A2E16">
        <w:t xml:space="preserve"> </w:t>
      </w:r>
      <w:proofErr w:type="spellStart"/>
      <w:r w:rsidRPr="000A2E16">
        <w:t>sa</w:t>
      </w:r>
      <w:proofErr w:type="spellEnd"/>
      <w:r w:rsidRPr="000A2E16">
        <w:t xml:space="preserve"> </w:t>
      </w:r>
      <w:proofErr w:type="spellStart"/>
      <w:r w:rsidRPr="000A2E16">
        <w:t>članom</w:t>
      </w:r>
      <w:proofErr w:type="spellEnd"/>
      <w:r w:rsidRPr="000A2E16">
        <w:t xml:space="preserve"> </w:t>
      </w:r>
      <w:proofErr w:type="gramStart"/>
      <w:r w:rsidRPr="000A2E16">
        <w:t>16.(</w:t>
      </w:r>
      <w:proofErr w:type="gramEnd"/>
      <w:r w:rsidRPr="000A2E16">
        <w:t xml:space="preserve">1), da li </w:t>
      </w:r>
      <w:proofErr w:type="spellStart"/>
      <w:r w:rsidRPr="000A2E16">
        <w:t>će</w:t>
      </w:r>
      <w:proofErr w:type="spellEnd"/>
      <w:r w:rsidRPr="000A2E16">
        <w:t xml:space="preserve"> se </w:t>
      </w:r>
      <w:proofErr w:type="spellStart"/>
      <w:r w:rsidRPr="000A2E16">
        <w:t>bilo</w:t>
      </w:r>
      <w:proofErr w:type="spellEnd"/>
      <w:r w:rsidRPr="000A2E16">
        <w:t xml:space="preserve"> </w:t>
      </w:r>
      <w:proofErr w:type="spellStart"/>
      <w:r w:rsidRPr="000A2E16">
        <w:t>koja</w:t>
      </w:r>
      <w:proofErr w:type="spellEnd"/>
      <w:r w:rsidRPr="000A2E16">
        <w:t xml:space="preserve"> </w:t>
      </w:r>
      <w:proofErr w:type="spellStart"/>
      <w:r w:rsidRPr="000A2E16">
        <w:t>revizija</w:t>
      </w:r>
      <w:proofErr w:type="spellEnd"/>
      <w:r w:rsidRPr="000A2E16">
        <w:t xml:space="preserve">, </w:t>
      </w:r>
      <w:proofErr w:type="spellStart"/>
      <w:r w:rsidRPr="000A2E16">
        <w:t>izmena</w:t>
      </w:r>
      <w:proofErr w:type="spellEnd"/>
      <w:r w:rsidRPr="000A2E16">
        <w:t xml:space="preserve"> </w:t>
      </w:r>
      <w:proofErr w:type="spellStart"/>
      <w:r w:rsidRPr="000A2E16">
        <w:t>ili</w:t>
      </w:r>
      <w:proofErr w:type="spellEnd"/>
      <w:r w:rsidRPr="000A2E16">
        <w:t xml:space="preserve"> </w:t>
      </w:r>
      <w:proofErr w:type="spellStart"/>
      <w:r w:rsidRPr="000A2E16">
        <w:t>dopuna</w:t>
      </w:r>
      <w:proofErr w:type="spellEnd"/>
      <w:r w:rsidRPr="000A2E16">
        <w:t xml:space="preserve"> </w:t>
      </w:r>
      <w:proofErr w:type="spellStart"/>
      <w:r w:rsidRPr="000A2E16">
        <w:t>Ugovora</w:t>
      </w:r>
      <w:proofErr w:type="spellEnd"/>
      <w:r w:rsidRPr="000A2E16">
        <w:t xml:space="preserve"> o </w:t>
      </w:r>
      <w:proofErr w:type="spellStart"/>
      <w:r w:rsidRPr="000A2E16">
        <w:t>saradnji</w:t>
      </w:r>
      <w:proofErr w:type="spellEnd"/>
      <w:r w:rsidRPr="000A2E16">
        <w:t xml:space="preserve"> u </w:t>
      </w:r>
      <w:proofErr w:type="spellStart"/>
      <w:r w:rsidRPr="000A2E16">
        <w:t>oblasti</w:t>
      </w:r>
      <w:proofErr w:type="spellEnd"/>
      <w:r w:rsidRPr="000A2E16">
        <w:t xml:space="preserve"> </w:t>
      </w:r>
      <w:proofErr w:type="spellStart"/>
      <w:r w:rsidRPr="000A2E16">
        <w:t>patenata</w:t>
      </w:r>
      <w:proofErr w:type="spellEnd"/>
      <w:r w:rsidRPr="000A2E16">
        <w:t xml:space="preserve"> </w:t>
      </w:r>
      <w:proofErr w:type="spellStart"/>
      <w:r w:rsidRPr="000A2E16">
        <w:t>primenjivati</w:t>
      </w:r>
      <w:proofErr w:type="spellEnd"/>
      <w:r w:rsidRPr="000A2E16">
        <w:t xml:space="preserve"> u </w:t>
      </w:r>
      <w:proofErr w:type="spellStart"/>
      <w:r w:rsidRPr="000A2E16">
        <w:t>svrhu</w:t>
      </w:r>
      <w:proofErr w:type="spellEnd"/>
      <w:r w:rsidRPr="000A2E16">
        <w:t xml:space="preserve"> </w:t>
      </w:r>
      <w:proofErr w:type="spellStart"/>
      <w:r w:rsidRPr="000A2E16">
        <w:t>ovog</w:t>
      </w:r>
      <w:proofErr w:type="spellEnd"/>
      <w:r w:rsidRPr="000A2E16">
        <w:t xml:space="preserve"> </w:t>
      </w:r>
      <w:proofErr w:type="spellStart"/>
      <w:r w:rsidRPr="000A2E16">
        <w:t>ugovora</w:t>
      </w:r>
      <w:proofErr w:type="spellEnd"/>
      <w:r w:rsidRPr="000A2E16">
        <w:t xml:space="preserve"> </w:t>
      </w:r>
      <w:proofErr w:type="spellStart"/>
      <w:r w:rsidRPr="000A2E16">
        <w:t>i</w:t>
      </w:r>
      <w:proofErr w:type="spellEnd"/>
      <w:r w:rsidRPr="000A2E16">
        <w:t xml:space="preserve"> </w:t>
      </w:r>
      <w:proofErr w:type="spellStart"/>
      <w:r w:rsidRPr="000A2E16">
        <w:t>Pravilnika</w:t>
      </w:r>
      <w:proofErr w:type="spellEnd"/>
      <w:r w:rsidRPr="000A2E16">
        <w:t>,</w:t>
      </w:r>
    </w:p>
    <w:p w14:paraId="0DF82274" w14:textId="77777777" w:rsidR="000A2E16" w:rsidRPr="000A2E16" w:rsidRDefault="000A2E16" w:rsidP="000A2E16">
      <w:pPr>
        <w:jc w:val="center"/>
      </w:pPr>
      <w:r w:rsidRPr="000A2E16">
        <w:t xml:space="preserve">(vi) </w:t>
      </w:r>
      <w:proofErr w:type="spellStart"/>
      <w:r w:rsidRPr="000A2E16">
        <w:t>obavljati</w:t>
      </w:r>
      <w:proofErr w:type="spellEnd"/>
      <w:r w:rsidRPr="000A2E16">
        <w:t xml:space="preserve"> </w:t>
      </w:r>
      <w:proofErr w:type="spellStart"/>
      <w:r w:rsidRPr="000A2E16">
        <w:t>druge</w:t>
      </w:r>
      <w:proofErr w:type="spellEnd"/>
      <w:r w:rsidRPr="000A2E16">
        <w:t xml:space="preserve"> </w:t>
      </w:r>
      <w:proofErr w:type="spellStart"/>
      <w:r w:rsidRPr="000A2E16">
        <w:t>funkcije</w:t>
      </w:r>
      <w:proofErr w:type="spellEnd"/>
      <w:r w:rsidRPr="000A2E16">
        <w:t xml:space="preserve"> </w:t>
      </w:r>
      <w:proofErr w:type="spellStart"/>
      <w:r w:rsidRPr="000A2E16">
        <w:t>koje</w:t>
      </w:r>
      <w:proofErr w:type="spellEnd"/>
      <w:r w:rsidRPr="000A2E16">
        <w:t xml:space="preserve"> </w:t>
      </w:r>
      <w:proofErr w:type="spellStart"/>
      <w:r w:rsidRPr="000A2E16">
        <w:t>su</w:t>
      </w:r>
      <w:proofErr w:type="spellEnd"/>
      <w:r w:rsidRPr="000A2E16">
        <w:t xml:space="preserve"> </w:t>
      </w:r>
      <w:proofErr w:type="spellStart"/>
      <w:r w:rsidRPr="000A2E16">
        <w:t>odgovarajuće</w:t>
      </w:r>
      <w:proofErr w:type="spellEnd"/>
      <w:r w:rsidRPr="000A2E16">
        <w:t xml:space="preserve"> </w:t>
      </w:r>
      <w:proofErr w:type="spellStart"/>
      <w:r w:rsidRPr="000A2E16">
        <w:t>na</w:t>
      </w:r>
      <w:proofErr w:type="spellEnd"/>
      <w:r w:rsidRPr="000A2E16">
        <w:t xml:space="preserve"> </w:t>
      </w:r>
      <w:proofErr w:type="spellStart"/>
      <w:r w:rsidRPr="000A2E16">
        <w:t>osnovu</w:t>
      </w:r>
      <w:proofErr w:type="spellEnd"/>
      <w:r w:rsidRPr="000A2E16">
        <w:t xml:space="preserve"> </w:t>
      </w:r>
      <w:proofErr w:type="spellStart"/>
      <w:r w:rsidRPr="000A2E16">
        <w:t>ovog</w:t>
      </w:r>
      <w:proofErr w:type="spellEnd"/>
      <w:r w:rsidRPr="000A2E16">
        <w:t xml:space="preserve"> </w:t>
      </w:r>
      <w:proofErr w:type="spellStart"/>
      <w:r w:rsidRPr="000A2E16">
        <w:t>ugovora</w:t>
      </w:r>
      <w:proofErr w:type="spellEnd"/>
      <w:r w:rsidRPr="000A2E16">
        <w:t>.</w:t>
      </w:r>
    </w:p>
    <w:p w14:paraId="034E6B6D" w14:textId="77777777" w:rsidR="000A2E16" w:rsidRPr="000A2E16" w:rsidRDefault="000A2E16" w:rsidP="000A2E16">
      <w:pPr>
        <w:jc w:val="center"/>
      </w:pPr>
      <w:r w:rsidRPr="000A2E16">
        <w:t>(3) </w:t>
      </w:r>
      <w:proofErr w:type="spellStart"/>
      <w:r w:rsidRPr="000A2E16">
        <w:rPr>
          <w:b/>
          <w:bCs/>
          <w:i/>
          <w:iCs/>
        </w:rPr>
        <w:t>Kvorum</w:t>
      </w:r>
      <w:proofErr w:type="spellEnd"/>
      <w:r w:rsidRPr="000A2E16">
        <w:t xml:space="preserve"> (a) </w:t>
      </w:r>
      <w:proofErr w:type="spellStart"/>
      <w:r w:rsidRPr="000A2E16">
        <w:t>Kvorum</w:t>
      </w:r>
      <w:proofErr w:type="spellEnd"/>
      <w:r w:rsidRPr="000A2E16">
        <w:t xml:space="preserve"> </w:t>
      </w:r>
      <w:proofErr w:type="spellStart"/>
      <w:r w:rsidRPr="000A2E16">
        <w:t>čini</w:t>
      </w:r>
      <w:proofErr w:type="spellEnd"/>
      <w:r w:rsidRPr="000A2E16">
        <w:t xml:space="preserve"> </w:t>
      </w:r>
      <w:proofErr w:type="spellStart"/>
      <w:r w:rsidRPr="000A2E16">
        <w:t>polovina</w:t>
      </w:r>
      <w:proofErr w:type="spellEnd"/>
      <w:r w:rsidRPr="000A2E16">
        <w:t xml:space="preserve"> </w:t>
      </w:r>
      <w:proofErr w:type="spellStart"/>
      <w:r w:rsidRPr="000A2E16">
        <w:t>članica</w:t>
      </w:r>
      <w:proofErr w:type="spellEnd"/>
      <w:r w:rsidRPr="000A2E16">
        <w:t xml:space="preserve"> </w:t>
      </w:r>
      <w:proofErr w:type="spellStart"/>
      <w:r w:rsidRPr="000A2E16">
        <w:t>Skupštine</w:t>
      </w:r>
      <w:proofErr w:type="spellEnd"/>
      <w:r w:rsidRPr="000A2E16">
        <w:t xml:space="preserve"> </w:t>
      </w:r>
      <w:proofErr w:type="spellStart"/>
      <w:r w:rsidRPr="000A2E16">
        <w:t>koje</w:t>
      </w:r>
      <w:proofErr w:type="spellEnd"/>
      <w:r w:rsidRPr="000A2E16">
        <w:t xml:space="preserve"> </w:t>
      </w:r>
      <w:proofErr w:type="spellStart"/>
      <w:r w:rsidRPr="000A2E16">
        <w:t>su</w:t>
      </w:r>
      <w:proofErr w:type="spellEnd"/>
      <w:r w:rsidRPr="000A2E16">
        <w:t xml:space="preserve"> </w:t>
      </w:r>
      <w:proofErr w:type="spellStart"/>
      <w:r w:rsidRPr="000A2E16">
        <w:t>države</w:t>
      </w:r>
      <w:proofErr w:type="spellEnd"/>
      <w:r w:rsidRPr="000A2E16">
        <w:t>.</w:t>
      </w:r>
    </w:p>
    <w:p w14:paraId="727BD94F" w14:textId="77777777" w:rsidR="000A2E16" w:rsidRPr="000A2E16" w:rsidRDefault="000A2E16" w:rsidP="000A2E16">
      <w:pPr>
        <w:jc w:val="center"/>
      </w:pPr>
      <w:r w:rsidRPr="000A2E16">
        <w:t xml:space="preserve">(b) Bez </w:t>
      </w:r>
      <w:proofErr w:type="spellStart"/>
      <w:r w:rsidRPr="000A2E16">
        <w:t>obzira</w:t>
      </w:r>
      <w:proofErr w:type="spellEnd"/>
      <w:r w:rsidRPr="000A2E16">
        <w:t xml:space="preserve"> </w:t>
      </w:r>
      <w:proofErr w:type="spellStart"/>
      <w:r w:rsidRPr="000A2E16">
        <w:t>na</w:t>
      </w:r>
      <w:proofErr w:type="spellEnd"/>
      <w:r w:rsidRPr="000A2E16">
        <w:t xml:space="preserve"> </w:t>
      </w:r>
      <w:proofErr w:type="spellStart"/>
      <w:r w:rsidRPr="000A2E16">
        <w:t>paragraf</w:t>
      </w:r>
      <w:proofErr w:type="spellEnd"/>
      <w:r w:rsidRPr="000A2E16">
        <w:t xml:space="preserve"> (a), </w:t>
      </w:r>
      <w:proofErr w:type="spellStart"/>
      <w:r w:rsidRPr="000A2E16">
        <w:t>ako</w:t>
      </w:r>
      <w:proofErr w:type="spellEnd"/>
      <w:r w:rsidRPr="000A2E16">
        <w:t xml:space="preserve"> je </w:t>
      </w:r>
      <w:proofErr w:type="spellStart"/>
      <w:r w:rsidRPr="000A2E16">
        <w:t>na</w:t>
      </w:r>
      <w:proofErr w:type="spellEnd"/>
      <w:r w:rsidRPr="000A2E16">
        <w:t xml:space="preserve"> </w:t>
      </w:r>
      <w:proofErr w:type="spellStart"/>
      <w:r w:rsidRPr="000A2E16">
        <w:t>nekoj</w:t>
      </w:r>
      <w:proofErr w:type="spellEnd"/>
      <w:r w:rsidRPr="000A2E16">
        <w:t xml:space="preserve"> </w:t>
      </w:r>
      <w:proofErr w:type="spellStart"/>
      <w:r w:rsidRPr="000A2E16">
        <w:t>sednici</w:t>
      </w:r>
      <w:proofErr w:type="spellEnd"/>
      <w:r w:rsidRPr="000A2E16">
        <w:t xml:space="preserve"> </w:t>
      </w:r>
      <w:proofErr w:type="spellStart"/>
      <w:r w:rsidRPr="000A2E16">
        <w:t>broj</w:t>
      </w:r>
      <w:proofErr w:type="spellEnd"/>
      <w:r w:rsidRPr="000A2E16">
        <w:t xml:space="preserve"> </w:t>
      </w:r>
      <w:proofErr w:type="spellStart"/>
      <w:r w:rsidRPr="000A2E16">
        <w:t>članica</w:t>
      </w:r>
      <w:proofErr w:type="spellEnd"/>
      <w:r w:rsidRPr="000A2E16">
        <w:t xml:space="preserve"> </w:t>
      </w:r>
      <w:proofErr w:type="spellStart"/>
      <w:r w:rsidRPr="000A2E16">
        <w:t>Skupštine</w:t>
      </w:r>
      <w:proofErr w:type="spellEnd"/>
      <w:r w:rsidRPr="000A2E16">
        <w:t xml:space="preserve">, </w:t>
      </w:r>
      <w:proofErr w:type="spellStart"/>
      <w:r w:rsidRPr="000A2E16">
        <w:t>koje</w:t>
      </w:r>
      <w:proofErr w:type="spellEnd"/>
      <w:r w:rsidRPr="000A2E16">
        <w:t xml:space="preserve"> </w:t>
      </w:r>
      <w:proofErr w:type="spellStart"/>
      <w:r w:rsidRPr="000A2E16">
        <w:t>su</w:t>
      </w:r>
      <w:proofErr w:type="spellEnd"/>
      <w:r w:rsidRPr="000A2E16">
        <w:t xml:space="preserve"> </w:t>
      </w:r>
      <w:proofErr w:type="spellStart"/>
      <w:r w:rsidRPr="000A2E16">
        <w:t>države</w:t>
      </w:r>
      <w:proofErr w:type="spellEnd"/>
      <w:r w:rsidRPr="000A2E16">
        <w:t xml:space="preserve"> </w:t>
      </w:r>
      <w:proofErr w:type="spellStart"/>
      <w:r w:rsidRPr="000A2E16">
        <w:t>i</w:t>
      </w:r>
      <w:proofErr w:type="spellEnd"/>
      <w:r w:rsidRPr="000A2E16">
        <w:t xml:space="preserve"> </w:t>
      </w:r>
      <w:proofErr w:type="spellStart"/>
      <w:r w:rsidRPr="000A2E16">
        <w:t>koje</w:t>
      </w:r>
      <w:proofErr w:type="spellEnd"/>
      <w:r w:rsidRPr="000A2E16">
        <w:t xml:space="preserve"> </w:t>
      </w:r>
      <w:proofErr w:type="spellStart"/>
      <w:r w:rsidRPr="000A2E16">
        <w:t>imaju</w:t>
      </w:r>
      <w:proofErr w:type="spellEnd"/>
      <w:r w:rsidRPr="000A2E16">
        <w:t xml:space="preserve"> </w:t>
      </w:r>
      <w:proofErr w:type="spellStart"/>
      <w:r w:rsidRPr="000A2E16">
        <w:t>predstavnika</w:t>
      </w:r>
      <w:proofErr w:type="spellEnd"/>
      <w:r w:rsidRPr="000A2E16">
        <w:t xml:space="preserve">, </w:t>
      </w:r>
      <w:proofErr w:type="spellStart"/>
      <w:r w:rsidRPr="000A2E16">
        <w:t>manji</w:t>
      </w:r>
      <w:proofErr w:type="spellEnd"/>
      <w:r w:rsidRPr="000A2E16">
        <w:t xml:space="preserve"> od </w:t>
      </w:r>
      <w:proofErr w:type="spellStart"/>
      <w:r w:rsidRPr="000A2E16">
        <w:t>polovine</w:t>
      </w:r>
      <w:proofErr w:type="spellEnd"/>
      <w:r w:rsidRPr="000A2E16">
        <w:t xml:space="preserve">, </w:t>
      </w:r>
      <w:proofErr w:type="spellStart"/>
      <w:r w:rsidRPr="000A2E16">
        <w:t>ali</w:t>
      </w:r>
      <w:proofErr w:type="spellEnd"/>
      <w:r w:rsidRPr="000A2E16">
        <w:t xml:space="preserve"> je </w:t>
      </w:r>
      <w:proofErr w:type="spellStart"/>
      <w:r w:rsidRPr="000A2E16">
        <w:t>jednak</w:t>
      </w:r>
      <w:proofErr w:type="spellEnd"/>
      <w:r w:rsidRPr="000A2E16">
        <w:t xml:space="preserve"> </w:t>
      </w:r>
      <w:proofErr w:type="spellStart"/>
      <w:r w:rsidRPr="000A2E16">
        <w:t>ili</w:t>
      </w:r>
      <w:proofErr w:type="spellEnd"/>
      <w:r w:rsidRPr="000A2E16">
        <w:t xml:space="preserve"> </w:t>
      </w:r>
      <w:proofErr w:type="spellStart"/>
      <w:r w:rsidRPr="000A2E16">
        <w:t>veći</w:t>
      </w:r>
      <w:proofErr w:type="spellEnd"/>
      <w:r w:rsidRPr="000A2E16">
        <w:t xml:space="preserve"> od </w:t>
      </w:r>
      <w:proofErr w:type="spellStart"/>
      <w:r w:rsidRPr="000A2E16">
        <w:t>trećine</w:t>
      </w:r>
      <w:proofErr w:type="spellEnd"/>
      <w:r w:rsidRPr="000A2E16">
        <w:t xml:space="preserve"> </w:t>
      </w:r>
      <w:proofErr w:type="spellStart"/>
      <w:r w:rsidRPr="000A2E16">
        <w:t>članica</w:t>
      </w:r>
      <w:proofErr w:type="spellEnd"/>
      <w:r w:rsidRPr="000A2E16">
        <w:t xml:space="preserve"> </w:t>
      </w:r>
      <w:proofErr w:type="spellStart"/>
      <w:r w:rsidRPr="000A2E16">
        <w:t>Skupštine</w:t>
      </w:r>
      <w:proofErr w:type="spellEnd"/>
      <w:r w:rsidRPr="000A2E16">
        <w:t xml:space="preserve"> </w:t>
      </w:r>
      <w:proofErr w:type="spellStart"/>
      <w:r w:rsidRPr="000A2E16">
        <w:t>koje</w:t>
      </w:r>
      <w:proofErr w:type="spellEnd"/>
      <w:r w:rsidRPr="000A2E16">
        <w:t xml:space="preserve"> </w:t>
      </w:r>
      <w:proofErr w:type="spellStart"/>
      <w:r w:rsidRPr="000A2E16">
        <w:t>su</w:t>
      </w:r>
      <w:proofErr w:type="spellEnd"/>
      <w:r w:rsidRPr="000A2E16">
        <w:t xml:space="preserve"> </w:t>
      </w:r>
      <w:proofErr w:type="spellStart"/>
      <w:r w:rsidRPr="000A2E16">
        <w:t>države</w:t>
      </w:r>
      <w:proofErr w:type="spellEnd"/>
      <w:r w:rsidRPr="000A2E16">
        <w:t xml:space="preserve">, </w:t>
      </w:r>
      <w:proofErr w:type="spellStart"/>
      <w:r w:rsidRPr="000A2E16">
        <w:t>Skupština</w:t>
      </w:r>
      <w:proofErr w:type="spellEnd"/>
      <w:r w:rsidRPr="000A2E16">
        <w:t xml:space="preserve"> </w:t>
      </w:r>
      <w:proofErr w:type="spellStart"/>
      <w:r w:rsidRPr="000A2E16">
        <w:t>može</w:t>
      </w:r>
      <w:proofErr w:type="spellEnd"/>
      <w:r w:rsidRPr="000A2E16">
        <w:t xml:space="preserve"> da </w:t>
      </w:r>
      <w:proofErr w:type="spellStart"/>
      <w:r w:rsidRPr="000A2E16">
        <w:t>donosi</w:t>
      </w:r>
      <w:proofErr w:type="spellEnd"/>
      <w:r w:rsidRPr="000A2E16">
        <w:t xml:space="preserve"> </w:t>
      </w:r>
      <w:proofErr w:type="spellStart"/>
      <w:r w:rsidRPr="000A2E16">
        <w:t>odluke</w:t>
      </w:r>
      <w:proofErr w:type="spellEnd"/>
      <w:r w:rsidRPr="000A2E16">
        <w:t xml:space="preserve">, </w:t>
      </w:r>
      <w:proofErr w:type="spellStart"/>
      <w:r w:rsidRPr="000A2E16">
        <w:t>ali</w:t>
      </w:r>
      <w:proofErr w:type="spellEnd"/>
      <w:r w:rsidRPr="000A2E16">
        <w:t xml:space="preserve"> </w:t>
      </w:r>
      <w:proofErr w:type="spellStart"/>
      <w:r w:rsidRPr="000A2E16">
        <w:t>uz</w:t>
      </w:r>
      <w:proofErr w:type="spellEnd"/>
      <w:r w:rsidRPr="000A2E16">
        <w:t xml:space="preserve"> </w:t>
      </w:r>
      <w:proofErr w:type="spellStart"/>
      <w:r w:rsidRPr="000A2E16">
        <w:t>izuzetak</w:t>
      </w:r>
      <w:proofErr w:type="spellEnd"/>
      <w:r w:rsidRPr="000A2E16">
        <w:t xml:space="preserve"> </w:t>
      </w:r>
      <w:proofErr w:type="spellStart"/>
      <w:r w:rsidRPr="000A2E16">
        <w:t>odluka</w:t>
      </w:r>
      <w:proofErr w:type="spellEnd"/>
      <w:r w:rsidRPr="000A2E16">
        <w:t xml:space="preserve"> </w:t>
      </w:r>
      <w:proofErr w:type="spellStart"/>
      <w:r w:rsidRPr="000A2E16">
        <w:t>koje</w:t>
      </w:r>
      <w:proofErr w:type="spellEnd"/>
      <w:r w:rsidRPr="000A2E16">
        <w:t xml:space="preserve"> se </w:t>
      </w:r>
      <w:proofErr w:type="spellStart"/>
      <w:r w:rsidRPr="000A2E16">
        <w:t>odnose</w:t>
      </w:r>
      <w:proofErr w:type="spellEnd"/>
      <w:r w:rsidRPr="000A2E16">
        <w:t xml:space="preserve"> </w:t>
      </w:r>
      <w:proofErr w:type="spellStart"/>
      <w:r w:rsidRPr="000A2E16">
        <w:t>na</w:t>
      </w:r>
      <w:proofErr w:type="spellEnd"/>
      <w:r w:rsidRPr="000A2E16">
        <w:t xml:space="preserve"> </w:t>
      </w:r>
      <w:proofErr w:type="spellStart"/>
      <w:r w:rsidRPr="000A2E16">
        <w:t>njen</w:t>
      </w:r>
      <w:proofErr w:type="spellEnd"/>
      <w:r w:rsidRPr="000A2E16">
        <w:t xml:space="preserve"> </w:t>
      </w:r>
      <w:proofErr w:type="spellStart"/>
      <w:r w:rsidRPr="000A2E16">
        <w:t>vlastiti</w:t>
      </w:r>
      <w:proofErr w:type="spellEnd"/>
      <w:r w:rsidRPr="000A2E16">
        <w:t xml:space="preserve"> </w:t>
      </w:r>
      <w:proofErr w:type="spellStart"/>
      <w:r w:rsidRPr="000A2E16">
        <w:t>postupak</w:t>
      </w:r>
      <w:proofErr w:type="spellEnd"/>
      <w:r w:rsidRPr="000A2E16">
        <w:t xml:space="preserve">, </w:t>
      </w:r>
      <w:proofErr w:type="spellStart"/>
      <w:r w:rsidRPr="000A2E16">
        <w:t>sve</w:t>
      </w:r>
      <w:proofErr w:type="spellEnd"/>
      <w:r w:rsidRPr="000A2E16">
        <w:t xml:space="preserve"> </w:t>
      </w:r>
      <w:proofErr w:type="spellStart"/>
      <w:r w:rsidRPr="000A2E16">
        <w:t>takve</w:t>
      </w:r>
      <w:proofErr w:type="spellEnd"/>
      <w:r w:rsidRPr="000A2E16">
        <w:t xml:space="preserve"> </w:t>
      </w:r>
      <w:proofErr w:type="spellStart"/>
      <w:r w:rsidRPr="000A2E16">
        <w:t>odluke</w:t>
      </w:r>
      <w:proofErr w:type="spellEnd"/>
      <w:r w:rsidRPr="000A2E16">
        <w:t xml:space="preserve"> </w:t>
      </w:r>
      <w:proofErr w:type="spellStart"/>
      <w:r w:rsidRPr="000A2E16">
        <w:t>postaju</w:t>
      </w:r>
      <w:proofErr w:type="spellEnd"/>
      <w:r w:rsidRPr="000A2E16">
        <w:t xml:space="preserve"> </w:t>
      </w:r>
      <w:proofErr w:type="spellStart"/>
      <w:r w:rsidRPr="000A2E16">
        <w:t>izvršne</w:t>
      </w:r>
      <w:proofErr w:type="spellEnd"/>
      <w:r w:rsidRPr="000A2E16">
        <w:t xml:space="preserve"> </w:t>
      </w:r>
      <w:proofErr w:type="spellStart"/>
      <w:r w:rsidRPr="000A2E16">
        <w:t>samo</w:t>
      </w:r>
      <w:proofErr w:type="spellEnd"/>
      <w:r w:rsidRPr="000A2E16">
        <w:t xml:space="preserve"> </w:t>
      </w:r>
      <w:proofErr w:type="spellStart"/>
      <w:r w:rsidRPr="000A2E16">
        <w:t>onda</w:t>
      </w:r>
      <w:proofErr w:type="spellEnd"/>
      <w:r w:rsidRPr="000A2E16">
        <w:t xml:space="preserve"> </w:t>
      </w:r>
      <w:proofErr w:type="spellStart"/>
      <w:r w:rsidRPr="000A2E16">
        <w:t>ako</w:t>
      </w:r>
      <w:proofErr w:type="spellEnd"/>
      <w:r w:rsidRPr="000A2E16">
        <w:t xml:space="preserve"> </w:t>
      </w:r>
      <w:proofErr w:type="spellStart"/>
      <w:r w:rsidRPr="000A2E16">
        <w:t>su</w:t>
      </w:r>
      <w:proofErr w:type="spellEnd"/>
      <w:r w:rsidRPr="000A2E16">
        <w:t xml:space="preserve"> </w:t>
      </w:r>
      <w:proofErr w:type="spellStart"/>
      <w:r w:rsidRPr="000A2E16">
        <w:t>ispunjeni</w:t>
      </w:r>
      <w:proofErr w:type="spellEnd"/>
      <w:r w:rsidRPr="000A2E16">
        <w:t xml:space="preserve"> </w:t>
      </w:r>
      <w:proofErr w:type="spellStart"/>
      <w:r w:rsidRPr="000A2E16">
        <w:t>uslovi</w:t>
      </w:r>
      <w:proofErr w:type="spellEnd"/>
      <w:r w:rsidRPr="000A2E16">
        <w:t xml:space="preserve"> </w:t>
      </w:r>
      <w:proofErr w:type="spellStart"/>
      <w:r w:rsidRPr="000A2E16">
        <w:t>navedeni</w:t>
      </w:r>
      <w:proofErr w:type="spellEnd"/>
      <w:r w:rsidRPr="000A2E16">
        <w:t xml:space="preserve"> u </w:t>
      </w:r>
      <w:proofErr w:type="spellStart"/>
      <w:r w:rsidRPr="000A2E16">
        <w:t>daljem</w:t>
      </w:r>
      <w:proofErr w:type="spellEnd"/>
      <w:r w:rsidRPr="000A2E16">
        <w:t xml:space="preserve"> </w:t>
      </w:r>
      <w:proofErr w:type="spellStart"/>
      <w:r w:rsidRPr="000A2E16">
        <w:t>tekstu</w:t>
      </w:r>
      <w:proofErr w:type="spellEnd"/>
      <w:r w:rsidRPr="000A2E16">
        <w:t xml:space="preserve">. </w:t>
      </w:r>
      <w:proofErr w:type="spellStart"/>
      <w:r w:rsidRPr="000A2E16">
        <w:t>Međunarodni</w:t>
      </w:r>
      <w:proofErr w:type="spellEnd"/>
      <w:r w:rsidRPr="000A2E16">
        <w:t xml:space="preserve"> biro </w:t>
      </w:r>
      <w:proofErr w:type="spellStart"/>
      <w:r w:rsidRPr="000A2E16">
        <w:t>će</w:t>
      </w:r>
      <w:proofErr w:type="spellEnd"/>
      <w:r w:rsidRPr="000A2E16">
        <w:t xml:space="preserve"> </w:t>
      </w:r>
      <w:proofErr w:type="spellStart"/>
      <w:r w:rsidRPr="000A2E16">
        <w:t>saopštiti</w:t>
      </w:r>
      <w:proofErr w:type="spellEnd"/>
      <w:r w:rsidRPr="000A2E16">
        <w:t xml:space="preserve"> </w:t>
      </w:r>
      <w:proofErr w:type="spellStart"/>
      <w:r w:rsidRPr="000A2E16">
        <w:t>navedene</w:t>
      </w:r>
      <w:proofErr w:type="spellEnd"/>
      <w:r w:rsidRPr="000A2E16">
        <w:t xml:space="preserve"> </w:t>
      </w:r>
      <w:proofErr w:type="spellStart"/>
      <w:r w:rsidRPr="000A2E16">
        <w:t>odluke</w:t>
      </w:r>
      <w:proofErr w:type="spellEnd"/>
      <w:r w:rsidRPr="000A2E16">
        <w:t xml:space="preserve"> </w:t>
      </w:r>
      <w:proofErr w:type="spellStart"/>
      <w:r w:rsidRPr="000A2E16">
        <w:t>članicama</w:t>
      </w:r>
      <w:proofErr w:type="spellEnd"/>
      <w:r w:rsidRPr="000A2E16">
        <w:t xml:space="preserve"> </w:t>
      </w:r>
      <w:proofErr w:type="spellStart"/>
      <w:r w:rsidRPr="000A2E16">
        <w:t>Skupštine</w:t>
      </w:r>
      <w:proofErr w:type="spellEnd"/>
      <w:r w:rsidRPr="000A2E16">
        <w:t xml:space="preserve"> </w:t>
      </w:r>
      <w:proofErr w:type="spellStart"/>
      <w:r w:rsidRPr="000A2E16">
        <w:t>koje</w:t>
      </w:r>
      <w:proofErr w:type="spellEnd"/>
      <w:r w:rsidRPr="000A2E16">
        <w:t xml:space="preserve"> </w:t>
      </w:r>
      <w:proofErr w:type="spellStart"/>
      <w:r w:rsidRPr="000A2E16">
        <w:t>su</w:t>
      </w:r>
      <w:proofErr w:type="spellEnd"/>
      <w:r w:rsidRPr="000A2E16">
        <w:t xml:space="preserve"> </w:t>
      </w:r>
      <w:proofErr w:type="spellStart"/>
      <w:r w:rsidRPr="000A2E16">
        <w:t>države</w:t>
      </w:r>
      <w:proofErr w:type="spellEnd"/>
      <w:r w:rsidRPr="000A2E16">
        <w:t xml:space="preserve"> </w:t>
      </w:r>
      <w:proofErr w:type="spellStart"/>
      <w:r w:rsidRPr="000A2E16">
        <w:t>i</w:t>
      </w:r>
      <w:proofErr w:type="spellEnd"/>
      <w:r w:rsidRPr="000A2E16">
        <w:t xml:space="preserve"> </w:t>
      </w:r>
      <w:proofErr w:type="spellStart"/>
      <w:r w:rsidRPr="000A2E16">
        <w:t>koje</w:t>
      </w:r>
      <w:proofErr w:type="spellEnd"/>
      <w:r w:rsidRPr="000A2E16">
        <w:t xml:space="preserve"> </w:t>
      </w:r>
      <w:proofErr w:type="spellStart"/>
      <w:r w:rsidRPr="000A2E16">
        <w:t>nisu</w:t>
      </w:r>
      <w:proofErr w:type="spellEnd"/>
      <w:r w:rsidRPr="000A2E16">
        <w:t xml:space="preserve"> </w:t>
      </w:r>
      <w:proofErr w:type="spellStart"/>
      <w:r w:rsidRPr="000A2E16">
        <w:t>imale</w:t>
      </w:r>
      <w:proofErr w:type="spellEnd"/>
      <w:r w:rsidRPr="000A2E16">
        <w:t xml:space="preserve"> </w:t>
      </w:r>
      <w:proofErr w:type="spellStart"/>
      <w:r w:rsidRPr="000A2E16">
        <w:t>predstavnika</w:t>
      </w:r>
      <w:proofErr w:type="spellEnd"/>
      <w:r w:rsidRPr="000A2E16">
        <w:t xml:space="preserve"> </w:t>
      </w:r>
      <w:proofErr w:type="spellStart"/>
      <w:r w:rsidRPr="000A2E16">
        <w:t>i</w:t>
      </w:r>
      <w:proofErr w:type="spellEnd"/>
      <w:r w:rsidRPr="000A2E16">
        <w:t xml:space="preserve"> </w:t>
      </w:r>
      <w:proofErr w:type="spellStart"/>
      <w:r w:rsidRPr="000A2E16">
        <w:t>pozvati</w:t>
      </w:r>
      <w:proofErr w:type="spellEnd"/>
      <w:r w:rsidRPr="000A2E16">
        <w:t xml:space="preserve"> </w:t>
      </w:r>
      <w:proofErr w:type="spellStart"/>
      <w:r w:rsidRPr="000A2E16">
        <w:t>ih</w:t>
      </w:r>
      <w:proofErr w:type="spellEnd"/>
      <w:r w:rsidRPr="000A2E16">
        <w:t xml:space="preserve"> da u </w:t>
      </w:r>
      <w:proofErr w:type="spellStart"/>
      <w:r w:rsidRPr="000A2E16">
        <w:t>roku</w:t>
      </w:r>
      <w:proofErr w:type="spellEnd"/>
      <w:r w:rsidRPr="000A2E16">
        <w:t xml:space="preserve"> od tri </w:t>
      </w:r>
      <w:proofErr w:type="spellStart"/>
      <w:r w:rsidRPr="000A2E16">
        <w:t>meseca</w:t>
      </w:r>
      <w:proofErr w:type="spellEnd"/>
      <w:r w:rsidRPr="000A2E16">
        <w:t xml:space="preserve"> od </w:t>
      </w:r>
      <w:proofErr w:type="spellStart"/>
      <w:r w:rsidRPr="000A2E16">
        <w:t>datuma</w:t>
      </w:r>
      <w:proofErr w:type="spellEnd"/>
      <w:r w:rsidRPr="000A2E16">
        <w:t xml:space="preserve"> </w:t>
      </w:r>
      <w:proofErr w:type="spellStart"/>
      <w:r w:rsidRPr="000A2E16">
        <w:t>saopštenja</w:t>
      </w:r>
      <w:proofErr w:type="spellEnd"/>
      <w:r w:rsidRPr="000A2E16">
        <w:t xml:space="preserve">, </w:t>
      </w:r>
      <w:proofErr w:type="spellStart"/>
      <w:r w:rsidRPr="000A2E16">
        <w:t>pisanim</w:t>
      </w:r>
      <w:proofErr w:type="spellEnd"/>
      <w:r w:rsidRPr="000A2E16">
        <w:t xml:space="preserve"> </w:t>
      </w:r>
      <w:proofErr w:type="spellStart"/>
      <w:r w:rsidRPr="000A2E16">
        <w:t>putem</w:t>
      </w:r>
      <w:proofErr w:type="spellEnd"/>
      <w:r w:rsidRPr="000A2E16">
        <w:t xml:space="preserve"> </w:t>
      </w:r>
      <w:proofErr w:type="spellStart"/>
      <w:r w:rsidRPr="000A2E16">
        <w:t>glasaju</w:t>
      </w:r>
      <w:proofErr w:type="spellEnd"/>
      <w:r w:rsidRPr="000A2E16">
        <w:t xml:space="preserve"> </w:t>
      </w:r>
      <w:proofErr w:type="spellStart"/>
      <w:r w:rsidRPr="000A2E16">
        <w:t>ili</w:t>
      </w:r>
      <w:proofErr w:type="spellEnd"/>
      <w:r w:rsidRPr="000A2E16">
        <w:t xml:space="preserve"> </w:t>
      </w:r>
      <w:proofErr w:type="spellStart"/>
      <w:r w:rsidRPr="000A2E16">
        <w:t>izraze</w:t>
      </w:r>
      <w:proofErr w:type="spellEnd"/>
      <w:r w:rsidRPr="000A2E16">
        <w:t xml:space="preserve"> </w:t>
      </w:r>
      <w:proofErr w:type="spellStart"/>
      <w:r w:rsidRPr="000A2E16">
        <w:t>svoju</w:t>
      </w:r>
      <w:proofErr w:type="spellEnd"/>
      <w:r w:rsidRPr="000A2E16">
        <w:t xml:space="preserve"> </w:t>
      </w:r>
      <w:proofErr w:type="spellStart"/>
      <w:r w:rsidRPr="000A2E16">
        <w:t>uzdržanost</w:t>
      </w:r>
      <w:proofErr w:type="spellEnd"/>
      <w:r w:rsidRPr="000A2E16">
        <w:t xml:space="preserve">. </w:t>
      </w:r>
      <w:proofErr w:type="spellStart"/>
      <w:r w:rsidRPr="000A2E16">
        <w:t>Ako</w:t>
      </w:r>
      <w:proofErr w:type="spellEnd"/>
      <w:r w:rsidRPr="000A2E16">
        <w:t xml:space="preserve"> </w:t>
      </w:r>
      <w:proofErr w:type="spellStart"/>
      <w:r w:rsidRPr="000A2E16">
        <w:t>nakon</w:t>
      </w:r>
      <w:proofErr w:type="spellEnd"/>
      <w:r w:rsidRPr="000A2E16">
        <w:t xml:space="preserve"> </w:t>
      </w:r>
      <w:proofErr w:type="spellStart"/>
      <w:r w:rsidRPr="000A2E16">
        <w:t>proteka</w:t>
      </w:r>
      <w:proofErr w:type="spellEnd"/>
      <w:r w:rsidRPr="000A2E16">
        <w:t xml:space="preserve"> tog </w:t>
      </w:r>
      <w:proofErr w:type="spellStart"/>
      <w:r w:rsidRPr="000A2E16">
        <w:t>roka</w:t>
      </w:r>
      <w:proofErr w:type="spellEnd"/>
      <w:r w:rsidRPr="000A2E16">
        <w:t xml:space="preserve"> </w:t>
      </w:r>
      <w:proofErr w:type="spellStart"/>
      <w:r w:rsidRPr="000A2E16">
        <w:t>broj</w:t>
      </w:r>
      <w:proofErr w:type="spellEnd"/>
      <w:r w:rsidRPr="000A2E16">
        <w:t xml:space="preserve"> </w:t>
      </w:r>
      <w:proofErr w:type="spellStart"/>
      <w:r w:rsidRPr="000A2E16">
        <w:t>članica</w:t>
      </w:r>
      <w:proofErr w:type="spellEnd"/>
      <w:r w:rsidRPr="000A2E16">
        <w:t xml:space="preserve"> </w:t>
      </w:r>
      <w:proofErr w:type="spellStart"/>
      <w:r w:rsidRPr="000A2E16">
        <w:t>koje</w:t>
      </w:r>
      <w:proofErr w:type="spellEnd"/>
      <w:r w:rsidRPr="000A2E16">
        <w:t xml:space="preserve"> </w:t>
      </w:r>
      <w:proofErr w:type="spellStart"/>
      <w:r w:rsidRPr="000A2E16">
        <w:t>su</w:t>
      </w:r>
      <w:proofErr w:type="spellEnd"/>
      <w:r w:rsidRPr="000A2E16">
        <w:t xml:space="preserve"> </w:t>
      </w:r>
      <w:proofErr w:type="spellStart"/>
      <w:r w:rsidRPr="000A2E16">
        <w:t>na</w:t>
      </w:r>
      <w:proofErr w:type="spellEnd"/>
      <w:r w:rsidRPr="000A2E16">
        <w:t xml:space="preserve"> </w:t>
      </w:r>
      <w:proofErr w:type="spellStart"/>
      <w:r w:rsidRPr="000A2E16">
        <w:t>takav</w:t>
      </w:r>
      <w:proofErr w:type="spellEnd"/>
      <w:r w:rsidRPr="000A2E16">
        <w:t xml:space="preserve"> </w:t>
      </w:r>
      <w:proofErr w:type="spellStart"/>
      <w:r w:rsidRPr="000A2E16">
        <w:t>način</w:t>
      </w:r>
      <w:proofErr w:type="spellEnd"/>
      <w:r w:rsidRPr="000A2E16">
        <w:t xml:space="preserve"> </w:t>
      </w:r>
      <w:proofErr w:type="spellStart"/>
      <w:r w:rsidRPr="000A2E16">
        <w:t>glasale</w:t>
      </w:r>
      <w:proofErr w:type="spellEnd"/>
      <w:r w:rsidRPr="000A2E16">
        <w:t xml:space="preserve"> </w:t>
      </w:r>
      <w:proofErr w:type="spellStart"/>
      <w:r w:rsidRPr="000A2E16">
        <w:t>ili</w:t>
      </w:r>
      <w:proofErr w:type="spellEnd"/>
      <w:r w:rsidRPr="000A2E16">
        <w:t xml:space="preserve"> </w:t>
      </w:r>
      <w:proofErr w:type="spellStart"/>
      <w:r w:rsidRPr="000A2E16">
        <w:t>izrazile</w:t>
      </w:r>
      <w:proofErr w:type="spellEnd"/>
      <w:r w:rsidRPr="000A2E16">
        <w:t xml:space="preserve"> </w:t>
      </w:r>
      <w:proofErr w:type="spellStart"/>
      <w:r w:rsidRPr="000A2E16">
        <w:t>svoju</w:t>
      </w:r>
      <w:proofErr w:type="spellEnd"/>
      <w:r w:rsidRPr="000A2E16">
        <w:t xml:space="preserve"> </w:t>
      </w:r>
      <w:proofErr w:type="spellStart"/>
      <w:r w:rsidRPr="000A2E16">
        <w:t>uzdržanost</w:t>
      </w:r>
      <w:proofErr w:type="spellEnd"/>
      <w:r w:rsidRPr="000A2E16">
        <w:t xml:space="preserve">, </w:t>
      </w:r>
      <w:proofErr w:type="spellStart"/>
      <w:r w:rsidRPr="000A2E16">
        <w:t>dostigne</w:t>
      </w:r>
      <w:proofErr w:type="spellEnd"/>
      <w:r w:rsidRPr="000A2E16">
        <w:t xml:space="preserve"> </w:t>
      </w:r>
      <w:proofErr w:type="spellStart"/>
      <w:r w:rsidRPr="000A2E16">
        <w:t>broj</w:t>
      </w:r>
      <w:proofErr w:type="spellEnd"/>
      <w:r w:rsidRPr="000A2E16">
        <w:t xml:space="preserve"> </w:t>
      </w:r>
      <w:proofErr w:type="spellStart"/>
      <w:r w:rsidRPr="000A2E16">
        <w:t>članica</w:t>
      </w:r>
      <w:proofErr w:type="spellEnd"/>
      <w:r w:rsidRPr="000A2E16">
        <w:t xml:space="preserve"> koji je </w:t>
      </w:r>
      <w:proofErr w:type="spellStart"/>
      <w:r w:rsidRPr="000A2E16">
        <w:t>nedostajao</w:t>
      </w:r>
      <w:proofErr w:type="spellEnd"/>
      <w:r w:rsidRPr="000A2E16">
        <w:t xml:space="preserve"> za </w:t>
      </w:r>
      <w:proofErr w:type="spellStart"/>
      <w:r w:rsidRPr="000A2E16">
        <w:t>postizanje</w:t>
      </w:r>
      <w:proofErr w:type="spellEnd"/>
      <w:r w:rsidRPr="000A2E16">
        <w:t xml:space="preserve"> </w:t>
      </w:r>
      <w:proofErr w:type="spellStart"/>
      <w:r w:rsidRPr="000A2E16">
        <w:t>kvoruma</w:t>
      </w:r>
      <w:proofErr w:type="spellEnd"/>
      <w:r w:rsidRPr="000A2E16">
        <w:t xml:space="preserve"> </w:t>
      </w:r>
      <w:proofErr w:type="spellStart"/>
      <w:r w:rsidRPr="000A2E16">
        <w:t>na</w:t>
      </w:r>
      <w:proofErr w:type="spellEnd"/>
      <w:r w:rsidRPr="000A2E16">
        <w:t xml:space="preserve"> </w:t>
      </w:r>
      <w:proofErr w:type="spellStart"/>
      <w:r w:rsidRPr="000A2E16">
        <w:t>samoj</w:t>
      </w:r>
      <w:proofErr w:type="spellEnd"/>
      <w:r w:rsidRPr="000A2E16">
        <w:t xml:space="preserve"> </w:t>
      </w:r>
      <w:proofErr w:type="spellStart"/>
      <w:r w:rsidRPr="000A2E16">
        <w:t>sednici</w:t>
      </w:r>
      <w:proofErr w:type="spellEnd"/>
      <w:r w:rsidRPr="000A2E16">
        <w:t xml:space="preserve">, </w:t>
      </w:r>
      <w:proofErr w:type="spellStart"/>
      <w:r w:rsidRPr="000A2E16">
        <w:t>takve</w:t>
      </w:r>
      <w:proofErr w:type="spellEnd"/>
      <w:r w:rsidRPr="000A2E16">
        <w:t xml:space="preserve"> </w:t>
      </w:r>
      <w:proofErr w:type="spellStart"/>
      <w:r w:rsidRPr="000A2E16">
        <w:t>odluke</w:t>
      </w:r>
      <w:proofErr w:type="spellEnd"/>
      <w:r w:rsidRPr="000A2E16">
        <w:t xml:space="preserve"> </w:t>
      </w:r>
      <w:proofErr w:type="spellStart"/>
      <w:r w:rsidRPr="000A2E16">
        <w:t>postaju</w:t>
      </w:r>
      <w:proofErr w:type="spellEnd"/>
      <w:r w:rsidRPr="000A2E16">
        <w:t xml:space="preserve"> </w:t>
      </w:r>
      <w:proofErr w:type="spellStart"/>
      <w:r w:rsidRPr="000A2E16">
        <w:t>izvršne</w:t>
      </w:r>
      <w:proofErr w:type="spellEnd"/>
      <w:r w:rsidRPr="000A2E16">
        <w:t xml:space="preserve">, pod </w:t>
      </w:r>
      <w:proofErr w:type="spellStart"/>
      <w:r w:rsidRPr="000A2E16">
        <w:t>uslovom</w:t>
      </w:r>
      <w:proofErr w:type="spellEnd"/>
      <w:r w:rsidRPr="000A2E16">
        <w:t xml:space="preserve"> da je </w:t>
      </w:r>
      <w:proofErr w:type="spellStart"/>
      <w:r w:rsidRPr="000A2E16">
        <w:t>istovremeno</w:t>
      </w:r>
      <w:proofErr w:type="spellEnd"/>
      <w:r w:rsidRPr="000A2E16">
        <w:t xml:space="preserve"> </w:t>
      </w:r>
      <w:proofErr w:type="spellStart"/>
      <w:r w:rsidRPr="000A2E16">
        <w:t>postignuta</w:t>
      </w:r>
      <w:proofErr w:type="spellEnd"/>
      <w:r w:rsidRPr="000A2E16">
        <w:t xml:space="preserve"> </w:t>
      </w:r>
      <w:proofErr w:type="spellStart"/>
      <w:r w:rsidRPr="000A2E16">
        <w:t>potrebna</w:t>
      </w:r>
      <w:proofErr w:type="spellEnd"/>
      <w:r w:rsidRPr="000A2E16">
        <w:t xml:space="preserve"> </w:t>
      </w:r>
      <w:proofErr w:type="spellStart"/>
      <w:r w:rsidRPr="000A2E16">
        <w:t>većina</w:t>
      </w:r>
      <w:proofErr w:type="spellEnd"/>
      <w:r w:rsidRPr="000A2E16">
        <w:t>.</w:t>
      </w:r>
    </w:p>
    <w:p w14:paraId="144CAC0F" w14:textId="77777777" w:rsidR="000A2E16" w:rsidRPr="000A2E16" w:rsidRDefault="000A2E16" w:rsidP="000A2E16">
      <w:pPr>
        <w:jc w:val="center"/>
      </w:pPr>
      <w:r w:rsidRPr="000A2E16">
        <w:t>(4) </w:t>
      </w:r>
      <w:proofErr w:type="spellStart"/>
      <w:r w:rsidRPr="000A2E16">
        <w:rPr>
          <w:b/>
          <w:bCs/>
          <w:i/>
          <w:iCs/>
        </w:rPr>
        <w:t>Donošenje</w:t>
      </w:r>
      <w:proofErr w:type="spellEnd"/>
      <w:r w:rsidRPr="000A2E16">
        <w:rPr>
          <w:b/>
          <w:bCs/>
          <w:i/>
          <w:iCs/>
        </w:rPr>
        <w:t xml:space="preserve"> </w:t>
      </w:r>
      <w:proofErr w:type="spellStart"/>
      <w:r w:rsidRPr="000A2E16">
        <w:rPr>
          <w:b/>
          <w:bCs/>
          <w:i/>
          <w:iCs/>
        </w:rPr>
        <w:t>odluka</w:t>
      </w:r>
      <w:proofErr w:type="spellEnd"/>
      <w:r w:rsidRPr="000A2E16">
        <w:rPr>
          <w:b/>
          <w:bCs/>
          <w:i/>
          <w:iCs/>
        </w:rPr>
        <w:t xml:space="preserve"> </w:t>
      </w:r>
      <w:proofErr w:type="spellStart"/>
      <w:r w:rsidRPr="000A2E16">
        <w:rPr>
          <w:b/>
          <w:bCs/>
          <w:i/>
          <w:iCs/>
        </w:rPr>
        <w:t>na</w:t>
      </w:r>
      <w:proofErr w:type="spellEnd"/>
      <w:r w:rsidRPr="000A2E16">
        <w:rPr>
          <w:b/>
          <w:bCs/>
          <w:i/>
          <w:iCs/>
        </w:rPr>
        <w:t xml:space="preserve"> </w:t>
      </w:r>
      <w:proofErr w:type="spellStart"/>
      <w:r w:rsidRPr="000A2E16">
        <w:rPr>
          <w:b/>
          <w:bCs/>
          <w:i/>
          <w:iCs/>
        </w:rPr>
        <w:t>Skupštini</w:t>
      </w:r>
      <w:proofErr w:type="spellEnd"/>
      <w:r w:rsidRPr="000A2E16">
        <w:t xml:space="preserve"> (a) </w:t>
      </w:r>
      <w:proofErr w:type="spellStart"/>
      <w:r w:rsidRPr="000A2E16">
        <w:t>Skupština</w:t>
      </w:r>
      <w:proofErr w:type="spellEnd"/>
      <w:r w:rsidRPr="000A2E16">
        <w:t xml:space="preserve"> </w:t>
      </w:r>
      <w:proofErr w:type="spellStart"/>
      <w:r w:rsidRPr="000A2E16">
        <w:t>će</w:t>
      </w:r>
      <w:proofErr w:type="spellEnd"/>
      <w:r w:rsidRPr="000A2E16">
        <w:t xml:space="preserve"> </w:t>
      </w:r>
      <w:proofErr w:type="spellStart"/>
      <w:r w:rsidRPr="000A2E16">
        <w:t>nastojati</w:t>
      </w:r>
      <w:proofErr w:type="spellEnd"/>
      <w:r w:rsidRPr="000A2E16">
        <w:t xml:space="preserve"> da </w:t>
      </w:r>
      <w:proofErr w:type="spellStart"/>
      <w:r w:rsidRPr="000A2E16">
        <w:t>odluke</w:t>
      </w:r>
      <w:proofErr w:type="spellEnd"/>
      <w:r w:rsidRPr="000A2E16">
        <w:t xml:space="preserve"> </w:t>
      </w:r>
      <w:proofErr w:type="spellStart"/>
      <w:r w:rsidRPr="000A2E16">
        <w:t>donosi</w:t>
      </w:r>
      <w:proofErr w:type="spellEnd"/>
      <w:r w:rsidRPr="000A2E16">
        <w:t xml:space="preserve"> </w:t>
      </w:r>
      <w:proofErr w:type="spellStart"/>
      <w:r w:rsidRPr="000A2E16">
        <w:t>konsenzusom</w:t>
      </w:r>
      <w:proofErr w:type="spellEnd"/>
      <w:r w:rsidRPr="000A2E16">
        <w:t>.</w:t>
      </w:r>
    </w:p>
    <w:p w14:paraId="5C716555" w14:textId="77777777" w:rsidR="000A2E16" w:rsidRPr="000A2E16" w:rsidRDefault="000A2E16" w:rsidP="000A2E16">
      <w:pPr>
        <w:jc w:val="center"/>
      </w:pPr>
      <w:r w:rsidRPr="000A2E16">
        <w:t xml:space="preserve">(b) </w:t>
      </w:r>
      <w:proofErr w:type="spellStart"/>
      <w:r w:rsidRPr="000A2E16">
        <w:t>Kada</w:t>
      </w:r>
      <w:proofErr w:type="spellEnd"/>
      <w:r w:rsidRPr="000A2E16">
        <w:t xml:space="preserve"> </w:t>
      </w:r>
      <w:proofErr w:type="spellStart"/>
      <w:r w:rsidRPr="000A2E16">
        <w:t>odluka</w:t>
      </w:r>
      <w:proofErr w:type="spellEnd"/>
      <w:r w:rsidRPr="000A2E16">
        <w:t xml:space="preserve"> ne </w:t>
      </w:r>
      <w:proofErr w:type="spellStart"/>
      <w:r w:rsidRPr="000A2E16">
        <w:t>može</w:t>
      </w:r>
      <w:proofErr w:type="spellEnd"/>
      <w:r w:rsidRPr="000A2E16">
        <w:t xml:space="preserve"> da se </w:t>
      </w:r>
      <w:proofErr w:type="spellStart"/>
      <w:r w:rsidRPr="000A2E16">
        <w:t>donese</w:t>
      </w:r>
      <w:proofErr w:type="spellEnd"/>
      <w:r w:rsidRPr="000A2E16">
        <w:t xml:space="preserve"> </w:t>
      </w:r>
      <w:proofErr w:type="spellStart"/>
      <w:r w:rsidRPr="000A2E16">
        <w:t>konsenzusom</w:t>
      </w:r>
      <w:proofErr w:type="spellEnd"/>
      <w:r w:rsidRPr="000A2E16">
        <w:t xml:space="preserve"> o </w:t>
      </w:r>
      <w:proofErr w:type="spellStart"/>
      <w:r w:rsidRPr="000A2E16">
        <w:t>određenom</w:t>
      </w:r>
      <w:proofErr w:type="spellEnd"/>
      <w:r w:rsidRPr="000A2E16">
        <w:t xml:space="preserve"> </w:t>
      </w:r>
      <w:proofErr w:type="spellStart"/>
      <w:r w:rsidRPr="000A2E16">
        <w:t>pitanju</w:t>
      </w:r>
      <w:proofErr w:type="spellEnd"/>
      <w:r w:rsidRPr="000A2E16">
        <w:t xml:space="preserve"> </w:t>
      </w:r>
      <w:proofErr w:type="spellStart"/>
      <w:r w:rsidRPr="000A2E16">
        <w:t>odlučuje</w:t>
      </w:r>
      <w:proofErr w:type="spellEnd"/>
      <w:r w:rsidRPr="000A2E16">
        <w:t xml:space="preserve"> se </w:t>
      </w:r>
      <w:proofErr w:type="spellStart"/>
      <w:r w:rsidRPr="000A2E16">
        <w:t>glasanjem</w:t>
      </w:r>
      <w:proofErr w:type="spellEnd"/>
      <w:r w:rsidRPr="000A2E16">
        <w:t xml:space="preserve">. U tom </w:t>
      </w:r>
      <w:proofErr w:type="spellStart"/>
      <w:r w:rsidRPr="000A2E16">
        <w:t>slučaju</w:t>
      </w:r>
      <w:proofErr w:type="spellEnd"/>
      <w:r w:rsidRPr="000A2E16">
        <w:t>:</w:t>
      </w:r>
    </w:p>
    <w:p w14:paraId="05495C54" w14:textId="77777777" w:rsidR="000A2E16" w:rsidRPr="000A2E16" w:rsidRDefault="000A2E16" w:rsidP="000A2E16">
      <w:pPr>
        <w:jc w:val="center"/>
      </w:pPr>
      <w:r w:rsidRPr="000A2E16">
        <w:lastRenderedPageBreak/>
        <w:t>(</w:t>
      </w:r>
      <w:proofErr w:type="spellStart"/>
      <w:r w:rsidRPr="000A2E16">
        <w:t>i</w:t>
      </w:r>
      <w:proofErr w:type="spellEnd"/>
      <w:r w:rsidRPr="000A2E16">
        <w:t xml:space="preserve">) </w:t>
      </w:r>
      <w:proofErr w:type="spellStart"/>
      <w:r w:rsidRPr="000A2E16">
        <w:t>svaka</w:t>
      </w:r>
      <w:proofErr w:type="spellEnd"/>
      <w:r w:rsidRPr="000A2E16">
        <w:t xml:space="preserve"> </w:t>
      </w:r>
      <w:proofErr w:type="spellStart"/>
      <w:r w:rsidRPr="000A2E16">
        <w:t>ugovorna</w:t>
      </w:r>
      <w:proofErr w:type="spellEnd"/>
      <w:r w:rsidRPr="000A2E16">
        <w:t xml:space="preserve"> </w:t>
      </w:r>
      <w:proofErr w:type="spellStart"/>
      <w:r w:rsidRPr="000A2E16">
        <w:t>strana</w:t>
      </w:r>
      <w:proofErr w:type="spellEnd"/>
      <w:r w:rsidRPr="000A2E16">
        <w:t xml:space="preserve"> </w:t>
      </w:r>
      <w:proofErr w:type="spellStart"/>
      <w:r w:rsidRPr="000A2E16">
        <w:t>koja</w:t>
      </w:r>
      <w:proofErr w:type="spellEnd"/>
      <w:r w:rsidRPr="000A2E16">
        <w:t xml:space="preserve"> je </w:t>
      </w:r>
      <w:proofErr w:type="spellStart"/>
      <w:r w:rsidRPr="000A2E16">
        <w:t>država</w:t>
      </w:r>
      <w:proofErr w:type="spellEnd"/>
      <w:r w:rsidRPr="000A2E16">
        <w:t xml:space="preserve"> </w:t>
      </w:r>
      <w:proofErr w:type="spellStart"/>
      <w:r w:rsidRPr="000A2E16">
        <w:t>ima</w:t>
      </w:r>
      <w:proofErr w:type="spellEnd"/>
      <w:r w:rsidRPr="000A2E16">
        <w:t xml:space="preserve"> </w:t>
      </w:r>
      <w:proofErr w:type="spellStart"/>
      <w:r w:rsidRPr="000A2E16">
        <w:t>jedan</w:t>
      </w:r>
      <w:proofErr w:type="spellEnd"/>
      <w:r w:rsidRPr="000A2E16">
        <w:t xml:space="preserve"> </w:t>
      </w:r>
      <w:proofErr w:type="spellStart"/>
      <w:r w:rsidRPr="000A2E16">
        <w:t>glas</w:t>
      </w:r>
      <w:proofErr w:type="spellEnd"/>
      <w:r w:rsidRPr="000A2E16">
        <w:t xml:space="preserve"> </w:t>
      </w:r>
      <w:proofErr w:type="spellStart"/>
      <w:r w:rsidRPr="000A2E16">
        <w:t>i</w:t>
      </w:r>
      <w:proofErr w:type="spellEnd"/>
      <w:r w:rsidRPr="000A2E16">
        <w:t xml:space="preserve"> </w:t>
      </w:r>
      <w:proofErr w:type="spellStart"/>
      <w:r w:rsidRPr="000A2E16">
        <w:t>glasa</w:t>
      </w:r>
      <w:proofErr w:type="spellEnd"/>
      <w:r w:rsidRPr="000A2E16">
        <w:t xml:space="preserve"> </w:t>
      </w:r>
      <w:proofErr w:type="spellStart"/>
      <w:r w:rsidRPr="000A2E16">
        <w:t>samo</w:t>
      </w:r>
      <w:proofErr w:type="spellEnd"/>
      <w:r w:rsidRPr="000A2E16">
        <w:t xml:space="preserve"> u </w:t>
      </w:r>
      <w:proofErr w:type="spellStart"/>
      <w:r w:rsidRPr="000A2E16">
        <w:t>svoje</w:t>
      </w:r>
      <w:proofErr w:type="spellEnd"/>
      <w:r w:rsidRPr="000A2E16">
        <w:t xml:space="preserve"> </w:t>
      </w:r>
      <w:proofErr w:type="spellStart"/>
      <w:r w:rsidRPr="000A2E16">
        <w:t>ime</w:t>
      </w:r>
      <w:proofErr w:type="spellEnd"/>
      <w:r w:rsidRPr="000A2E16">
        <w:t xml:space="preserve">, </w:t>
      </w:r>
      <w:proofErr w:type="spellStart"/>
      <w:r w:rsidRPr="000A2E16">
        <w:t>i</w:t>
      </w:r>
      <w:proofErr w:type="spellEnd"/>
    </w:p>
    <w:p w14:paraId="6A67ABF3" w14:textId="77777777" w:rsidR="000A2E16" w:rsidRPr="000A2E16" w:rsidRDefault="000A2E16" w:rsidP="000A2E16">
      <w:pPr>
        <w:jc w:val="center"/>
      </w:pPr>
      <w:r w:rsidRPr="000A2E16">
        <w:t xml:space="preserve">(ii) </w:t>
      </w:r>
      <w:proofErr w:type="spellStart"/>
      <w:r w:rsidRPr="000A2E16">
        <w:t>svaka</w:t>
      </w:r>
      <w:proofErr w:type="spellEnd"/>
      <w:r w:rsidRPr="000A2E16">
        <w:t xml:space="preserve"> </w:t>
      </w:r>
      <w:proofErr w:type="spellStart"/>
      <w:r w:rsidRPr="000A2E16">
        <w:t>ugovorna</w:t>
      </w:r>
      <w:proofErr w:type="spellEnd"/>
      <w:r w:rsidRPr="000A2E16">
        <w:t xml:space="preserve"> </w:t>
      </w:r>
      <w:proofErr w:type="spellStart"/>
      <w:r w:rsidRPr="000A2E16">
        <w:t>strana</w:t>
      </w:r>
      <w:proofErr w:type="spellEnd"/>
      <w:r w:rsidRPr="000A2E16">
        <w:t xml:space="preserve"> </w:t>
      </w:r>
      <w:proofErr w:type="spellStart"/>
      <w:r w:rsidRPr="000A2E16">
        <w:t>koja</w:t>
      </w:r>
      <w:proofErr w:type="spellEnd"/>
      <w:r w:rsidRPr="000A2E16">
        <w:t xml:space="preserve"> je </w:t>
      </w:r>
      <w:proofErr w:type="spellStart"/>
      <w:r w:rsidRPr="000A2E16">
        <w:t>međuvladina</w:t>
      </w:r>
      <w:proofErr w:type="spellEnd"/>
      <w:r w:rsidRPr="000A2E16">
        <w:t xml:space="preserve"> </w:t>
      </w:r>
      <w:proofErr w:type="spellStart"/>
      <w:r w:rsidRPr="000A2E16">
        <w:t>organizacija</w:t>
      </w:r>
      <w:proofErr w:type="spellEnd"/>
      <w:r w:rsidRPr="000A2E16">
        <w:t xml:space="preserve"> </w:t>
      </w:r>
      <w:proofErr w:type="spellStart"/>
      <w:r w:rsidRPr="000A2E16">
        <w:t>može</w:t>
      </w:r>
      <w:proofErr w:type="spellEnd"/>
      <w:r w:rsidRPr="000A2E16">
        <w:t xml:space="preserve"> da </w:t>
      </w:r>
      <w:proofErr w:type="spellStart"/>
      <w:r w:rsidRPr="000A2E16">
        <w:t>učestvuje</w:t>
      </w:r>
      <w:proofErr w:type="spellEnd"/>
      <w:r w:rsidRPr="000A2E16">
        <w:t xml:space="preserve"> u </w:t>
      </w:r>
      <w:proofErr w:type="spellStart"/>
      <w:r w:rsidRPr="000A2E16">
        <w:t>glasanju</w:t>
      </w:r>
      <w:proofErr w:type="spellEnd"/>
      <w:r w:rsidRPr="000A2E16">
        <w:t xml:space="preserve"> </w:t>
      </w:r>
      <w:proofErr w:type="spellStart"/>
      <w:r w:rsidRPr="000A2E16">
        <w:t>umesto</w:t>
      </w:r>
      <w:proofErr w:type="spellEnd"/>
      <w:r w:rsidRPr="000A2E16">
        <w:t xml:space="preserve"> </w:t>
      </w:r>
      <w:proofErr w:type="spellStart"/>
      <w:r w:rsidRPr="000A2E16">
        <w:t>svojih</w:t>
      </w:r>
      <w:proofErr w:type="spellEnd"/>
      <w:r w:rsidRPr="000A2E16">
        <w:t xml:space="preserve"> </w:t>
      </w:r>
      <w:proofErr w:type="spellStart"/>
      <w:r w:rsidRPr="000A2E16">
        <w:t>država</w:t>
      </w:r>
      <w:proofErr w:type="spellEnd"/>
      <w:r w:rsidRPr="000A2E16">
        <w:t xml:space="preserve"> </w:t>
      </w:r>
      <w:proofErr w:type="spellStart"/>
      <w:r w:rsidRPr="000A2E16">
        <w:t>članica</w:t>
      </w:r>
      <w:proofErr w:type="spellEnd"/>
      <w:r w:rsidRPr="000A2E16">
        <w:t xml:space="preserve">, </w:t>
      </w:r>
      <w:proofErr w:type="spellStart"/>
      <w:r w:rsidRPr="000A2E16">
        <w:t>sa</w:t>
      </w:r>
      <w:proofErr w:type="spellEnd"/>
      <w:r w:rsidRPr="000A2E16">
        <w:t xml:space="preserve"> </w:t>
      </w:r>
      <w:proofErr w:type="spellStart"/>
      <w:r w:rsidRPr="000A2E16">
        <w:t>brojem</w:t>
      </w:r>
      <w:proofErr w:type="spellEnd"/>
      <w:r w:rsidRPr="000A2E16">
        <w:t xml:space="preserve"> </w:t>
      </w:r>
      <w:proofErr w:type="spellStart"/>
      <w:r w:rsidRPr="000A2E16">
        <w:t>glasova</w:t>
      </w:r>
      <w:proofErr w:type="spellEnd"/>
      <w:r w:rsidRPr="000A2E16">
        <w:t xml:space="preserve"> koji je </w:t>
      </w:r>
      <w:proofErr w:type="spellStart"/>
      <w:r w:rsidRPr="000A2E16">
        <w:t>jednak</w:t>
      </w:r>
      <w:proofErr w:type="spellEnd"/>
      <w:r w:rsidRPr="000A2E16">
        <w:t xml:space="preserve"> </w:t>
      </w:r>
      <w:proofErr w:type="spellStart"/>
      <w:r w:rsidRPr="000A2E16">
        <w:t>broju</w:t>
      </w:r>
      <w:proofErr w:type="spellEnd"/>
      <w:r w:rsidRPr="000A2E16">
        <w:t xml:space="preserve"> </w:t>
      </w:r>
      <w:proofErr w:type="spellStart"/>
      <w:r w:rsidRPr="000A2E16">
        <w:t>njenih</w:t>
      </w:r>
      <w:proofErr w:type="spellEnd"/>
      <w:r w:rsidRPr="000A2E16">
        <w:t xml:space="preserve"> </w:t>
      </w:r>
      <w:proofErr w:type="spellStart"/>
      <w:r w:rsidRPr="000A2E16">
        <w:t>država</w:t>
      </w:r>
      <w:proofErr w:type="spellEnd"/>
      <w:r w:rsidRPr="000A2E16">
        <w:t xml:space="preserve"> </w:t>
      </w:r>
      <w:proofErr w:type="spellStart"/>
      <w:r w:rsidRPr="000A2E16">
        <w:t>članica</w:t>
      </w:r>
      <w:proofErr w:type="spellEnd"/>
      <w:r w:rsidRPr="000A2E16">
        <w:t xml:space="preserve"> </w:t>
      </w:r>
      <w:proofErr w:type="spellStart"/>
      <w:r w:rsidRPr="000A2E16">
        <w:t>koje</w:t>
      </w:r>
      <w:proofErr w:type="spellEnd"/>
      <w:r w:rsidRPr="000A2E16">
        <w:t xml:space="preserve"> </w:t>
      </w:r>
      <w:proofErr w:type="spellStart"/>
      <w:r w:rsidRPr="000A2E16">
        <w:t>su</w:t>
      </w:r>
      <w:proofErr w:type="spellEnd"/>
      <w:r w:rsidRPr="000A2E16">
        <w:t xml:space="preserve"> </w:t>
      </w:r>
      <w:proofErr w:type="spellStart"/>
      <w:r w:rsidRPr="000A2E16">
        <w:t>strane</w:t>
      </w:r>
      <w:proofErr w:type="spellEnd"/>
      <w:r w:rsidRPr="000A2E16">
        <w:t xml:space="preserve"> </w:t>
      </w:r>
      <w:proofErr w:type="spellStart"/>
      <w:r w:rsidRPr="000A2E16">
        <w:t>ovog</w:t>
      </w:r>
      <w:proofErr w:type="spellEnd"/>
      <w:r w:rsidRPr="000A2E16">
        <w:t xml:space="preserve"> </w:t>
      </w:r>
      <w:proofErr w:type="spellStart"/>
      <w:r w:rsidRPr="000A2E16">
        <w:t>ugovora</w:t>
      </w:r>
      <w:proofErr w:type="spellEnd"/>
      <w:r w:rsidRPr="000A2E16">
        <w:t xml:space="preserve">. </w:t>
      </w:r>
      <w:proofErr w:type="spellStart"/>
      <w:r w:rsidRPr="000A2E16">
        <w:t>Nijedna</w:t>
      </w:r>
      <w:proofErr w:type="spellEnd"/>
      <w:r w:rsidRPr="000A2E16">
        <w:t xml:space="preserve"> </w:t>
      </w:r>
      <w:proofErr w:type="spellStart"/>
      <w:r w:rsidRPr="000A2E16">
        <w:t>takva</w:t>
      </w:r>
      <w:proofErr w:type="spellEnd"/>
      <w:r w:rsidRPr="000A2E16">
        <w:t xml:space="preserve"> </w:t>
      </w:r>
      <w:proofErr w:type="spellStart"/>
      <w:r w:rsidRPr="000A2E16">
        <w:t>međuvladina</w:t>
      </w:r>
      <w:proofErr w:type="spellEnd"/>
      <w:r w:rsidRPr="000A2E16">
        <w:t xml:space="preserve"> </w:t>
      </w:r>
      <w:proofErr w:type="spellStart"/>
      <w:r w:rsidRPr="000A2E16">
        <w:t>organizacija</w:t>
      </w:r>
      <w:proofErr w:type="spellEnd"/>
      <w:r w:rsidRPr="000A2E16">
        <w:t xml:space="preserve"> </w:t>
      </w:r>
      <w:proofErr w:type="spellStart"/>
      <w:r w:rsidRPr="000A2E16">
        <w:t>neće</w:t>
      </w:r>
      <w:proofErr w:type="spellEnd"/>
      <w:r w:rsidRPr="000A2E16">
        <w:t xml:space="preserve"> </w:t>
      </w:r>
      <w:proofErr w:type="spellStart"/>
      <w:r w:rsidRPr="000A2E16">
        <w:t>učestvovati</w:t>
      </w:r>
      <w:proofErr w:type="spellEnd"/>
      <w:r w:rsidRPr="000A2E16">
        <w:t xml:space="preserve"> u </w:t>
      </w:r>
      <w:proofErr w:type="spellStart"/>
      <w:r w:rsidRPr="000A2E16">
        <w:t>glasanju</w:t>
      </w:r>
      <w:proofErr w:type="spellEnd"/>
      <w:r w:rsidRPr="000A2E16">
        <w:t xml:space="preserve"> </w:t>
      </w:r>
      <w:proofErr w:type="spellStart"/>
      <w:r w:rsidRPr="000A2E16">
        <w:t>ako</w:t>
      </w:r>
      <w:proofErr w:type="spellEnd"/>
      <w:r w:rsidRPr="000A2E16">
        <w:t xml:space="preserve"> </w:t>
      </w:r>
      <w:proofErr w:type="spellStart"/>
      <w:r w:rsidRPr="000A2E16">
        <w:t>bilo</w:t>
      </w:r>
      <w:proofErr w:type="spellEnd"/>
      <w:r w:rsidRPr="000A2E16">
        <w:t xml:space="preserve"> </w:t>
      </w:r>
      <w:proofErr w:type="spellStart"/>
      <w:r w:rsidRPr="000A2E16">
        <w:t>koja</w:t>
      </w:r>
      <w:proofErr w:type="spellEnd"/>
      <w:r w:rsidRPr="000A2E16">
        <w:t xml:space="preserve"> od </w:t>
      </w:r>
      <w:proofErr w:type="spellStart"/>
      <w:r w:rsidRPr="000A2E16">
        <w:t>njenih</w:t>
      </w:r>
      <w:proofErr w:type="spellEnd"/>
      <w:r w:rsidRPr="000A2E16">
        <w:t xml:space="preserve"> </w:t>
      </w:r>
      <w:proofErr w:type="spellStart"/>
      <w:r w:rsidRPr="000A2E16">
        <w:t>država</w:t>
      </w:r>
      <w:proofErr w:type="spellEnd"/>
      <w:r w:rsidRPr="000A2E16">
        <w:t xml:space="preserve"> </w:t>
      </w:r>
      <w:proofErr w:type="spellStart"/>
      <w:r w:rsidRPr="000A2E16">
        <w:t>članica</w:t>
      </w:r>
      <w:proofErr w:type="spellEnd"/>
      <w:r w:rsidRPr="000A2E16">
        <w:t xml:space="preserve"> </w:t>
      </w:r>
      <w:proofErr w:type="spellStart"/>
      <w:r w:rsidRPr="000A2E16">
        <w:t>ostvaruje</w:t>
      </w:r>
      <w:proofErr w:type="spellEnd"/>
      <w:r w:rsidRPr="000A2E16">
        <w:t xml:space="preserve"> </w:t>
      </w:r>
      <w:proofErr w:type="spellStart"/>
      <w:r w:rsidRPr="000A2E16">
        <w:t>svoje</w:t>
      </w:r>
      <w:proofErr w:type="spellEnd"/>
      <w:r w:rsidRPr="000A2E16">
        <w:t xml:space="preserve"> </w:t>
      </w:r>
      <w:proofErr w:type="spellStart"/>
      <w:r w:rsidRPr="000A2E16">
        <w:t>pravo</w:t>
      </w:r>
      <w:proofErr w:type="spellEnd"/>
      <w:r w:rsidRPr="000A2E16">
        <w:t xml:space="preserve"> </w:t>
      </w:r>
      <w:proofErr w:type="spellStart"/>
      <w:r w:rsidRPr="000A2E16">
        <w:t>glasa</w:t>
      </w:r>
      <w:proofErr w:type="spellEnd"/>
      <w:r w:rsidRPr="000A2E16">
        <w:t xml:space="preserve">, </w:t>
      </w:r>
      <w:proofErr w:type="spellStart"/>
      <w:r w:rsidRPr="000A2E16">
        <w:t>i</w:t>
      </w:r>
      <w:proofErr w:type="spellEnd"/>
      <w:r w:rsidRPr="000A2E16">
        <w:t xml:space="preserve"> </w:t>
      </w:r>
      <w:proofErr w:type="spellStart"/>
      <w:r w:rsidRPr="000A2E16">
        <w:t>obratno</w:t>
      </w:r>
      <w:proofErr w:type="spellEnd"/>
      <w:r w:rsidRPr="000A2E16">
        <w:t xml:space="preserve">. Osim toga, </w:t>
      </w:r>
      <w:proofErr w:type="spellStart"/>
      <w:r w:rsidRPr="000A2E16">
        <w:t>nijedna</w:t>
      </w:r>
      <w:proofErr w:type="spellEnd"/>
      <w:r w:rsidRPr="000A2E16">
        <w:t xml:space="preserve"> </w:t>
      </w:r>
      <w:proofErr w:type="spellStart"/>
      <w:r w:rsidRPr="000A2E16">
        <w:t>takva</w:t>
      </w:r>
      <w:proofErr w:type="spellEnd"/>
      <w:r w:rsidRPr="000A2E16">
        <w:t xml:space="preserve"> </w:t>
      </w:r>
      <w:proofErr w:type="spellStart"/>
      <w:r w:rsidRPr="000A2E16">
        <w:t>međuvladina</w:t>
      </w:r>
      <w:proofErr w:type="spellEnd"/>
      <w:r w:rsidRPr="000A2E16">
        <w:t xml:space="preserve"> </w:t>
      </w:r>
      <w:proofErr w:type="spellStart"/>
      <w:r w:rsidRPr="000A2E16">
        <w:t>organizacija</w:t>
      </w:r>
      <w:proofErr w:type="spellEnd"/>
      <w:r w:rsidRPr="000A2E16">
        <w:t xml:space="preserve"> </w:t>
      </w:r>
      <w:proofErr w:type="spellStart"/>
      <w:r w:rsidRPr="000A2E16">
        <w:t>neće</w:t>
      </w:r>
      <w:proofErr w:type="spellEnd"/>
      <w:r w:rsidRPr="000A2E16">
        <w:t xml:space="preserve"> </w:t>
      </w:r>
      <w:proofErr w:type="spellStart"/>
      <w:r w:rsidRPr="000A2E16">
        <w:t>učestvovati</w:t>
      </w:r>
      <w:proofErr w:type="spellEnd"/>
      <w:r w:rsidRPr="000A2E16">
        <w:t xml:space="preserve"> u </w:t>
      </w:r>
      <w:proofErr w:type="spellStart"/>
      <w:r w:rsidRPr="000A2E16">
        <w:t>glasanju</w:t>
      </w:r>
      <w:proofErr w:type="spellEnd"/>
      <w:r w:rsidRPr="000A2E16">
        <w:t xml:space="preserve"> </w:t>
      </w:r>
      <w:proofErr w:type="spellStart"/>
      <w:r w:rsidRPr="000A2E16">
        <w:t>ako</w:t>
      </w:r>
      <w:proofErr w:type="spellEnd"/>
      <w:r w:rsidRPr="000A2E16">
        <w:t xml:space="preserve"> je </w:t>
      </w:r>
      <w:proofErr w:type="spellStart"/>
      <w:r w:rsidRPr="000A2E16">
        <w:t>bilo</w:t>
      </w:r>
      <w:proofErr w:type="spellEnd"/>
      <w:r w:rsidRPr="000A2E16">
        <w:t xml:space="preserve"> </w:t>
      </w:r>
      <w:proofErr w:type="spellStart"/>
      <w:r w:rsidRPr="000A2E16">
        <w:t>koja</w:t>
      </w:r>
      <w:proofErr w:type="spellEnd"/>
      <w:r w:rsidRPr="000A2E16">
        <w:t xml:space="preserve"> od </w:t>
      </w:r>
      <w:proofErr w:type="spellStart"/>
      <w:r w:rsidRPr="000A2E16">
        <w:t>njenih</w:t>
      </w:r>
      <w:proofErr w:type="spellEnd"/>
      <w:r w:rsidRPr="000A2E16">
        <w:t xml:space="preserve"> </w:t>
      </w:r>
      <w:proofErr w:type="spellStart"/>
      <w:r w:rsidRPr="000A2E16">
        <w:t>država</w:t>
      </w:r>
      <w:proofErr w:type="spellEnd"/>
      <w:r w:rsidRPr="000A2E16">
        <w:t xml:space="preserve"> </w:t>
      </w:r>
      <w:proofErr w:type="spellStart"/>
      <w:r w:rsidRPr="000A2E16">
        <w:t>članica</w:t>
      </w:r>
      <w:proofErr w:type="spellEnd"/>
      <w:r w:rsidRPr="000A2E16">
        <w:t xml:space="preserve">, </w:t>
      </w:r>
      <w:proofErr w:type="spellStart"/>
      <w:r w:rsidRPr="000A2E16">
        <w:t>koja</w:t>
      </w:r>
      <w:proofErr w:type="spellEnd"/>
      <w:r w:rsidRPr="000A2E16">
        <w:t xml:space="preserve"> je </w:t>
      </w:r>
      <w:proofErr w:type="spellStart"/>
      <w:r w:rsidRPr="000A2E16">
        <w:t>strana</w:t>
      </w:r>
      <w:proofErr w:type="spellEnd"/>
      <w:r w:rsidRPr="000A2E16">
        <w:t xml:space="preserve"> </w:t>
      </w:r>
      <w:proofErr w:type="spellStart"/>
      <w:r w:rsidRPr="000A2E16">
        <w:t>ovog</w:t>
      </w:r>
      <w:proofErr w:type="spellEnd"/>
      <w:r w:rsidRPr="000A2E16">
        <w:t xml:space="preserve"> </w:t>
      </w:r>
      <w:proofErr w:type="spellStart"/>
      <w:r w:rsidRPr="000A2E16">
        <w:t>ugovora</w:t>
      </w:r>
      <w:proofErr w:type="spellEnd"/>
      <w:r w:rsidRPr="000A2E16">
        <w:t xml:space="preserve">, </w:t>
      </w:r>
      <w:proofErr w:type="spellStart"/>
      <w:r w:rsidRPr="000A2E16">
        <w:t>država</w:t>
      </w:r>
      <w:proofErr w:type="spellEnd"/>
      <w:r w:rsidRPr="000A2E16">
        <w:t xml:space="preserve"> </w:t>
      </w:r>
      <w:proofErr w:type="spellStart"/>
      <w:r w:rsidRPr="000A2E16">
        <w:t>članica</w:t>
      </w:r>
      <w:proofErr w:type="spellEnd"/>
      <w:r w:rsidRPr="000A2E16">
        <w:t xml:space="preserve"> </w:t>
      </w:r>
      <w:proofErr w:type="spellStart"/>
      <w:r w:rsidRPr="000A2E16">
        <w:t>neke</w:t>
      </w:r>
      <w:proofErr w:type="spellEnd"/>
      <w:r w:rsidRPr="000A2E16">
        <w:t xml:space="preserve"> </w:t>
      </w:r>
      <w:proofErr w:type="spellStart"/>
      <w:r w:rsidRPr="000A2E16">
        <w:t>druge</w:t>
      </w:r>
      <w:proofErr w:type="spellEnd"/>
      <w:r w:rsidRPr="000A2E16">
        <w:t xml:space="preserve"> </w:t>
      </w:r>
      <w:proofErr w:type="spellStart"/>
      <w:r w:rsidRPr="000A2E16">
        <w:t>takve</w:t>
      </w:r>
      <w:proofErr w:type="spellEnd"/>
      <w:r w:rsidRPr="000A2E16">
        <w:t xml:space="preserve"> </w:t>
      </w:r>
      <w:proofErr w:type="spellStart"/>
      <w:r w:rsidRPr="000A2E16">
        <w:t>međuvladine</w:t>
      </w:r>
      <w:proofErr w:type="spellEnd"/>
      <w:r w:rsidRPr="000A2E16">
        <w:t xml:space="preserve"> </w:t>
      </w:r>
      <w:proofErr w:type="spellStart"/>
      <w:r w:rsidRPr="000A2E16">
        <w:t>organizacije</w:t>
      </w:r>
      <w:proofErr w:type="spellEnd"/>
      <w:r w:rsidRPr="000A2E16">
        <w:t xml:space="preserve">, a ta </w:t>
      </w:r>
      <w:proofErr w:type="spellStart"/>
      <w:r w:rsidRPr="000A2E16">
        <w:t>druga</w:t>
      </w:r>
      <w:proofErr w:type="spellEnd"/>
      <w:r w:rsidRPr="000A2E16">
        <w:t xml:space="preserve"> </w:t>
      </w:r>
      <w:proofErr w:type="spellStart"/>
      <w:r w:rsidRPr="000A2E16">
        <w:t>međuvladina</w:t>
      </w:r>
      <w:proofErr w:type="spellEnd"/>
      <w:r w:rsidRPr="000A2E16">
        <w:t xml:space="preserve"> </w:t>
      </w:r>
      <w:proofErr w:type="spellStart"/>
      <w:r w:rsidRPr="000A2E16">
        <w:t>organizacija</w:t>
      </w:r>
      <w:proofErr w:type="spellEnd"/>
      <w:r w:rsidRPr="000A2E16">
        <w:t xml:space="preserve"> </w:t>
      </w:r>
      <w:proofErr w:type="spellStart"/>
      <w:r w:rsidRPr="000A2E16">
        <w:t>učestvuje</w:t>
      </w:r>
      <w:proofErr w:type="spellEnd"/>
      <w:r w:rsidRPr="000A2E16">
        <w:t xml:space="preserve"> u tom </w:t>
      </w:r>
      <w:proofErr w:type="spellStart"/>
      <w:r w:rsidRPr="000A2E16">
        <w:t>glasanju</w:t>
      </w:r>
      <w:proofErr w:type="spellEnd"/>
      <w:r w:rsidRPr="000A2E16">
        <w:t>.</w:t>
      </w:r>
    </w:p>
    <w:p w14:paraId="263C7447" w14:textId="77777777" w:rsidR="000A2E16" w:rsidRPr="000A2E16" w:rsidRDefault="000A2E16" w:rsidP="000A2E16">
      <w:pPr>
        <w:jc w:val="center"/>
      </w:pPr>
      <w:r w:rsidRPr="000A2E16">
        <w:t>(5) </w:t>
      </w:r>
      <w:proofErr w:type="spellStart"/>
      <w:r w:rsidRPr="000A2E16">
        <w:rPr>
          <w:b/>
          <w:bCs/>
          <w:i/>
          <w:iCs/>
        </w:rPr>
        <w:t>Većine</w:t>
      </w:r>
      <w:proofErr w:type="spellEnd"/>
      <w:r w:rsidRPr="000A2E16">
        <w:t xml:space="preserve"> (a) U </w:t>
      </w:r>
      <w:proofErr w:type="spellStart"/>
      <w:r w:rsidRPr="000A2E16">
        <w:t>skladu</w:t>
      </w:r>
      <w:proofErr w:type="spellEnd"/>
      <w:r w:rsidRPr="000A2E16">
        <w:t xml:space="preserve"> </w:t>
      </w:r>
      <w:proofErr w:type="spellStart"/>
      <w:r w:rsidRPr="000A2E16">
        <w:t>sa</w:t>
      </w:r>
      <w:proofErr w:type="spellEnd"/>
      <w:r w:rsidRPr="000A2E16">
        <w:t xml:space="preserve"> </w:t>
      </w:r>
      <w:proofErr w:type="spellStart"/>
      <w:r w:rsidRPr="000A2E16">
        <w:t>članovima</w:t>
      </w:r>
      <w:proofErr w:type="spellEnd"/>
      <w:r w:rsidRPr="000A2E16">
        <w:t xml:space="preserve"> 14(2) </w:t>
      </w:r>
      <w:proofErr w:type="spellStart"/>
      <w:r w:rsidRPr="000A2E16">
        <w:t>i</w:t>
      </w:r>
      <w:proofErr w:type="spellEnd"/>
      <w:r w:rsidRPr="000A2E16">
        <w:t xml:space="preserve"> (3), 16(1) </w:t>
      </w:r>
      <w:proofErr w:type="spellStart"/>
      <w:r w:rsidRPr="000A2E16">
        <w:t>i</w:t>
      </w:r>
      <w:proofErr w:type="spellEnd"/>
      <w:r w:rsidRPr="000A2E16">
        <w:t xml:space="preserve"> 19(3), za </w:t>
      </w:r>
      <w:proofErr w:type="spellStart"/>
      <w:r w:rsidRPr="000A2E16">
        <w:t>odluke</w:t>
      </w:r>
      <w:proofErr w:type="spellEnd"/>
      <w:r w:rsidRPr="000A2E16">
        <w:t xml:space="preserve"> </w:t>
      </w:r>
      <w:proofErr w:type="spellStart"/>
      <w:r w:rsidRPr="000A2E16">
        <w:t>Skupštine</w:t>
      </w:r>
      <w:proofErr w:type="spellEnd"/>
      <w:r w:rsidRPr="000A2E16">
        <w:t xml:space="preserve"> </w:t>
      </w:r>
      <w:proofErr w:type="spellStart"/>
      <w:r w:rsidRPr="000A2E16">
        <w:t>potrebna</w:t>
      </w:r>
      <w:proofErr w:type="spellEnd"/>
      <w:r w:rsidRPr="000A2E16">
        <w:t xml:space="preserve"> je </w:t>
      </w:r>
      <w:proofErr w:type="spellStart"/>
      <w:r w:rsidRPr="000A2E16">
        <w:t>dvotrećinska</w:t>
      </w:r>
      <w:proofErr w:type="spellEnd"/>
      <w:r w:rsidRPr="000A2E16">
        <w:t xml:space="preserve"> </w:t>
      </w:r>
      <w:proofErr w:type="spellStart"/>
      <w:r w:rsidRPr="000A2E16">
        <w:t>većina</w:t>
      </w:r>
      <w:proofErr w:type="spellEnd"/>
      <w:r w:rsidRPr="000A2E16">
        <w:t xml:space="preserve"> </w:t>
      </w:r>
      <w:proofErr w:type="spellStart"/>
      <w:r w:rsidRPr="000A2E16">
        <w:t>datih</w:t>
      </w:r>
      <w:proofErr w:type="spellEnd"/>
      <w:r w:rsidRPr="000A2E16">
        <w:t xml:space="preserve"> </w:t>
      </w:r>
      <w:proofErr w:type="spellStart"/>
      <w:r w:rsidRPr="000A2E16">
        <w:t>glasova</w:t>
      </w:r>
      <w:proofErr w:type="spellEnd"/>
      <w:r w:rsidRPr="000A2E16">
        <w:t>.</w:t>
      </w:r>
    </w:p>
    <w:p w14:paraId="784589F4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(b) </w:t>
      </w:r>
      <w:proofErr w:type="spellStart"/>
      <w:r w:rsidRPr="000A2E16">
        <w:rPr>
          <w:lang w:val="fr-FR"/>
        </w:rPr>
        <w:t>Pri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utvrđivanju</w:t>
      </w:r>
      <w:proofErr w:type="spellEnd"/>
      <w:r w:rsidRPr="000A2E16">
        <w:rPr>
          <w:lang w:val="fr-FR"/>
        </w:rPr>
        <w:t xml:space="preserve"> da li je </w:t>
      </w:r>
      <w:proofErr w:type="spellStart"/>
      <w:r w:rsidRPr="000A2E16">
        <w:rPr>
          <w:lang w:val="fr-FR"/>
        </w:rPr>
        <w:t>postignuta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potrebna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većina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uzimaju</w:t>
      </w:r>
      <w:proofErr w:type="spellEnd"/>
      <w:r w:rsidRPr="000A2E16">
        <w:rPr>
          <w:lang w:val="fr-FR"/>
        </w:rPr>
        <w:t xml:space="preserve"> se u </w:t>
      </w:r>
      <w:proofErr w:type="spellStart"/>
      <w:r w:rsidRPr="000A2E16">
        <w:rPr>
          <w:lang w:val="fr-FR"/>
        </w:rPr>
        <w:t>obzir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samo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dati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glasovi</w:t>
      </w:r>
      <w:proofErr w:type="spellEnd"/>
      <w:r w:rsidRPr="000A2E16">
        <w:rPr>
          <w:lang w:val="fr-FR"/>
        </w:rPr>
        <w:t xml:space="preserve">. </w:t>
      </w:r>
      <w:proofErr w:type="spellStart"/>
      <w:r w:rsidRPr="000A2E16">
        <w:rPr>
          <w:lang w:val="fr-FR"/>
        </w:rPr>
        <w:t>Uzdržavanja</w:t>
      </w:r>
      <w:proofErr w:type="spellEnd"/>
      <w:r w:rsidRPr="000A2E16">
        <w:rPr>
          <w:lang w:val="fr-FR"/>
        </w:rPr>
        <w:t xml:space="preserve"> se ne </w:t>
      </w:r>
      <w:proofErr w:type="spellStart"/>
      <w:r w:rsidRPr="000A2E16">
        <w:rPr>
          <w:lang w:val="fr-FR"/>
        </w:rPr>
        <w:t>smatraju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glasovima</w:t>
      </w:r>
      <w:proofErr w:type="spellEnd"/>
      <w:r w:rsidRPr="000A2E16">
        <w:rPr>
          <w:lang w:val="fr-FR"/>
        </w:rPr>
        <w:t>.</w:t>
      </w:r>
    </w:p>
    <w:p w14:paraId="1ECA3E65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(6) </w:t>
      </w:r>
      <w:proofErr w:type="spellStart"/>
      <w:r w:rsidRPr="000A2E16">
        <w:rPr>
          <w:b/>
          <w:bCs/>
          <w:i/>
          <w:iCs/>
          <w:lang w:val="fr-FR"/>
        </w:rPr>
        <w:t>Sednice</w:t>
      </w:r>
      <w:proofErr w:type="spellEnd"/>
      <w:r w:rsidRPr="000A2E16">
        <w:rPr>
          <w:lang w:val="fr-FR"/>
        </w:rPr>
        <w:t> </w:t>
      </w:r>
      <w:proofErr w:type="spellStart"/>
      <w:r w:rsidRPr="000A2E16">
        <w:rPr>
          <w:lang w:val="fr-FR"/>
        </w:rPr>
        <w:t>Skupština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će</w:t>
      </w:r>
      <w:proofErr w:type="spellEnd"/>
      <w:r w:rsidRPr="000A2E16">
        <w:rPr>
          <w:lang w:val="fr-FR"/>
        </w:rPr>
        <w:t xml:space="preserve"> se </w:t>
      </w:r>
      <w:proofErr w:type="spellStart"/>
      <w:r w:rsidRPr="000A2E16">
        <w:rPr>
          <w:lang w:val="fr-FR"/>
        </w:rPr>
        <w:t>sastajati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svake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druge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godine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redovnoj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sednici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saziva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generalni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direktor</w:t>
      </w:r>
      <w:proofErr w:type="spellEnd"/>
      <w:r w:rsidRPr="000A2E16">
        <w:rPr>
          <w:lang w:val="fr-FR"/>
        </w:rPr>
        <w:t>.</w:t>
      </w:r>
    </w:p>
    <w:p w14:paraId="4FC859C5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(7) </w:t>
      </w:r>
      <w:proofErr w:type="spellStart"/>
      <w:r w:rsidRPr="000A2E16">
        <w:rPr>
          <w:b/>
          <w:bCs/>
          <w:i/>
          <w:iCs/>
          <w:lang w:val="fr-FR"/>
        </w:rPr>
        <w:t>Poslovnik</w:t>
      </w:r>
      <w:proofErr w:type="spellEnd"/>
      <w:r w:rsidRPr="000A2E16">
        <w:rPr>
          <w:lang w:val="fr-FR"/>
        </w:rPr>
        <w:t> </w:t>
      </w:r>
      <w:proofErr w:type="spellStart"/>
      <w:r w:rsidRPr="000A2E16">
        <w:rPr>
          <w:lang w:val="fr-FR"/>
        </w:rPr>
        <w:t>Skupština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će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doneti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svoj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poslovnik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uključuje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pravila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sazivanje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vanrednih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sednica</w:t>
      </w:r>
      <w:proofErr w:type="spellEnd"/>
      <w:r w:rsidRPr="000A2E16">
        <w:rPr>
          <w:lang w:val="fr-FR"/>
        </w:rPr>
        <w:t>.</w:t>
      </w:r>
    </w:p>
    <w:p w14:paraId="5428B36E" w14:textId="77777777" w:rsidR="000A2E16" w:rsidRPr="000A2E16" w:rsidRDefault="000A2E16" w:rsidP="000A2E16">
      <w:pPr>
        <w:jc w:val="center"/>
        <w:rPr>
          <w:b/>
          <w:bCs/>
          <w:lang w:val="fr-FR"/>
        </w:rPr>
      </w:pPr>
      <w:bookmarkStart w:id="35" w:name="clan_18"/>
      <w:bookmarkEnd w:id="35"/>
      <w:proofErr w:type="spellStart"/>
      <w:r w:rsidRPr="000A2E16">
        <w:rPr>
          <w:b/>
          <w:bCs/>
          <w:lang w:val="fr-FR"/>
        </w:rPr>
        <w:t>Član</w:t>
      </w:r>
      <w:proofErr w:type="spellEnd"/>
      <w:r w:rsidRPr="000A2E16">
        <w:rPr>
          <w:b/>
          <w:bCs/>
          <w:lang w:val="fr-FR"/>
        </w:rPr>
        <w:t xml:space="preserve"> 18</w:t>
      </w:r>
    </w:p>
    <w:p w14:paraId="38786D23" w14:textId="77777777" w:rsidR="000A2E16" w:rsidRPr="000A2E16" w:rsidRDefault="000A2E16" w:rsidP="000A2E16">
      <w:pPr>
        <w:jc w:val="center"/>
        <w:rPr>
          <w:b/>
          <w:bCs/>
          <w:lang w:val="fr-FR"/>
        </w:rPr>
      </w:pPr>
      <w:bookmarkStart w:id="36" w:name="str_19"/>
      <w:bookmarkEnd w:id="36"/>
      <w:proofErr w:type="spellStart"/>
      <w:r w:rsidRPr="000A2E16">
        <w:rPr>
          <w:b/>
          <w:bCs/>
          <w:lang w:val="fr-FR"/>
        </w:rPr>
        <w:t>Međunarodni</w:t>
      </w:r>
      <w:proofErr w:type="spellEnd"/>
      <w:r w:rsidRPr="000A2E16">
        <w:rPr>
          <w:b/>
          <w:bCs/>
          <w:lang w:val="fr-FR"/>
        </w:rPr>
        <w:t xml:space="preserve"> </w:t>
      </w:r>
      <w:proofErr w:type="spellStart"/>
      <w:r w:rsidRPr="000A2E16">
        <w:rPr>
          <w:b/>
          <w:bCs/>
          <w:lang w:val="fr-FR"/>
        </w:rPr>
        <w:t>biro</w:t>
      </w:r>
      <w:proofErr w:type="spellEnd"/>
    </w:p>
    <w:p w14:paraId="7EFF99F3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(1) </w:t>
      </w:r>
      <w:proofErr w:type="spellStart"/>
      <w:r w:rsidRPr="000A2E16">
        <w:rPr>
          <w:b/>
          <w:bCs/>
          <w:i/>
          <w:iCs/>
          <w:lang w:val="fr-FR"/>
        </w:rPr>
        <w:t>Administrativni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poslovi</w:t>
      </w:r>
      <w:proofErr w:type="spellEnd"/>
      <w:r w:rsidRPr="000A2E16">
        <w:rPr>
          <w:lang w:val="fr-FR"/>
        </w:rPr>
        <w:t xml:space="preserve"> (a) </w:t>
      </w:r>
      <w:proofErr w:type="spellStart"/>
      <w:r w:rsidRPr="000A2E16">
        <w:rPr>
          <w:lang w:val="fr-FR"/>
        </w:rPr>
        <w:t>Međunarodni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biro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će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obavljati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administrativne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poslove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vezi</w:t>
      </w:r>
      <w:proofErr w:type="spellEnd"/>
      <w:r w:rsidRPr="000A2E16">
        <w:rPr>
          <w:lang w:val="fr-FR"/>
        </w:rPr>
        <w:t xml:space="preserve"> s </w:t>
      </w:r>
      <w:proofErr w:type="spellStart"/>
      <w:r w:rsidRPr="000A2E16">
        <w:rPr>
          <w:lang w:val="fr-FR"/>
        </w:rPr>
        <w:t>ovim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Ugovorom</w:t>
      </w:r>
      <w:proofErr w:type="spellEnd"/>
      <w:r w:rsidRPr="000A2E16">
        <w:rPr>
          <w:lang w:val="fr-FR"/>
        </w:rPr>
        <w:t>.</w:t>
      </w:r>
    </w:p>
    <w:p w14:paraId="2EC1EEFF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(b) </w:t>
      </w:r>
      <w:proofErr w:type="spellStart"/>
      <w:r w:rsidRPr="000A2E16">
        <w:rPr>
          <w:lang w:val="fr-FR"/>
        </w:rPr>
        <w:t>Međunarodni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biro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će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naročito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pripremati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sastanke</w:t>
      </w:r>
      <w:proofErr w:type="spellEnd"/>
      <w:r w:rsidRPr="000A2E16">
        <w:rPr>
          <w:lang w:val="fr-FR"/>
        </w:rPr>
        <w:t xml:space="preserve"> i </w:t>
      </w:r>
      <w:proofErr w:type="spellStart"/>
      <w:r w:rsidRPr="000A2E16">
        <w:rPr>
          <w:lang w:val="fr-FR"/>
        </w:rPr>
        <w:t>obezbediti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sekretarijat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Skupštine</w:t>
      </w:r>
      <w:proofErr w:type="spellEnd"/>
      <w:r w:rsidRPr="000A2E16">
        <w:rPr>
          <w:lang w:val="fr-FR"/>
        </w:rPr>
        <w:t xml:space="preserve"> i </w:t>
      </w:r>
      <w:proofErr w:type="spellStart"/>
      <w:r w:rsidRPr="000A2E16">
        <w:rPr>
          <w:lang w:val="fr-FR"/>
        </w:rPr>
        <w:t>onih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komiteta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eksperata</w:t>
      </w:r>
      <w:proofErr w:type="spellEnd"/>
      <w:r w:rsidRPr="000A2E16">
        <w:rPr>
          <w:lang w:val="fr-FR"/>
        </w:rPr>
        <w:t xml:space="preserve"> i </w:t>
      </w:r>
      <w:proofErr w:type="spellStart"/>
      <w:r w:rsidRPr="000A2E16">
        <w:rPr>
          <w:lang w:val="fr-FR"/>
        </w:rPr>
        <w:t>radnih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grupa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Skupština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može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ustanovi</w:t>
      </w:r>
      <w:proofErr w:type="spellEnd"/>
      <w:r w:rsidRPr="000A2E16">
        <w:rPr>
          <w:lang w:val="fr-FR"/>
        </w:rPr>
        <w:t>.</w:t>
      </w:r>
    </w:p>
    <w:p w14:paraId="60FA7FE1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(2) </w:t>
      </w:r>
      <w:proofErr w:type="spellStart"/>
      <w:r w:rsidRPr="000A2E16">
        <w:rPr>
          <w:b/>
          <w:bCs/>
          <w:i/>
          <w:iCs/>
          <w:lang w:val="fr-FR"/>
        </w:rPr>
        <w:t>Sastanci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koji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nisu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sednice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Skupštine</w:t>
      </w:r>
      <w:proofErr w:type="spellEnd"/>
      <w:r w:rsidRPr="000A2E16">
        <w:rPr>
          <w:lang w:val="fr-FR"/>
        </w:rPr>
        <w:t> </w:t>
      </w:r>
      <w:proofErr w:type="spellStart"/>
      <w:r w:rsidRPr="000A2E16">
        <w:rPr>
          <w:lang w:val="fr-FR"/>
        </w:rPr>
        <w:t>Generalni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direktor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saziva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svaki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komitet</w:t>
      </w:r>
      <w:proofErr w:type="spellEnd"/>
      <w:r w:rsidRPr="000A2E16">
        <w:rPr>
          <w:lang w:val="fr-FR"/>
        </w:rPr>
        <w:t xml:space="preserve"> i </w:t>
      </w:r>
      <w:proofErr w:type="spellStart"/>
      <w:r w:rsidRPr="000A2E16">
        <w:rPr>
          <w:lang w:val="fr-FR"/>
        </w:rPr>
        <w:t>svaku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radnu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grupu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koje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ustanovila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Skupština</w:t>
      </w:r>
      <w:proofErr w:type="spellEnd"/>
      <w:r w:rsidRPr="000A2E16">
        <w:rPr>
          <w:lang w:val="fr-FR"/>
        </w:rPr>
        <w:t>.</w:t>
      </w:r>
    </w:p>
    <w:p w14:paraId="0508D360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(3) </w:t>
      </w:r>
      <w:proofErr w:type="spellStart"/>
      <w:r w:rsidRPr="000A2E16">
        <w:rPr>
          <w:b/>
          <w:bCs/>
          <w:i/>
          <w:iCs/>
          <w:lang w:val="fr-FR"/>
        </w:rPr>
        <w:t>Uloga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Međunarodnog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biroa</w:t>
      </w:r>
      <w:proofErr w:type="spellEnd"/>
      <w:r w:rsidRPr="000A2E16">
        <w:rPr>
          <w:b/>
          <w:bCs/>
          <w:i/>
          <w:iCs/>
          <w:lang w:val="fr-FR"/>
        </w:rPr>
        <w:t xml:space="preserve"> na </w:t>
      </w:r>
      <w:proofErr w:type="spellStart"/>
      <w:r w:rsidRPr="000A2E16">
        <w:rPr>
          <w:b/>
          <w:bCs/>
          <w:i/>
          <w:iCs/>
          <w:lang w:val="fr-FR"/>
        </w:rPr>
        <w:t>Skupštini</w:t>
      </w:r>
      <w:proofErr w:type="spellEnd"/>
      <w:r w:rsidRPr="000A2E16">
        <w:rPr>
          <w:b/>
          <w:bCs/>
          <w:i/>
          <w:iCs/>
          <w:lang w:val="fr-FR"/>
        </w:rPr>
        <w:t xml:space="preserve"> i </w:t>
      </w:r>
      <w:proofErr w:type="spellStart"/>
      <w:r w:rsidRPr="000A2E16">
        <w:rPr>
          <w:b/>
          <w:bCs/>
          <w:i/>
          <w:iCs/>
          <w:lang w:val="fr-FR"/>
        </w:rPr>
        <w:t>ostalim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sastancima</w:t>
      </w:r>
      <w:proofErr w:type="spellEnd"/>
      <w:r w:rsidRPr="000A2E16">
        <w:rPr>
          <w:lang w:val="fr-FR"/>
        </w:rPr>
        <w:t xml:space="preserve"> (a) </w:t>
      </w:r>
      <w:proofErr w:type="spellStart"/>
      <w:r w:rsidRPr="000A2E16">
        <w:rPr>
          <w:lang w:val="fr-FR"/>
        </w:rPr>
        <w:t>Generalni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direktor</w:t>
      </w:r>
      <w:proofErr w:type="spellEnd"/>
      <w:r w:rsidRPr="000A2E16">
        <w:rPr>
          <w:lang w:val="fr-FR"/>
        </w:rPr>
        <w:t xml:space="preserve"> i </w:t>
      </w:r>
      <w:proofErr w:type="spellStart"/>
      <w:r w:rsidRPr="000A2E16">
        <w:rPr>
          <w:lang w:val="fr-FR"/>
        </w:rPr>
        <w:t>lica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koja</w:t>
      </w:r>
      <w:proofErr w:type="spellEnd"/>
      <w:r w:rsidRPr="000A2E16">
        <w:rPr>
          <w:lang w:val="fr-FR"/>
        </w:rPr>
        <w:t xml:space="preserve"> on </w:t>
      </w:r>
      <w:proofErr w:type="spellStart"/>
      <w:r w:rsidRPr="000A2E16">
        <w:rPr>
          <w:lang w:val="fr-FR"/>
        </w:rPr>
        <w:t>odredi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učestvovaće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bez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glasa</w:t>
      </w:r>
      <w:proofErr w:type="spellEnd"/>
      <w:r w:rsidRPr="000A2E16">
        <w:rPr>
          <w:lang w:val="fr-FR"/>
        </w:rPr>
        <w:t xml:space="preserve">, na </w:t>
      </w:r>
      <w:proofErr w:type="spellStart"/>
      <w:r w:rsidRPr="000A2E16">
        <w:rPr>
          <w:lang w:val="fr-FR"/>
        </w:rPr>
        <w:t>svim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sastancima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Skupštine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komiteta</w:t>
      </w:r>
      <w:proofErr w:type="spellEnd"/>
      <w:r w:rsidRPr="000A2E16">
        <w:rPr>
          <w:lang w:val="fr-FR"/>
        </w:rPr>
        <w:t xml:space="preserve"> i </w:t>
      </w:r>
      <w:proofErr w:type="spellStart"/>
      <w:r w:rsidRPr="000A2E16">
        <w:rPr>
          <w:lang w:val="fr-FR"/>
        </w:rPr>
        <w:t>radnih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grupa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koje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ustanovila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Skupština</w:t>
      </w:r>
      <w:proofErr w:type="spellEnd"/>
      <w:r w:rsidRPr="000A2E16">
        <w:rPr>
          <w:lang w:val="fr-FR"/>
        </w:rPr>
        <w:t>.</w:t>
      </w:r>
    </w:p>
    <w:p w14:paraId="3EA1CE49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(b) </w:t>
      </w:r>
      <w:proofErr w:type="spellStart"/>
      <w:r w:rsidRPr="000A2E16">
        <w:rPr>
          <w:lang w:val="fr-FR"/>
        </w:rPr>
        <w:t>Generalni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direktor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član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osoblja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koga</w:t>
      </w:r>
      <w:proofErr w:type="spellEnd"/>
      <w:r w:rsidRPr="000A2E16">
        <w:rPr>
          <w:lang w:val="fr-FR"/>
        </w:rPr>
        <w:t xml:space="preserve"> on </w:t>
      </w:r>
      <w:proofErr w:type="spellStart"/>
      <w:r w:rsidRPr="000A2E16">
        <w:rPr>
          <w:lang w:val="fr-FR"/>
        </w:rPr>
        <w:t>odredi</w:t>
      </w:r>
      <w:proofErr w:type="spellEnd"/>
      <w:r w:rsidRPr="000A2E16">
        <w:rPr>
          <w:lang w:val="fr-FR"/>
        </w:rPr>
        <w:t xml:space="preserve"> po </w:t>
      </w:r>
      <w:proofErr w:type="spellStart"/>
      <w:r w:rsidRPr="000A2E16">
        <w:rPr>
          <w:lang w:val="fr-FR"/>
        </w:rPr>
        <w:t>službenoj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dužnosti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biće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sekretar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Skupštine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komiteta</w:t>
      </w:r>
      <w:proofErr w:type="spellEnd"/>
      <w:r w:rsidRPr="000A2E16">
        <w:rPr>
          <w:lang w:val="fr-FR"/>
        </w:rPr>
        <w:t xml:space="preserve"> i </w:t>
      </w:r>
      <w:proofErr w:type="spellStart"/>
      <w:r w:rsidRPr="000A2E16">
        <w:rPr>
          <w:lang w:val="fr-FR"/>
        </w:rPr>
        <w:t>radnih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grupa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iz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paragrafa</w:t>
      </w:r>
      <w:proofErr w:type="spellEnd"/>
      <w:r w:rsidRPr="000A2E16">
        <w:rPr>
          <w:lang w:val="fr-FR"/>
        </w:rPr>
        <w:t xml:space="preserve"> (a).</w:t>
      </w:r>
    </w:p>
    <w:p w14:paraId="60739A23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(4) </w:t>
      </w:r>
      <w:proofErr w:type="spellStart"/>
      <w:r w:rsidRPr="000A2E16">
        <w:rPr>
          <w:b/>
          <w:bCs/>
          <w:i/>
          <w:iCs/>
          <w:lang w:val="fr-FR"/>
        </w:rPr>
        <w:t>Konferencije</w:t>
      </w:r>
      <w:proofErr w:type="spellEnd"/>
      <w:r w:rsidRPr="000A2E16">
        <w:rPr>
          <w:lang w:val="fr-FR"/>
        </w:rPr>
        <w:t xml:space="preserve"> (a) </w:t>
      </w:r>
      <w:proofErr w:type="spellStart"/>
      <w:r w:rsidRPr="000A2E16">
        <w:rPr>
          <w:lang w:val="fr-FR"/>
        </w:rPr>
        <w:t>Međunarodni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biro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će</w:t>
      </w:r>
      <w:proofErr w:type="spellEnd"/>
      <w:r w:rsidRPr="000A2E16">
        <w:rPr>
          <w:lang w:val="fr-FR"/>
        </w:rPr>
        <w:t xml:space="preserve">,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uputstvima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Skupštine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obavljati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pripreme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revizijske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konferencije</w:t>
      </w:r>
      <w:proofErr w:type="spellEnd"/>
      <w:r w:rsidRPr="000A2E16">
        <w:rPr>
          <w:lang w:val="fr-FR"/>
        </w:rPr>
        <w:t>.</w:t>
      </w:r>
    </w:p>
    <w:p w14:paraId="4DED25D4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(b) O </w:t>
      </w:r>
      <w:proofErr w:type="spellStart"/>
      <w:r w:rsidRPr="000A2E16">
        <w:rPr>
          <w:lang w:val="fr-FR"/>
        </w:rPr>
        <w:t>navedenim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pripremama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Međunarodni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biro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može</w:t>
      </w:r>
      <w:proofErr w:type="spellEnd"/>
      <w:r w:rsidRPr="000A2E16">
        <w:rPr>
          <w:lang w:val="fr-FR"/>
        </w:rPr>
        <w:t xml:space="preserve"> da se </w:t>
      </w:r>
      <w:proofErr w:type="spellStart"/>
      <w:r w:rsidRPr="000A2E16">
        <w:rPr>
          <w:lang w:val="fr-FR"/>
        </w:rPr>
        <w:t>konsultuje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državama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članicama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Organizacije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međuvladinim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organizacijama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međunarodnim</w:t>
      </w:r>
      <w:proofErr w:type="spellEnd"/>
      <w:r w:rsidRPr="000A2E16">
        <w:rPr>
          <w:lang w:val="fr-FR"/>
        </w:rPr>
        <w:t xml:space="preserve"> i </w:t>
      </w:r>
      <w:proofErr w:type="spellStart"/>
      <w:r w:rsidRPr="000A2E16">
        <w:rPr>
          <w:lang w:val="fr-FR"/>
        </w:rPr>
        <w:t>nacionalnim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nevladinim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organizacijama</w:t>
      </w:r>
      <w:proofErr w:type="spellEnd"/>
      <w:r w:rsidRPr="000A2E16">
        <w:rPr>
          <w:lang w:val="fr-FR"/>
        </w:rPr>
        <w:t>.</w:t>
      </w:r>
    </w:p>
    <w:p w14:paraId="1DD10C30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(c) </w:t>
      </w:r>
      <w:proofErr w:type="spellStart"/>
      <w:r w:rsidRPr="000A2E16">
        <w:rPr>
          <w:lang w:val="fr-FR"/>
        </w:rPr>
        <w:t>Generalni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direktor</w:t>
      </w:r>
      <w:proofErr w:type="spellEnd"/>
      <w:r w:rsidRPr="000A2E16">
        <w:rPr>
          <w:lang w:val="fr-FR"/>
        </w:rPr>
        <w:t xml:space="preserve"> i </w:t>
      </w:r>
      <w:proofErr w:type="spellStart"/>
      <w:r w:rsidRPr="000A2E16">
        <w:rPr>
          <w:lang w:val="fr-FR"/>
        </w:rPr>
        <w:t>lica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koja</w:t>
      </w:r>
      <w:proofErr w:type="spellEnd"/>
      <w:r w:rsidRPr="000A2E16">
        <w:rPr>
          <w:lang w:val="fr-FR"/>
        </w:rPr>
        <w:t xml:space="preserve"> on </w:t>
      </w:r>
      <w:proofErr w:type="spellStart"/>
      <w:r w:rsidRPr="000A2E16">
        <w:rPr>
          <w:lang w:val="fr-FR"/>
        </w:rPr>
        <w:t>odredi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učestvovaće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bez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glasa</w:t>
      </w:r>
      <w:proofErr w:type="spellEnd"/>
      <w:r w:rsidRPr="000A2E16">
        <w:rPr>
          <w:lang w:val="fr-FR"/>
        </w:rPr>
        <w:t xml:space="preserve">, u </w:t>
      </w:r>
      <w:proofErr w:type="spellStart"/>
      <w:r w:rsidRPr="000A2E16">
        <w:rPr>
          <w:lang w:val="fr-FR"/>
        </w:rPr>
        <w:t>raspravama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revizijskim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konferencijama</w:t>
      </w:r>
      <w:proofErr w:type="spellEnd"/>
      <w:r w:rsidRPr="000A2E16">
        <w:rPr>
          <w:lang w:val="fr-FR"/>
        </w:rPr>
        <w:t>.</w:t>
      </w:r>
    </w:p>
    <w:p w14:paraId="77CD3C90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lastRenderedPageBreak/>
        <w:t>(5) </w:t>
      </w:r>
      <w:proofErr w:type="spellStart"/>
      <w:r w:rsidRPr="000A2E16">
        <w:rPr>
          <w:b/>
          <w:bCs/>
          <w:i/>
          <w:iCs/>
          <w:lang w:val="fr-FR"/>
        </w:rPr>
        <w:t>Ostali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poslovi</w:t>
      </w:r>
      <w:proofErr w:type="spellEnd"/>
      <w:r w:rsidRPr="000A2E16">
        <w:rPr>
          <w:lang w:val="fr-FR"/>
        </w:rPr>
        <w:t> </w:t>
      </w:r>
      <w:proofErr w:type="spellStart"/>
      <w:r w:rsidRPr="000A2E16">
        <w:rPr>
          <w:lang w:val="fr-FR"/>
        </w:rPr>
        <w:t>Međunarodni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biro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će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obavljati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ostale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poslove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su mu </w:t>
      </w:r>
      <w:proofErr w:type="spellStart"/>
      <w:r w:rsidRPr="000A2E16">
        <w:rPr>
          <w:lang w:val="fr-FR"/>
        </w:rPr>
        <w:t>povereni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vezi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ovim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Ugovorom</w:t>
      </w:r>
      <w:proofErr w:type="spellEnd"/>
      <w:r w:rsidRPr="000A2E16">
        <w:rPr>
          <w:lang w:val="fr-FR"/>
        </w:rPr>
        <w:t>.</w:t>
      </w:r>
    </w:p>
    <w:p w14:paraId="17996A2F" w14:textId="77777777" w:rsidR="000A2E16" w:rsidRPr="000A2E16" w:rsidRDefault="000A2E16" w:rsidP="000A2E16">
      <w:pPr>
        <w:jc w:val="center"/>
        <w:rPr>
          <w:b/>
          <w:bCs/>
          <w:lang w:val="fr-FR"/>
        </w:rPr>
      </w:pPr>
      <w:bookmarkStart w:id="37" w:name="clan_19"/>
      <w:bookmarkEnd w:id="37"/>
      <w:proofErr w:type="spellStart"/>
      <w:r w:rsidRPr="000A2E16">
        <w:rPr>
          <w:b/>
          <w:bCs/>
          <w:lang w:val="fr-FR"/>
        </w:rPr>
        <w:t>Član</w:t>
      </w:r>
      <w:proofErr w:type="spellEnd"/>
      <w:r w:rsidRPr="000A2E16">
        <w:rPr>
          <w:b/>
          <w:bCs/>
          <w:lang w:val="fr-FR"/>
        </w:rPr>
        <w:t xml:space="preserve"> 19</w:t>
      </w:r>
    </w:p>
    <w:p w14:paraId="738B48F0" w14:textId="77777777" w:rsidR="000A2E16" w:rsidRPr="000A2E16" w:rsidRDefault="000A2E16" w:rsidP="000A2E16">
      <w:pPr>
        <w:jc w:val="center"/>
        <w:rPr>
          <w:b/>
          <w:bCs/>
          <w:lang w:val="fr-FR"/>
        </w:rPr>
      </w:pPr>
      <w:bookmarkStart w:id="38" w:name="str_20"/>
      <w:bookmarkEnd w:id="38"/>
      <w:proofErr w:type="spellStart"/>
      <w:r w:rsidRPr="000A2E16">
        <w:rPr>
          <w:b/>
          <w:bCs/>
          <w:lang w:val="fr-FR"/>
        </w:rPr>
        <w:t>Revizije</w:t>
      </w:r>
      <w:proofErr w:type="spellEnd"/>
    </w:p>
    <w:p w14:paraId="417A2469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(1) </w:t>
      </w:r>
      <w:proofErr w:type="spellStart"/>
      <w:r w:rsidRPr="000A2E16">
        <w:rPr>
          <w:b/>
          <w:bCs/>
          <w:i/>
          <w:iCs/>
          <w:lang w:val="fr-FR"/>
        </w:rPr>
        <w:t>Revizija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Ugovora</w:t>
      </w:r>
      <w:proofErr w:type="spellEnd"/>
      <w:r w:rsidRPr="000A2E16">
        <w:rPr>
          <w:lang w:val="fr-FR"/>
        </w:rPr>
        <w:t xml:space="preserve"> 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stavom</w:t>
      </w:r>
      <w:proofErr w:type="spellEnd"/>
      <w:r w:rsidRPr="000A2E16">
        <w:rPr>
          <w:lang w:val="fr-FR"/>
        </w:rPr>
        <w:t xml:space="preserve"> (2), </w:t>
      </w:r>
      <w:proofErr w:type="spellStart"/>
      <w:r w:rsidRPr="000A2E16">
        <w:rPr>
          <w:lang w:val="fr-FR"/>
        </w:rPr>
        <w:t>ovaj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može</w:t>
      </w:r>
      <w:proofErr w:type="spellEnd"/>
      <w:r w:rsidRPr="000A2E16">
        <w:rPr>
          <w:lang w:val="fr-FR"/>
        </w:rPr>
        <w:t xml:space="preserve"> da se </w:t>
      </w:r>
      <w:proofErr w:type="spellStart"/>
      <w:r w:rsidRPr="000A2E16">
        <w:rPr>
          <w:lang w:val="fr-FR"/>
        </w:rPr>
        <w:t>revidira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konferenciji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Ugovornih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. O </w:t>
      </w:r>
      <w:proofErr w:type="spellStart"/>
      <w:r w:rsidRPr="000A2E16">
        <w:rPr>
          <w:lang w:val="fr-FR"/>
        </w:rPr>
        <w:t>sazivanju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svake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revizijske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konferencije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odlučivaće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Skupština</w:t>
      </w:r>
      <w:proofErr w:type="spellEnd"/>
      <w:r w:rsidRPr="000A2E16">
        <w:rPr>
          <w:lang w:val="fr-FR"/>
        </w:rPr>
        <w:t>.</w:t>
      </w:r>
    </w:p>
    <w:p w14:paraId="05D3A87D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(2) </w:t>
      </w:r>
      <w:proofErr w:type="spellStart"/>
      <w:r w:rsidRPr="000A2E16">
        <w:rPr>
          <w:b/>
          <w:bCs/>
          <w:i/>
          <w:iCs/>
          <w:lang w:val="fr-FR"/>
        </w:rPr>
        <w:t>Revizija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ili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izmena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određenih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odredaba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Ugovora</w:t>
      </w:r>
      <w:proofErr w:type="spellEnd"/>
      <w:r w:rsidRPr="000A2E16">
        <w:rPr>
          <w:lang w:val="fr-FR"/>
        </w:rPr>
        <w:t> </w:t>
      </w:r>
      <w:proofErr w:type="spellStart"/>
      <w:r w:rsidRPr="000A2E16">
        <w:rPr>
          <w:lang w:val="fr-FR"/>
        </w:rPr>
        <w:t>Član</w:t>
      </w:r>
      <w:proofErr w:type="spellEnd"/>
      <w:r w:rsidRPr="000A2E16">
        <w:rPr>
          <w:lang w:val="fr-FR"/>
        </w:rPr>
        <w:t xml:space="preserve"> 17(2) i (6), </w:t>
      </w:r>
      <w:proofErr w:type="spellStart"/>
      <w:r w:rsidRPr="000A2E16">
        <w:rPr>
          <w:lang w:val="fr-FR"/>
        </w:rPr>
        <w:t>mogu</w:t>
      </w:r>
      <w:proofErr w:type="spellEnd"/>
      <w:r w:rsidRPr="000A2E16">
        <w:rPr>
          <w:lang w:val="fr-FR"/>
        </w:rPr>
        <w:t xml:space="preserve"> da se </w:t>
      </w:r>
      <w:proofErr w:type="spellStart"/>
      <w:r w:rsidRPr="000A2E16">
        <w:rPr>
          <w:lang w:val="fr-FR"/>
        </w:rPr>
        <w:t>izmene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revizijskoj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konferenciji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Skupštini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odredbama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stava</w:t>
      </w:r>
      <w:proofErr w:type="spellEnd"/>
      <w:r w:rsidRPr="000A2E16">
        <w:rPr>
          <w:lang w:val="fr-FR"/>
        </w:rPr>
        <w:t xml:space="preserve"> (3).</w:t>
      </w:r>
    </w:p>
    <w:p w14:paraId="23F37CCF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(3</w:t>
      </w:r>
      <w:r w:rsidRPr="000A2E16">
        <w:rPr>
          <w:b/>
          <w:bCs/>
          <w:i/>
          <w:iCs/>
          <w:lang w:val="fr-FR"/>
        </w:rPr>
        <w:t xml:space="preserve">) </w:t>
      </w:r>
      <w:proofErr w:type="spellStart"/>
      <w:r w:rsidRPr="000A2E16">
        <w:rPr>
          <w:b/>
          <w:bCs/>
          <w:i/>
          <w:iCs/>
          <w:lang w:val="fr-FR"/>
        </w:rPr>
        <w:t>Izmena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određenih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odredaba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Ugovora</w:t>
      </w:r>
      <w:proofErr w:type="spellEnd"/>
      <w:r w:rsidRPr="000A2E16">
        <w:rPr>
          <w:b/>
          <w:bCs/>
          <w:i/>
          <w:iCs/>
          <w:lang w:val="fr-FR"/>
        </w:rPr>
        <w:t xml:space="preserve"> na </w:t>
      </w:r>
      <w:proofErr w:type="spellStart"/>
      <w:r w:rsidRPr="000A2E16">
        <w:rPr>
          <w:b/>
          <w:bCs/>
          <w:i/>
          <w:iCs/>
          <w:lang w:val="fr-FR"/>
        </w:rPr>
        <w:t>Skupštini</w:t>
      </w:r>
      <w:proofErr w:type="spellEnd"/>
      <w:r w:rsidRPr="000A2E16">
        <w:rPr>
          <w:lang w:val="fr-FR"/>
        </w:rPr>
        <w:t xml:space="preserve"> (a) </w:t>
      </w:r>
      <w:proofErr w:type="spellStart"/>
      <w:r w:rsidRPr="000A2E16">
        <w:rPr>
          <w:lang w:val="fr-FR"/>
        </w:rPr>
        <w:t>Predloge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izmenu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člana</w:t>
      </w:r>
      <w:proofErr w:type="spellEnd"/>
      <w:r w:rsidRPr="000A2E16">
        <w:rPr>
          <w:lang w:val="fr-FR"/>
        </w:rPr>
        <w:t xml:space="preserve"> 17(2) i (6) </w:t>
      </w:r>
      <w:proofErr w:type="spellStart"/>
      <w:r w:rsidRPr="000A2E16">
        <w:rPr>
          <w:lang w:val="fr-FR"/>
        </w:rPr>
        <w:t>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Skupštine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može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dati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svaka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generalni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direktor</w:t>
      </w:r>
      <w:proofErr w:type="spellEnd"/>
      <w:r w:rsidRPr="000A2E16">
        <w:rPr>
          <w:lang w:val="fr-FR"/>
        </w:rPr>
        <w:t xml:space="preserve">. </w:t>
      </w:r>
      <w:proofErr w:type="spellStart"/>
      <w:r w:rsidRPr="000A2E16">
        <w:rPr>
          <w:lang w:val="fr-FR"/>
        </w:rPr>
        <w:t>Takve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predloge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generalni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direktor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će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dostaviti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ugovornim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najmanje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šest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meseci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njihovog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razmatranja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Skupštini</w:t>
      </w:r>
      <w:proofErr w:type="spellEnd"/>
      <w:r w:rsidRPr="000A2E16">
        <w:rPr>
          <w:lang w:val="fr-FR"/>
        </w:rPr>
        <w:t>.</w:t>
      </w:r>
    </w:p>
    <w:p w14:paraId="4F07C9EB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(b) Za </w:t>
      </w:r>
      <w:proofErr w:type="spellStart"/>
      <w:r w:rsidRPr="000A2E16">
        <w:rPr>
          <w:lang w:val="fr-FR"/>
        </w:rPr>
        <w:t>usvajanje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svake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izmene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odredaba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iz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paragrafa</w:t>
      </w:r>
      <w:proofErr w:type="spellEnd"/>
      <w:r w:rsidRPr="000A2E16">
        <w:rPr>
          <w:lang w:val="fr-FR"/>
        </w:rPr>
        <w:t xml:space="preserve"> (a) </w:t>
      </w:r>
      <w:proofErr w:type="spellStart"/>
      <w:r w:rsidRPr="000A2E16">
        <w:rPr>
          <w:lang w:val="fr-FR"/>
        </w:rPr>
        <w:t>potrebno</w:t>
      </w:r>
      <w:proofErr w:type="spellEnd"/>
      <w:r w:rsidRPr="000A2E16">
        <w:rPr>
          <w:lang w:val="fr-FR"/>
        </w:rPr>
        <w:t xml:space="preserve"> je tri </w:t>
      </w:r>
      <w:proofErr w:type="spellStart"/>
      <w:r w:rsidRPr="000A2E16">
        <w:rPr>
          <w:lang w:val="fr-FR"/>
        </w:rPr>
        <w:t>četvrtine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datih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glasova</w:t>
      </w:r>
      <w:proofErr w:type="spellEnd"/>
      <w:r w:rsidRPr="000A2E16">
        <w:rPr>
          <w:lang w:val="fr-FR"/>
        </w:rPr>
        <w:t>.</w:t>
      </w:r>
    </w:p>
    <w:p w14:paraId="78DA2977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(c) </w:t>
      </w:r>
      <w:proofErr w:type="spellStart"/>
      <w:r w:rsidRPr="000A2E16">
        <w:rPr>
          <w:lang w:val="fr-FR"/>
        </w:rPr>
        <w:t>Svaka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izmena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odredaba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iz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paragrafa</w:t>
      </w:r>
      <w:proofErr w:type="spellEnd"/>
      <w:r w:rsidRPr="000A2E16">
        <w:rPr>
          <w:lang w:val="fr-FR"/>
        </w:rPr>
        <w:t xml:space="preserve"> (a) </w:t>
      </w:r>
      <w:proofErr w:type="spellStart"/>
      <w:r w:rsidRPr="000A2E16">
        <w:rPr>
          <w:lang w:val="fr-FR"/>
        </w:rPr>
        <w:t>stupiće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snagu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istekom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jednog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meseca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nakon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što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generalni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direktor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primi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</w:t>
      </w:r>
      <w:proofErr w:type="spellEnd"/>
      <w:r w:rsidRPr="000A2E16">
        <w:rPr>
          <w:lang w:val="fr-FR"/>
        </w:rPr>
        <w:t xml:space="preserve"> tri </w:t>
      </w:r>
      <w:proofErr w:type="spellStart"/>
      <w:r w:rsidRPr="000A2E16">
        <w:rPr>
          <w:lang w:val="fr-FR"/>
        </w:rPr>
        <w:t>četvrtine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država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koje</w:t>
      </w:r>
      <w:proofErr w:type="spellEnd"/>
      <w:r w:rsidRPr="000A2E16">
        <w:rPr>
          <w:lang w:val="fr-FR"/>
        </w:rPr>
        <w:t xml:space="preserve"> su u </w:t>
      </w:r>
      <w:proofErr w:type="spellStart"/>
      <w:r w:rsidRPr="000A2E16">
        <w:rPr>
          <w:lang w:val="fr-FR"/>
        </w:rPr>
        <w:t>trenutku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usvajanja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izmene</w:t>
      </w:r>
      <w:proofErr w:type="spellEnd"/>
      <w:r w:rsidRPr="000A2E16">
        <w:rPr>
          <w:lang w:val="fr-FR"/>
        </w:rPr>
        <w:t xml:space="preserve"> bile </w:t>
      </w:r>
      <w:proofErr w:type="spellStart"/>
      <w:r w:rsidRPr="000A2E16">
        <w:rPr>
          <w:lang w:val="fr-FR"/>
        </w:rPr>
        <w:t>članice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Skupštine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pisana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obaveštenja</w:t>
      </w:r>
      <w:proofErr w:type="spellEnd"/>
      <w:r w:rsidRPr="000A2E16">
        <w:rPr>
          <w:lang w:val="fr-FR"/>
        </w:rPr>
        <w:t xml:space="preserve"> o </w:t>
      </w:r>
      <w:proofErr w:type="spellStart"/>
      <w:r w:rsidRPr="000A2E16">
        <w:rPr>
          <w:lang w:val="fr-FR"/>
        </w:rPr>
        <w:t>usvajanju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izmene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sastavljena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njihovim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odgovarajućim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ustavnim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postupcima</w:t>
      </w:r>
      <w:proofErr w:type="spellEnd"/>
      <w:r w:rsidRPr="000A2E16">
        <w:rPr>
          <w:lang w:val="fr-FR"/>
        </w:rPr>
        <w:t xml:space="preserve">. </w:t>
      </w:r>
      <w:proofErr w:type="spellStart"/>
      <w:r w:rsidRPr="000A2E16">
        <w:rPr>
          <w:lang w:val="fr-FR"/>
        </w:rPr>
        <w:t>Svaka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tako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usvojena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izmena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navedenih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odredaba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obavezuje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strane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trenutku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stupanja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izmene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snagu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kao</w:t>
      </w:r>
      <w:proofErr w:type="spellEnd"/>
      <w:r w:rsidRPr="000A2E16">
        <w:rPr>
          <w:lang w:val="fr-FR"/>
        </w:rPr>
        <w:t xml:space="preserve"> i </w:t>
      </w:r>
      <w:proofErr w:type="spellStart"/>
      <w:r w:rsidRPr="000A2E16">
        <w:rPr>
          <w:lang w:val="fr-FR"/>
        </w:rPr>
        <w:t>države</w:t>
      </w:r>
      <w:proofErr w:type="spellEnd"/>
      <w:r w:rsidRPr="000A2E16">
        <w:rPr>
          <w:lang w:val="fr-FR"/>
        </w:rPr>
        <w:t xml:space="preserve"> i </w:t>
      </w:r>
      <w:proofErr w:type="spellStart"/>
      <w:r w:rsidRPr="000A2E16">
        <w:rPr>
          <w:lang w:val="fr-FR"/>
        </w:rPr>
        <w:t>međuvladine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organizacije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postanu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strane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kasniji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datum</w:t>
      </w:r>
      <w:proofErr w:type="spellEnd"/>
      <w:r w:rsidRPr="000A2E16">
        <w:rPr>
          <w:lang w:val="fr-FR"/>
        </w:rPr>
        <w:t>.</w:t>
      </w:r>
    </w:p>
    <w:p w14:paraId="6475A60D" w14:textId="77777777" w:rsidR="000A2E16" w:rsidRPr="000A2E16" w:rsidRDefault="000A2E16" w:rsidP="000A2E16">
      <w:pPr>
        <w:jc w:val="center"/>
        <w:rPr>
          <w:b/>
          <w:bCs/>
          <w:lang w:val="fr-FR"/>
        </w:rPr>
      </w:pPr>
      <w:bookmarkStart w:id="39" w:name="clan_20"/>
      <w:bookmarkEnd w:id="39"/>
      <w:proofErr w:type="spellStart"/>
      <w:r w:rsidRPr="000A2E16">
        <w:rPr>
          <w:b/>
          <w:bCs/>
          <w:lang w:val="fr-FR"/>
        </w:rPr>
        <w:t>Član</w:t>
      </w:r>
      <w:proofErr w:type="spellEnd"/>
      <w:r w:rsidRPr="000A2E16">
        <w:rPr>
          <w:b/>
          <w:bCs/>
          <w:lang w:val="fr-FR"/>
        </w:rPr>
        <w:t xml:space="preserve"> 20</w:t>
      </w:r>
    </w:p>
    <w:p w14:paraId="10702940" w14:textId="77777777" w:rsidR="000A2E16" w:rsidRPr="000A2E16" w:rsidRDefault="000A2E16" w:rsidP="000A2E16">
      <w:pPr>
        <w:jc w:val="center"/>
        <w:rPr>
          <w:b/>
          <w:bCs/>
          <w:lang w:val="fr-FR"/>
        </w:rPr>
      </w:pPr>
      <w:bookmarkStart w:id="40" w:name="str_21"/>
      <w:bookmarkEnd w:id="40"/>
      <w:proofErr w:type="spellStart"/>
      <w:r w:rsidRPr="000A2E16">
        <w:rPr>
          <w:b/>
          <w:bCs/>
          <w:lang w:val="fr-FR"/>
        </w:rPr>
        <w:t>Postajanje</w:t>
      </w:r>
      <w:proofErr w:type="spellEnd"/>
      <w:r w:rsidRPr="000A2E16">
        <w:rPr>
          <w:b/>
          <w:bCs/>
          <w:lang w:val="fr-FR"/>
        </w:rPr>
        <w:t xml:space="preserve"> </w:t>
      </w:r>
      <w:proofErr w:type="spellStart"/>
      <w:r w:rsidRPr="000A2E16">
        <w:rPr>
          <w:b/>
          <w:bCs/>
          <w:lang w:val="fr-FR"/>
        </w:rPr>
        <w:t>stranom</w:t>
      </w:r>
      <w:proofErr w:type="spellEnd"/>
      <w:r w:rsidRPr="000A2E16">
        <w:rPr>
          <w:b/>
          <w:bCs/>
          <w:lang w:val="fr-FR"/>
        </w:rPr>
        <w:t xml:space="preserve"> </w:t>
      </w:r>
      <w:proofErr w:type="spellStart"/>
      <w:r w:rsidRPr="000A2E16">
        <w:rPr>
          <w:b/>
          <w:bCs/>
          <w:lang w:val="fr-FR"/>
        </w:rPr>
        <w:t>Ugovora</w:t>
      </w:r>
      <w:proofErr w:type="spellEnd"/>
    </w:p>
    <w:p w14:paraId="39EB3EA3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(1) </w:t>
      </w:r>
      <w:proofErr w:type="spellStart"/>
      <w:r w:rsidRPr="000A2E16">
        <w:rPr>
          <w:b/>
          <w:bCs/>
          <w:i/>
          <w:iCs/>
          <w:lang w:val="fr-FR"/>
        </w:rPr>
        <w:t>Države</w:t>
      </w:r>
      <w:proofErr w:type="spellEnd"/>
      <w:r w:rsidRPr="000A2E16">
        <w:rPr>
          <w:lang w:val="fr-FR"/>
        </w:rPr>
        <w:t> </w:t>
      </w:r>
      <w:proofErr w:type="spellStart"/>
      <w:r w:rsidRPr="000A2E16">
        <w:rPr>
          <w:lang w:val="fr-FR"/>
        </w:rPr>
        <w:t>Svaka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država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koja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Pariske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konvencije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članica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Organizacije</w:t>
      </w:r>
      <w:proofErr w:type="spellEnd"/>
      <w:r w:rsidRPr="000A2E16">
        <w:rPr>
          <w:lang w:val="fr-FR"/>
        </w:rPr>
        <w:t xml:space="preserve"> i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koju</w:t>
      </w:r>
      <w:proofErr w:type="spellEnd"/>
      <w:r w:rsidRPr="000A2E16">
        <w:rPr>
          <w:lang w:val="fr-FR"/>
        </w:rPr>
        <w:t xml:space="preserve"> se </w:t>
      </w:r>
      <w:proofErr w:type="spellStart"/>
      <w:r w:rsidRPr="000A2E16">
        <w:rPr>
          <w:lang w:val="fr-FR"/>
        </w:rPr>
        <w:t>mogu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priznavati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patenti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bilo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putem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vlastitog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državnog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zavoda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bilo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putem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zavoda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druge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države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međuvladine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organizacije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može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postane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ovog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ugovora</w:t>
      </w:r>
      <w:proofErr w:type="spellEnd"/>
      <w:r w:rsidRPr="000A2E16">
        <w:rPr>
          <w:lang w:val="fr-FR"/>
        </w:rPr>
        <w:t>.</w:t>
      </w:r>
    </w:p>
    <w:p w14:paraId="10CECA82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(2) </w:t>
      </w:r>
      <w:proofErr w:type="spellStart"/>
      <w:r w:rsidRPr="000A2E16">
        <w:rPr>
          <w:b/>
          <w:bCs/>
          <w:i/>
          <w:iCs/>
          <w:lang w:val="fr-FR"/>
        </w:rPr>
        <w:t>Međuvladine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organizacije</w:t>
      </w:r>
      <w:proofErr w:type="spellEnd"/>
      <w:r w:rsidRPr="000A2E16">
        <w:rPr>
          <w:lang w:val="fr-FR"/>
        </w:rPr>
        <w:t> </w:t>
      </w:r>
      <w:proofErr w:type="spellStart"/>
      <w:r w:rsidRPr="000A2E16">
        <w:rPr>
          <w:lang w:val="fr-FR"/>
        </w:rPr>
        <w:t>Svaka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međuvladina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organizacija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može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postane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ovog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ugovora</w:t>
      </w:r>
      <w:proofErr w:type="spellEnd"/>
      <w:r w:rsidRPr="000A2E16">
        <w:rPr>
          <w:lang w:val="fr-FR"/>
        </w:rPr>
        <w:t xml:space="preserve">, ako je </w:t>
      </w:r>
      <w:proofErr w:type="spellStart"/>
      <w:r w:rsidRPr="000A2E16">
        <w:rPr>
          <w:lang w:val="fr-FR"/>
        </w:rPr>
        <w:t>najmanje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jedna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država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članica</w:t>
      </w:r>
      <w:proofErr w:type="spellEnd"/>
      <w:r w:rsidRPr="000A2E16">
        <w:rPr>
          <w:lang w:val="fr-FR"/>
        </w:rPr>
        <w:t xml:space="preserve"> te </w:t>
      </w:r>
      <w:proofErr w:type="spellStart"/>
      <w:r w:rsidRPr="000A2E16">
        <w:rPr>
          <w:lang w:val="fr-FR"/>
        </w:rPr>
        <w:t>međuvladine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organizacije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Pariske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konvencije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članica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Organizacije</w:t>
      </w:r>
      <w:proofErr w:type="spellEnd"/>
      <w:r w:rsidRPr="000A2E16">
        <w:rPr>
          <w:lang w:val="fr-FR"/>
        </w:rPr>
        <w:t xml:space="preserve"> i ako </w:t>
      </w:r>
      <w:proofErr w:type="spellStart"/>
      <w:r w:rsidRPr="000A2E16">
        <w:rPr>
          <w:lang w:val="fr-FR"/>
        </w:rPr>
        <w:t>međuvladina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organizacija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izjavi</w:t>
      </w:r>
      <w:proofErr w:type="spellEnd"/>
      <w:r w:rsidRPr="000A2E16">
        <w:rPr>
          <w:lang w:val="fr-FR"/>
        </w:rPr>
        <w:t xml:space="preserve"> da je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svojim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unutrašnjim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postupcima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ovlašćena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postane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ovog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ugovora</w:t>
      </w:r>
      <w:proofErr w:type="spellEnd"/>
      <w:r w:rsidRPr="000A2E16">
        <w:rPr>
          <w:lang w:val="fr-FR"/>
        </w:rPr>
        <w:t xml:space="preserve">, i ako </w:t>
      </w:r>
      <w:proofErr w:type="spellStart"/>
      <w:r w:rsidRPr="000A2E16">
        <w:rPr>
          <w:lang w:val="fr-FR"/>
        </w:rPr>
        <w:t>izjavi</w:t>
      </w:r>
      <w:proofErr w:type="spellEnd"/>
      <w:r w:rsidRPr="000A2E16">
        <w:rPr>
          <w:lang w:val="fr-FR"/>
        </w:rPr>
        <w:t xml:space="preserve"> da </w:t>
      </w:r>
      <w:proofErr w:type="gramStart"/>
      <w:r w:rsidRPr="000A2E16">
        <w:rPr>
          <w:lang w:val="fr-FR"/>
        </w:rPr>
        <w:t>je:</w:t>
      </w:r>
      <w:proofErr w:type="gramEnd"/>
    </w:p>
    <w:p w14:paraId="683BA827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(i) </w:t>
      </w:r>
      <w:proofErr w:type="spellStart"/>
      <w:r w:rsidRPr="000A2E16">
        <w:rPr>
          <w:lang w:val="fr-FR"/>
        </w:rPr>
        <w:t>nadležna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priznaje</w:t>
      </w:r>
      <w:proofErr w:type="spellEnd"/>
      <w:r w:rsidRPr="000A2E16">
        <w:rPr>
          <w:lang w:val="fr-FR"/>
        </w:rPr>
        <w:t xml:space="preserve"> patente sa </w:t>
      </w:r>
      <w:proofErr w:type="spellStart"/>
      <w:r w:rsidRPr="000A2E16">
        <w:rPr>
          <w:lang w:val="fr-FR"/>
        </w:rPr>
        <w:t>dejstvom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njene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države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članice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ili</w:t>
      </w:r>
      <w:proofErr w:type="spellEnd"/>
    </w:p>
    <w:p w14:paraId="53AED295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(ii) </w:t>
      </w:r>
      <w:proofErr w:type="spellStart"/>
      <w:r w:rsidRPr="000A2E16">
        <w:rPr>
          <w:lang w:val="fr-FR"/>
        </w:rPr>
        <w:t>nadležna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pitanja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obuhvaćena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ovim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ugovorom</w:t>
      </w:r>
      <w:proofErr w:type="spellEnd"/>
      <w:r w:rsidRPr="000A2E16">
        <w:rPr>
          <w:lang w:val="fr-FR"/>
        </w:rPr>
        <w:t xml:space="preserve"> i da </w:t>
      </w:r>
      <w:proofErr w:type="spellStart"/>
      <w:r w:rsidRPr="000A2E16">
        <w:rPr>
          <w:lang w:val="fr-FR"/>
        </w:rPr>
        <w:t>ima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vlastite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propise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obavezuju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njene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države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članice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pogledu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tih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pitanja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kao</w:t>
      </w:r>
      <w:proofErr w:type="spellEnd"/>
      <w:r w:rsidRPr="000A2E16">
        <w:rPr>
          <w:lang w:val="fr-FR"/>
        </w:rPr>
        <w:t xml:space="preserve"> i da </w:t>
      </w:r>
      <w:proofErr w:type="spellStart"/>
      <w:r w:rsidRPr="000A2E16">
        <w:rPr>
          <w:lang w:val="fr-FR"/>
        </w:rPr>
        <w:t>ima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da je </w:t>
      </w:r>
      <w:proofErr w:type="spellStart"/>
      <w:r w:rsidRPr="000A2E16">
        <w:rPr>
          <w:lang w:val="fr-FR"/>
        </w:rPr>
        <w:t>zadužila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regionalni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zavod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priznavanje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patenata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dejstvom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njenoj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teritoriji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tim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propisima</w:t>
      </w:r>
      <w:proofErr w:type="spellEnd"/>
      <w:r w:rsidRPr="000A2E16">
        <w:rPr>
          <w:lang w:val="fr-FR"/>
        </w:rPr>
        <w:t>.</w:t>
      </w:r>
    </w:p>
    <w:p w14:paraId="74D185FA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stavom</w:t>
      </w:r>
      <w:proofErr w:type="spellEnd"/>
      <w:r w:rsidRPr="000A2E16">
        <w:rPr>
          <w:lang w:val="fr-FR"/>
        </w:rPr>
        <w:t xml:space="preserve"> (3), </w:t>
      </w:r>
      <w:proofErr w:type="spellStart"/>
      <w:r w:rsidRPr="000A2E16">
        <w:rPr>
          <w:lang w:val="fr-FR"/>
        </w:rPr>
        <w:t>svaka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takva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izjava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daje</w:t>
      </w:r>
      <w:proofErr w:type="spellEnd"/>
      <w:r w:rsidRPr="000A2E16">
        <w:rPr>
          <w:lang w:val="fr-FR"/>
        </w:rPr>
        <w:t xml:space="preserve"> se u </w:t>
      </w:r>
      <w:proofErr w:type="spellStart"/>
      <w:r w:rsidRPr="000A2E16">
        <w:rPr>
          <w:lang w:val="fr-FR"/>
        </w:rPr>
        <w:t>trenutku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deponovanja</w:t>
      </w:r>
      <w:proofErr w:type="spellEnd"/>
      <w:r w:rsidRPr="000A2E16">
        <w:rPr>
          <w:lang w:val="fr-FR"/>
        </w:rPr>
        <w:t xml:space="preserve"> instrumenta </w:t>
      </w:r>
      <w:proofErr w:type="spellStart"/>
      <w:r w:rsidRPr="000A2E16">
        <w:rPr>
          <w:lang w:val="fr-FR"/>
        </w:rPr>
        <w:t>ratifikacije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pristupanja</w:t>
      </w:r>
      <w:proofErr w:type="spellEnd"/>
      <w:r w:rsidRPr="000A2E16">
        <w:rPr>
          <w:lang w:val="fr-FR"/>
        </w:rPr>
        <w:t>.</w:t>
      </w:r>
    </w:p>
    <w:p w14:paraId="250DBE95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(3) </w:t>
      </w:r>
      <w:proofErr w:type="spellStart"/>
      <w:r w:rsidRPr="000A2E16">
        <w:rPr>
          <w:b/>
          <w:bCs/>
          <w:i/>
          <w:iCs/>
          <w:lang w:val="fr-FR"/>
        </w:rPr>
        <w:t>Regionalne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patentne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organizacije</w:t>
      </w:r>
      <w:proofErr w:type="spellEnd"/>
      <w:r w:rsidRPr="000A2E16">
        <w:rPr>
          <w:lang w:val="fr-FR"/>
        </w:rPr>
        <w:t> </w:t>
      </w:r>
      <w:proofErr w:type="spellStart"/>
      <w:r w:rsidRPr="000A2E16">
        <w:rPr>
          <w:lang w:val="fr-FR"/>
        </w:rPr>
        <w:t>Evropska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patentna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organizacija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Evroazijska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patentna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organizacija</w:t>
      </w:r>
      <w:proofErr w:type="spellEnd"/>
      <w:r w:rsidRPr="000A2E16">
        <w:rPr>
          <w:lang w:val="fr-FR"/>
        </w:rPr>
        <w:t xml:space="preserve"> i </w:t>
      </w:r>
      <w:proofErr w:type="spellStart"/>
      <w:r w:rsidRPr="000A2E16">
        <w:rPr>
          <w:lang w:val="fr-FR"/>
        </w:rPr>
        <w:t>Afrička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regionalna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organizacija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industrijsku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svojinu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koje</w:t>
      </w:r>
      <w:proofErr w:type="spellEnd"/>
      <w:r w:rsidRPr="000A2E16">
        <w:rPr>
          <w:lang w:val="fr-FR"/>
        </w:rPr>
        <w:t xml:space="preserve"> su na </w:t>
      </w:r>
      <w:proofErr w:type="spellStart"/>
      <w:r w:rsidRPr="000A2E16">
        <w:rPr>
          <w:lang w:val="fr-FR"/>
        </w:rPr>
        <w:t>Diplomatskoj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lastRenderedPageBreak/>
        <w:t>konferenciji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kojoj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usvojen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ovaj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dale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izjavu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iz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stava</w:t>
      </w:r>
      <w:proofErr w:type="spellEnd"/>
      <w:r w:rsidRPr="000A2E16">
        <w:rPr>
          <w:lang w:val="fr-FR"/>
        </w:rPr>
        <w:t xml:space="preserve"> (2) </w:t>
      </w:r>
      <w:proofErr w:type="spellStart"/>
      <w:r w:rsidRPr="000A2E16">
        <w:rPr>
          <w:lang w:val="fr-FR"/>
        </w:rPr>
        <w:t>tačke</w:t>
      </w:r>
      <w:proofErr w:type="spellEnd"/>
      <w:r w:rsidRPr="000A2E16">
        <w:rPr>
          <w:lang w:val="fr-FR"/>
        </w:rPr>
        <w:t xml:space="preserve"> (i)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(ii), </w:t>
      </w:r>
      <w:proofErr w:type="spellStart"/>
      <w:r w:rsidRPr="000A2E16">
        <w:rPr>
          <w:lang w:val="fr-FR"/>
        </w:rPr>
        <w:t>mogu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postanu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ovog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kao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međuvladine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organizacije</w:t>
      </w:r>
      <w:proofErr w:type="spellEnd"/>
      <w:r w:rsidRPr="000A2E16">
        <w:rPr>
          <w:lang w:val="fr-FR"/>
        </w:rPr>
        <w:t xml:space="preserve">, ako u </w:t>
      </w:r>
      <w:proofErr w:type="spellStart"/>
      <w:r w:rsidRPr="000A2E16">
        <w:rPr>
          <w:lang w:val="fr-FR"/>
        </w:rPr>
        <w:t>trenutku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deponovanja</w:t>
      </w:r>
      <w:proofErr w:type="spellEnd"/>
      <w:r w:rsidRPr="000A2E16">
        <w:rPr>
          <w:lang w:val="fr-FR"/>
        </w:rPr>
        <w:t xml:space="preserve"> instrumenta </w:t>
      </w:r>
      <w:proofErr w:type="spellStart"/>
      <w:r w:rsidRPr="000A2E16">
        <w:rPr>
          <w:lang w:val="fr-FR"/>
        </w:rPr>
        <w:t>ratifikacije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pristupanja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izjave</w:t>
      </w:r>
      <w:proofErr w:type="spellEnd"/>
      <w:r w:rsidRPr="000A2E16">
        <w:rPr>
          <w:lang w:val="fr-FR"/>
        </w:rPr>
        <w:t xml:space="preserve"> da su 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njihovim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unutrašnjim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postupkom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ovlašćene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postanu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ovog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ugovora</w:t>
      </w:r>
      <w:proofErr w:type="spellEnd"/>
      <w:r w:rsidRPr="000A2E16">
        <w:rPr>
          <w:lang w:val="fr-FR"/>
        </w:rPr>
        <w:t>.</w:t>
      </w:r>
    </w:p>
    <w:p w14:paraId="1B553039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(4) </w:t>
      </w:r>
      <w:proofErr w:type="spellStart"/>
      <w:r w:rsidRPr="000A2E16">
        <w:rPr>
          <w:b/>
          <w:bCs/>
          <w:i/>
          <w:iCs/>
          <w:lang w:val="fr-FR"/>
        </w:rPr>
        <w:t>Ratifikacija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ili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pristupanje</w:t>
      </w:r>
      <w:proofErr w:type="spellEnd"/>
      <w:r w:rsidRPr="000A2E16">
        <w:rPr>
          <w:lang w:val="fr-FR"/>
        </w:rPr>
        <w:t> </w:t>
      </w:r>
      <w:proofErr w:type="spellStart"/>
      <w:r w:rsidRPr="000A2E16">
        <w:rPr>
          <w:lang w:val="fr-FR"/>
        </w:rPr>
        <w:t>Svaka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država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međuvladina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organizacija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ispunjava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uslove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iz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stava</w:t>
      </w:r>
      <w:proofErr w:type="spellEnd"/>
      <w:r w:rsidRPr="000A2E16">
        <w:rPr>
          <w:lang w:val="fr-FR"/>
        </w:rPr>
        <w:t xml:space="preserve"> (1), (2)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(3) </w:t>
      </w:r>
      <w:proofErr w:type="spellStart"/>
      <w:r w:rsidRPr="000A2E16">
        <w:rPr>
          <w:lang w:val="fr-FR"/>
        </w:rPr>
        <w:t>može</w:t>
      </w:r>
      <w:proofErr w:type="spellEnd"/>
      <w:r w:rsidRPr="000A2E16">
        <w:rPr>
          <w:lang w:val="fr-FR"/>
        </w:rPr>
        <w:t xml:space="preserve"> da </w:t>
      </w:r>
      <w:proofErr w:type="spellStart"/>
      <w:proofErr w:type="gramStart"/>
      <w:r w:rsidRPr="000A2E16">
        <w:rPr>
          <w:lang w:val="fr-FR"/>
        </w:rPr>
        <w:t>deponuje</w:t>
      </w:r>
      <w:proofErr w:type="spellEnd"/>
      <w:r w:rsidRPr="000A2E16">
        <w:rPr>
          <w:lang w:val="fr-FR"/>
        </w:rPr>
        <w:t>:</w:t>
      </w:r>
      <w:proofErr w:type="gramEnd"/>
    </w:p>
    <w:p w14:paraId="2E27C93C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(i) instrument </w:t>
      </w:r>
      <w:proofErr w:type="spellStart"/>
      <w:r w:rsidRPr="000A2E16">
        <w:rPr>
          <w:lang w:val="fr-FR"/>
        </w:rPr>
        <w:t>ratifikacije</w:t>
      </w:r>
      <w:proofErr w:type="spellEnd"/>
      <w:r w:rsidRPr="000A2E16">
        <w:rPr>
          <w:lang w:val="fr-FR"/>
        </w:rPr>
        <w:t xml:space="preserve">, ako je </w:t>
      </w:r>
      <w:proofErr w:type="spellStart"/>
      <w:r w:rsidRPr="000A2E16">
        <w:rPr>
          <w:lang w:val="fr-FR"/>
        </w:rPr>
        <w:t>potpisala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ovaj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ili</w:t>
      </w:r>
      <w:proofErr w:type="spellEnd"/>
    </w:p>
    <w:p w14:paraId="475FC40F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 xml:space="preserve">(ii) instrument </w:t>
      </w:r>
      <w:proofErr w:type="spellStart"/>
      <w:r w:rsidRPr="000A2E16">
        <w:rPr>
          <w:lang w:val="fr-FR"/>
        </w:rPr>
        <w:t>pristupanja</w:t>
      </w:r>
      <w:proofErr w:type="spellEnd"/>
      <w:r w:rsidRPr="000A2E16">
        <w:rPr>
          <w:lang w:val="fr-FR"/>
        </w:rPr>
        <w:t xml:space="preserve">, ako </w:t>
      </w:r>
      <w:proofErr w:type="spellStart"/>
      <w:r w:rsidRPr="000A2E16">
        <w:rPr>
          <w:lang w:val="fr-FR"/>
        </w:rPr>
        <w:t>nije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potpisala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ovaj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</w:t>
      </w:r>
      <w:proofErr w:type="spellEnd"/>
      <w:r w:rsidRPr="000A2E16">
        <w:rPr>
          <w:lang w:val="fr-FR"/>
        </w:rPr>
        <w:t>.</w:t>
      </w:r>
    </w:p>
    <w:p w14:paraId="3FF1554E" w14:textId="77777777" w:rsidR="000A2E16" w:rsidRPr="000A2E16" w:rsidRDefault="000A2E16" w:rsidP="000A2E16">
      <w:pPr>
        <w:jc w:val="center"/>
        <w:rPr>
          <w:b/>
          <w:bCs/>
          <w:lang w:val="fr-FR"/>
        </w:rPr>
      </w:pPr>
      <w:bookmarkStart w:id="41" w:name="clan_21"/>
      <w:bookmarkEnd w:id="41"/>
      <w:proofErr w:type="spellStart"/>
      <w:r w:rsidRPr="000A2E16">
        <w:rPr>
          <w:b/>
          <w:bCs/>
          <w:lang w:val="fr-FR"/>
        </w:rPr>
        <w:t>Član</w:t>
      </w:r>
      <w:proofErr w:type="spellEnd"/>
      <w:r w:rsidRPr="000A2E16">
        <w:rPr>
          <w:b/>
          <w:bCs/>
          <w:lang w:val="fr-FR"/>
        </w:rPr>
        <w:t xml:space="preserve"> 21</w:t>
      </w:r>
    </w:p>
    <w:p w14:paraId="286273B8" w14:textId="77777777" w:rsidR="000A2E16" w:rsidRPr="000A2E16" w:rsidRDefault="000A2E16" w:rsidP="000A2E16">
      <w:pPr>
        <w:jc w:val="center"/>
        <w:rPr>
          <w:b/>
          <w:bCs/>
          <w:lang w:val="fr-FR"/>
        </w:rPr>
      </w:pPr>
      <w:bookmarkStart w:id="42" w:name="str_22"/>
      <w:bookmarkEnd w:id="42"/>
      <w:proofErr w:type="spellStart"/>
      <w:r w:rsidRPr="000A2E16">
        <w:rPr>
          <w:b/>
          <w:bCs/>
          <w:lang w:val="fr-FR"/>
        </w:rPr>
        <w:t>Stupanje</w:t>
      </w:r>
      <w:proofErr w:type="spellEnd"/>
      <w:r w:rsidRPr="000A2E16">
        <w:rPr>
          <w:b/>
          <w:bCs/>
          <w:lang w:val="fr-FR"/>
        </w:rPr>
        <w:t xml:space="preserve"> na </w:t>
      </w:r>
      <w:proofErr w:type="spellStart"/>
      <w:proofErr w:type="gramStart"/>
      <w:r w:rsidRPr="000A2E16">
        <w:rPr>
          <w:b/>
          <w:bCs/>
          <w:lang w:val="fr-FR"/>
        </w:rPr>
        <w:t>snagu</w:t>
      </w:r>
      <w:proofErr w:type="spellEnd"/>
      <w:r w:rsidRPr="000A2E16">
        <w:rPr>
          <w:b/>
          <w:bCs/>
          <w:lang w:val="fr-FR"/>
        </w:rPr>
        <w:t>;</w:t>
      </w:r>
      <w:proofErr w:type="gramEnd"/>
      <w:r w:rsidRPr="000A2E16">
        <w:rPr>
          <w:b/>
          <w:bCs/>
          <w:lang w:val="fr-FR"/>
        </w:rPr>
        <w:t xml:space="preserve"> </w:t>
      </w:r>
      <w:proofErr w:type="spellStart"/>
      <w:r w:rsidRPr="000A2E16">
        <w:rPr>
          <w:b/>
          <w:bCs/>
          <w:lang w:val="fr-FR"/>
        </w:rPr>
        <w:t>efektivni</w:t>
      </w:r>
      <w:proofErr w:type="spellEnd"/>
      <w:r w:rsidRPr="000A2E16">
        <w:rPr>
          <w:b/>
          <w:bCs/>
          <w:lang w:val="fr-FR"/>
        </w:rPr>
        <w:t xml:space="preserve"> </w:t>
      </w:r>
      <w:proofErr w:type="spellStart"/>
      <w:r w:rsidRPr="000A2E16">
        <w:rPr>
          <w:b/>
          <w:bCs/>
          <w:lang w:val="fr-FR"/>
        </w:rPr>
        <w:t>datumi</w:t>
      </w:r>
      <w:proofErr w:type="spellEnd"/>
      <w:r w:rsidRPr="000A2E16">
        <w:rPr>
          <w:b/>
          <w:bCs/>
          <w:lang w:val="fr-FR"/>
        </w:rPr>
        <w:t xml:space="preserve"> </w:t>
      </w:r>
      <w:proofErr w:type="spellStart"/>
      <w:r w:rsidRPr="000A2E16">
        <w:rPr>
          <w:b/>
          <w:bCs/>
          <w:lang w:val="fr-FR"/>
        </w:rPr>
        <w:t>ratifikacije</w:t>
      </w:r>
      <w:proofErr w:type="spellEnd"/>
      <w:r w:rsidRPr="000A2E16">
        <w:rPr>
          <w:b/>
          <w:bCs/>
          <w:lang w:val="fr-FR"/>
        </w:rPr>
        <w:t xml:space="preserve"> i </w:t>
      </w:r>
      <w:proofErr w:type="spellStart"/>
      <w:r w:rsidRPr="000A2E16">
        <w:rPr>
          <w:b/>
          <w:bCs/>
          <w:lang w:val="fr-FR"/>
        </w:rPr>
        <w:t>pristupanja</w:t>
      </w:r>
      <w:proofErr w:type="spellEnd"/>
    </w:p>
    <w:p w14:paraId="63FE2046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(1) </w:t>
      </w:r>
      <w:proofErr w:type="spellStart"/>
      <w:r w:rsidRPr="000A2E16">
        <w:rPr>
          <w:b/>
          <w:bCs/>
          <w:i/>
          <w:iCs/>
          <w:lang w:val="fr-FR"/>
        </w:rPr>
        <w:t>Stupanje</w:t>
      </w:r>
      <w:proofErr w:type="spellEnd"/>
      <w:r w:rsidRPr="000A2E16">
        <w:rPr>
          <w:b/>
          <w:bCs/>
          <w:i/>
          <w:iCs/>
          <w:lang w:val="fr-FR"/>
        </w:rPr>
        <w:t xml:space="preserve"> na </w:t>
      </w:r>
      <w:proofErr w:type="spellStart"/>
      <w:r w:rsidRPr="000A2E16">
        <w:rPr>
          <w:b/>
          <w:bCs/>
          <w:i/>
          <w:iCs/>
          <w:lang w:val="fr-FR"/>
        </w:rPr>
        <w:t>snagu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ovog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ugovora</w:t>
      </w:r>
      <w:proofErr w:type="spellEnd"/>
      <w:r w:rsidRPr="000A2E16">
        <w:rPr>
          <w:lang w:val="fr-FR"/>
        </w:rPr>
        <w:t> </w:t>
      </w:r>
      <w:proofErr w:type="spellStart"/>
      <w:r w:rsidRPr="000A2E16">
        <w:rPr>
          <w:lang w:val="fr-FR"/>
        </w:rPr>
        <w:t>Ovaj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će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stupiti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snagu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istekom</w:t>
      </w:r>
      <w:proofErr w:type="spellEnd"/>
      <w:r w:rsidRPr="000A2E16">
        <w:rPr>
          <w:lang w:val="fr-FR"/>
        </w:rPr>
        <w:t xml:space="preserve"> tri </w:t>
      </w:r>
      <w:proofErr w:type="spellStart"/>
      <w:r w:rsidRPr="000A2E16">
        <w:rPr>
          <w:lang w:val="fr-FR"/>
        </w:rPr>
        <w:t>meseca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nakon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što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deset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država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deponuje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generalnog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direktora</w:t>
      </w:r>
      <w:proofErr w:type="spellEnd"/>
      <w:r w:rsidRPr="000A2E16">
        <w:rPr>
          <w:lang w:val="fr-FR"/>
        </w:rPr>
        <w:t xml:space="preserve"> instrumente </w:t>
      </w:r>
      <w:proofErr w:type="spellStart"/>
      <w:r w:rsidRPr="000A2E16">
        <w:rPr>
          <w:lang w:val="fr-FR"/>
        </w:rPr>
        <w:t>ratifikacije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pristupanja</w:t>
      </w:r>
      <w:proofErr w:type="spellEnd"/>
      <w:r w:rsidRPr="000A2E16">
        <w:rPr>
          <w:lang w:val="fr-FR"/>
        </w:rPr>
        <w:t>.</w:t>
      </w:r>
    </w:p>
    <w:p w14:paraId="272913BE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(2) </w:t>
      </w:r>
      <w:proofErr w:type="spellStart"/>
      <w:r w:rsidRPr="000A2E16">
        <w:rPr>
          <w:b/>
          <w:bCs/>
          <w:i/>
          <w:iCs/>
          <w:lang w:val="fr-FR"/>
        </w:rPr>
        <w:t>Efektivni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datumi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ratifikacija</w:t>
      </w:r>
      <w:proofErr w:type="spellEnd"/>
      <w:r w:rsidRPr="000A2E16">
        <w:rPr>
          <w:b/>
          <w:bCs/>
          <w:i/>
          <w:iCs/>
          <w:lang w:val="fr-FR"/>
        </w:rPr>
        <w:t xml:space="preserve"> i </w:t>
      </w:r>
      <w:proofErr w:type="spellStart"/>
      <w:r w:rsidRPr="000A2E16">
        <w:rPr>
          <w:b/>
          <w:bCs/>
          <w:i/>
          <w:iCs/>
          <w:lang w:val="fr-FR"/>
        </w:rPr>
        <w:t>pristupanja</w:t>
      </w:r>
      <w:proofErr w:type="spellEnd"/>
      <w:r w:rsidRPr="000A2E16">
        <w:rPr>
          <w:lang w:val="fr-FR"/>
        </w:rPr>
        <w:t> </w:t>
      </w:r>
      <w:proofErr w:type="spellStart"/>
      <w:r w:rsidRPr="000A2E16">
        <w:rPr>
          <w:lang w:val="fr-FR"/>
        </w:rPr>
        <w:t>Ovaj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će</w:t>
      </w:r>
      <w:proofErr w:type="spellEnd"/>
      <w:r w:rsidRPr="000A2E16">
        <w:rPr>
          <w:lang w:val="fr-FR"/>
        </w:rPr>
        <w:t xml:space="preserve"> </w:t>
      </w:r>
      <w:proofErr w:type="spellStart"/>
      <w:proofErr w:type="gramStart"/>
      <w:r w:rsidRPr="000A2E16">
        <w:rPr>
          <w:lang w:val="fr-FR"/>
        </w:rPr>
        <w:t>obavezati</w:t>
      </w:r>
      <w:proofErr w:type="spellEnd"/>
      <w:r w:rsidRPr="000A2E16">
        <w:rPr>
          <w:lang w:val="fr-FR"/>
        </w:rPr>
        <w:t>:</w:t>
      </w:r>
      <w:proofErr w:type="gramEnd"/>
    </w:p>
    <w:p w14:paraId="6DE73298" w14:textId="77777777" w:rsidR="000A2E16" w:rsidRPr="000A2E16" w:rsidRDefault="000A2E16" w:rsidP="000A2E16">
      <w:pPr>
        <w:jc w:val="center"/>
      </w:pPr>
      <w:r w:rsidRPr="000A2E16">
        <w:t>(</w:t>
      </w:r>
      <w:proofErr w:type="spellStart"/>
      <w:r w:rsidRPr="000A2E16">
        <w:t>i</w:t>
      </w:r>
      <w:proofErr w:type="spellEnd"/>
      <w:r w:rsidRPr="000A2E16">
        <w:t xml:space="preserve">) </w:t>
      </w:r>
      <w:proofErr w:type="spellStart"/>
      <w:r w:rsidRPr="000A2E16">
        <w:t>deset</w:t>
      </w:r>
      <w:proofErr w:type="spellEnd"/>
      <w:r w:rsidRPr="000A2E16">
        <w:t xml:space="preserve"> </w:t>
      </w:r>
      <w:proofErr w:type="spellStart"/>
      <w:r w:rsidRPr="000A2E16">
        <w:t>država</w:t>
      </w:r>
      <w:proofErr w:type="spellEnd"/>
      <w:r w:rsidRPr="000A2E16">
        <w:t xml:space="preserve"> </w:t>
      </w:r>
      <w:proofErr w:type="spellStart"/>
      <w:r w:rsidRPr="000A2E16">
        <w:t>iz</w:t>
      </w:r>
      <w:proofErr w:type="spellEnd"/>
      <w:r w:rsidRPr="000A2E16">
        <w:t xml:space="preserve"> </w:t>
      </w:r>
      <w:proofErr w:type="spellStart"/>
      <w:r w:rsidRPr="000A2E16">
        <w:t>stava</w:t>
      </w:r>
      <w:proofErr w:type="spellEnd"/>
      <w:r w:rsidRPr="000A2E16">
        <w:t xml:space="preserve"> (1) od </w:t>
      </w:r>
      <w:proofErr w:type="spellStart"/>
      <w:r w:rsidRPr="000A2E16">
        <w:t>datuma</w:t>
      </w:r>
      <w:proofErr w:type="spellEnd"/>
      <w:r w:rsidRPr="000A2E16">
        <w:t xml:space="preserve"> </w:t>
      </w:r>
      <w:proofErr w:type="spellStart"/>
      <w:r w:rsidRPr="000A2E16">
        <w:t>stupanja</w:t>
      </w:r>
      <w:proofErr w:type="spellEnd"/>
      <w:r w:rsidRPr="000A2E16">
        <w:t xml:space="preserve"> </w:t>
      </w:r>
      <w:proofErr w:type="spellStart"/>
      <w:r w:rsidRPr="000A2E16">
        <w:t>na</w:t>
      </w:r>
      <w:proofErr w:type="spellEnd"/>
      <w:r w:rsidRPr="000A2E16">
        <w:t xml:space="preserve"> </w:t>
      </w:r>
      <w:proofErr w:type="spellStart"/>
      <w:r w:rsidRPr="000A2E16">
        <w:t>snagu</w:t>
      </w:r>
      <w:proofErr w:type="spellEnd"/>
      <w:r w:rsidRPr="000A2E16">
        <w:t xml:space="preserve"> </w:t>
      </w:r>
      <w:proofErr w:type="spellStart"/>
      <w:r w:rsidRPr="000A2E16">
        <w:t>ovog</w:t>
      </w:r>
      <w:proofErr w:type="spellEnd"/>
      <w:r w:rsidRPr="000A2E16">
        <w:t xml:space="preserve"> </w:t>
      </w:r>
      <w:proofErr w:type="spellStart"/>
      <w:proofErr w:type="gramStart"/>
      <w:r w:rsidRPr="000A2E16">
        <w:t>ugovora</w:t>
      </w:r>
      <w:proofErr w:type="spellEnd"/>
      <w:r w:rsidRPr="000A2E16">
        <w:t>;</w:t>
      </w:r>
      <w:proofErr w:type="gramEnd"/>
    </w:p>
    <w:p w14:paraId="598CD180" w14:textId="77777777" w:rsidR="000A2E16" w:rsidRPr="000A2E16" w:rsidRDefault="000A2E16" w:rsidP="000A2E16">
      <w:pPr>
        <w:jc w:val="center"/>
      </w:pPr>
      <w:r w:rsidRPr="000A2E16">
        <w:t xml:space="preserve">(ii) </w:t>
      </w:r>
      <w:proofErr w:type="spellStart"/>
      <w:r w:rsidRPr="000A2E16">
        <w:t>svaku</w:t>
      </w:r>
      <w:proofErr w:type="spellEnd"/>
      <w:r w:rsidRPr="000A2E16">
        <w:t xml:space="preserve"> </w:t>
      </w:r>
      <w:proofErr w:type="spellStart"/>
      <w:r w:rsidRPr="000A2E16">
        <w:t>drugu</w:t>
      </w:r>
      <w:proofErr w:type="spellEnd"/>
      <w:r w:rsidRPr="000A2E16">
        <w:t xml:space="preserve"> </w:t>
      </w:r>
      <w:proofErr w:type="spellStart"/>
      <w:r w:rsidRPr="000A2E16">
        <w:t>državu</w:t>
      </w:r>
      <w:proofErr w:type="spellEnd"/>
      <w:r w:rsidRPr="000A2E16">
        <w:t xml:space="preserve">, </w:t>
      </w:r>
      <w:proofErr w:type="spellStart"/>
      <w:r w:rsidRPr="000A2E16">
        <w:t>nakon</w:t>
      </w:r>
      <w:proofErr w:type="spellEnd"/>
      <w:r w:rsidRPr="000A2E16">
        <w:t xml:space="preserve"> </w:t>
      </w:r>
      <w:proofErr w:type="spellStart"/>
      <w:r w:rsidRPr="000A2E16">
        <w:t>isteka</w:t>
      </w:r>
      <w:proofErr w:type="spellEnd"/>
      <w:r w:rsidRPr="000A2E16">
        <w:t xml:space="preserve"> tri </w:t>
      </w:r>
      <w:proofErr w:type="spellStart"/>
      <w:r w:rsidRPr="000A2E16">
        <w:t>meseca</w:t>
      </w:r>
      <w:proofErr w:type="spellEnd"/>
      <w:r w:rsidRPr="000A2E16">
        <w:t xml:space="preserve"> od </w:t>
      </w:r>
      <w:proofErr w:type="spellStart"/>
      <w:r w:rsidRPr="000A2E16">
        <w:t>datuma</w:t>
      </w:r>
      <w:proofErr w:type="spellEnd"/>
      <w:r w:rsidRPr="000A2E16">
        <w:t xml:space="preserve"> </w:t>
      </w:r>
      <w:proofErr w:type="spellStart"/>
      <w:r w:rsidRPr="000A2E16">
        <w:t>na</w:t>
      </w:r>
      <w:proofErr w:type="spellEnd"/>
      <w:r w:rsidRPr="000A2E16">
        <w:t xml:space="preserve"> koji je </w:t>
      </w:r>
      <w:proofErr w:type="spellStart"/>
      <w:r w:rsidRPr="000A2E16">
        <w:t>država</w:t>
      </w:r>
      <w:proofErr w:type="spellEnd"/>
      <w:r w:rsidRPr="000A2E16">
        <w:t xml:space="preserve"> </w:t>
      </w:r>
      <w:proofErr w:type="spellStart"/>
      <w:r w:rsidRPr="000A2E16">
        <w:t>položila</w:t>
      </w:r>
      <w:proofErr w:type="spellEnd"/>
      <w:r w:rsidRPr="000A2E16">
        <w:t xml:space="preserve"> </w:t>
      </w:r>
      <w:proofErr w:type="spellStart"/>
      <w:r w:rsidRPr="000A2E16">
        <w:t>kod</w:t>
      </w:r>
      <w:proofErr w:type="spellEnd"/>
      <w:r w:rsidRPr="000A2E16">
        <w:t xml:space="preserve"> </w:t>
      </w:r>
      <w:proofErr w:type="spellStart"/>
      <w:r w:rsidRPr="000A2E16">
        <w:t>generalnog</w:t>
      </w:r>
      <w:proofErr w:type="spellEnd"/>
      <w:r w:rsidRPr="000A2E16">
        <w:t xml:space="preserve"> </w:t>
      </w:r>
      <w:proofErr w:type="spellStart"/>
      <w:r w:rsidRPr="000A2E16">
        <w:t>direktora</w:t>
      </w:r>
      <w:proofErr w:type="spellEnd"/>
      <w:r w:rsidRPr="000A2E16">
        <w:t xml:space="preserve"> instrument </w:t>
      </w:r>
      <w:proofErr w:type="spellStart"/>
      <w:r w:rsidRPr="000A2E16">
        <w:t>ratifikacije</w:t>
      </w:r>
      <w:proofErr w:type="spellEnd"/>
      <w:r w:rsidRPr="000A2E16">
        <w:t xml:space="preserve"> </w:t>
      </w:r>
      <w:proofErr w:type="spellStart"/>
      <w:r w:rsidRPr="000A2E16">
        <w:t>ili</w:t>
      </w:r>
      <w:proofErr w:type="spellEnd"/>
      <w:r w:rsidRPr="000A2E16">
        <w:t xml:space="preserve"> </w:t>
      </w:r>
      <w:proofErr w:type="spellStart"/>
      <w:r w:rsidRPr="000A2E16">
        <w:t>pristupanja</w:t>
      </w:r>
      <w:proofErr w:type="spellEnd"/>
      <w:r w:rsidRPr="000A2E16">
        <w:t xml:space="preserve">, </w:t>
      </w:r>
      <w:proofErr w:type="spellStart"/>
      <w:r w:rsidRPr="000A2E16">
        <w:t>ili</w:t>
      </w:r>
      <w:proofErr w:type="spellEnd"/>
      <w:r w:rsidRPr="000A2E16">
        <w:t xml:space="preserve"> od </w:t>
      </w:r>
      <w:proofErr w:type="spellStart"/>
      <w:r w:rsidRPr="000A2E16">
        <w:t>bilo</w:t>
      </w:r>
      <w:proofErr w:type="spellEnd"/>
      <w:r w:rsidRPr="000A2E16">
        <w:t xml:space="preserve"> </w:t>
      </w:r>
      <w:proofErr w:type="spellStart"/>
      <w:r w:rsidRPr="000A2E16">
        <w:t>kojeg</w:t>
      </w:r>
      <w:proofErr w:type="spellEnd"/>
      <w:r w:rsidRPr="000A2E16">
        <w:t xml:space="preserve"> </w:t>
      </w:r>
      <w:proofErr w:type="spellStart"/>
      <w:r w:rsidRPr="000A2E16">
        <w:t>kasnijeg</w:t>
      </w:r>
      <w:proofErr w:type="spellEnd"/>
      <w:r w:rsidRPr="000A2E16">
        <w:t xml:space="preserve"> </w:t>
      </w:r>
      <w:proofErr w:type="spellStart"/>
      <w:r w:rsidRPr="000A2E16">
        <w:t>datuma</w:t>
      </w:r>
      <w:proofErr w:type="spellEnd"/>
      <w:r w:rsidRPr="000A2E16">
        <w:t xml:space="preserve"> koji je </w:t>
      </w:r>
      <w:proofErr w:type="spellStart"/>
      <w:r w:rsidRPr="000A2E16">
        <w:t>naveden</w:t>
      </w:r>
      <w:proofErr w:type="spellEnd"/>
      <w:r w:rsidRPr="000A2E16">
        <w:t xml:space="preserve"> u tom </w:t>
      </w:r>
      <w:proofErr w:type="spellStart"/>
      <w:r w:rsidRPr="000A2E16">
        <w:t>instrumentu</w:t>
      </w:r>
      <w:proofErr w:type="spellEnd"/>
      <w:r w:rsidRPr="000A2E16">
        <w:t xml:space="preserve">, </w:t>
      </w:r>
      <w:proofErr w:type="spellStart"/>
      <w:r w:rsidRPr="000A2E16">
        <w:t>ali</w:t>
      </w:r>
      <w:proofErr w:type="spellEnd"/>
      <w:r w:rsidRPr="000A2E16">
        <w:t xml:space="preserve"> ne </w:t>
      </w:r>
      <w:proofErr w:type="spellStart"/>
      <w:r w:rsidRPr="000A2E16">
        <w:t>kasnije</w:t>
      </w:r>
      <w:proofErr w:type="spellEnd"/>
      <w:r w:rsidRPr="000A2E16">
        <w:t xml:space="preserve"> od </w:t>
      </w:r>
      <w:proofErr w:type="spellStart"/>
      <w:r w:rsidRPr="000A2E16">
        <w:t>isteka</w:t>
      </w:r>
      <w:proofErr w:type="spellEnd"/>
      <w:r w:rsidRPr="000A2E16">
        <w:t xml:space="preserve"> </w:t>
      </w:r>
      <w:proofErr w:type="spellStart"/>
      <w:r w:rsidRPr="000A2E16">
        <w:t>šest</w:t>
      </w:r>
      <w:proofErr w:type="spellEnd"/>
      <w:r w:rsidRPr="000A2E16">
        <w:t xml:space="preserve"> </w:t>
      </w:r>
      <w:proofErr w:type="spellStart"/>
      <w:r w:rsidRPr="000A2E16">
        <w:t>meseci</w:t>
      </w:r>
      <w:proofErr w:type="spellEnd"/>
      <w:r w:rsidRPr="000A2E16">
        <w:t xml:space="preserve"> od </w:t>
      </w:r>
      <w:proofErr w:type="spellStart"/>
      <w:r w:rsidRPr="000A2E16">
        <w:t>datuma</w:t>
      </w:r>
      <w:proofErr w:type="spellEnd"/>
      <w:r w:rsidRPr="000A2E16">
        <w:t xml:space="preserve"> </w:t>
      </w:r>
      <w:proofErr w:type="spellStart"/>
      <w:r w:rsidRPr="000A2E16">
        <w:t>takvog</w:t>
      </w:r>
      <w:proofErr w:type="spellEnd"/>
      <w:r w:rsidRPr="000A2E16">
        <w:t xml:space="preserve"> </w:t>
      </w:r>
      <w:proofErr w:type="spellStart"/>
      <w:proofErr w:type="gramStart"/>
      <w:r w:rsidRPr="000A2E16">
        <w:t>deponovanja</w:t>
      </w:r>
      <w:proofErr w:type="spellEnd"/>
      <w:r w:rsidRPr="000A2E16">
        <w:t>;</w:t>
      </w:r>
      <w:proofErr w:type="gramEnd"/>
    </w:p>
    <w:p w14:paraId="0A4E0514" w14:textId="77777777" w:rsidR="000A2E16" w:rsidRPr="000A2E16" w:rsidRDefault="000A2E16" w:rsidP="000A2E16">
      <w:pPr>
        <w:jc w:val="center"/>
      </w:pPr>
      <w:r w:rsidRPr="000A2E16">
        <w:t xml:space="preserve">(iii) </w:t>
      </w:r>
      <w:proofErr w:type="spellStart"/>
      <w:r w:rsidRPr="000A2E16">
        <w:t>Evropsku</w:t>
      </w:r>
      <w:proofErr w:type="spellEnd"/>
      <w:r w:rsidRPr="000A2E16">
        <w:t xml:space="preserve"> </w:t>
      </w:r>
      <w:proofErr w:type="spellStart"/>
      <w:r w:rsidRPr="000A2E16">
        <w:t>patentnu</w:t>
      </w:r>
      <w:proofErr w:type="spellEnd"/>
      <w:r w:rsidRPr="000A2E16">
        <w:t xml:space="preserve"> </w:t>
      </w:r>
      <w:proofErr w:type="spellStart"/>
      <w:r w:rsidRPr="000A2E16">
        <w:t>organizaciju</w:t>
      </w:r>
      <w:proofErr w:type="spellEnd"/>
      <w:r w:rsidRPr="000A2E16">
        <w:t xml:space="preserve">, </w:t>
      </w:r>
      <w:proofErr w:type="spellStart"/>
      <w:r w:rsidRPr="000A2E16">
        <w:t>Evroazijsku</w:t>
      </w:r>
      <w:proofErr w:type="spellEnd"/>
      <w:r w:rsidRPr="000A2E16">
        <w:t xml:space="preserve"> </w:t>
      </w:r>
      <w:proofErr w:type="spellStart"/>
      <w:r w:rsidRPr="000A2E16">
        <w:t>patentnu</w:t>
      </w:r>
      <w:proofErr w:type="spellEnd"/>
      <w:r w:rsidRPr="000A2E16">
        <w:t xml:space="preserve"> </w:t>
      </w:r>
      <w:proofErr w:type="spellStart"/>
      <w:r w:rsidRPr="000A2E16">
        <w:t>organizaciju</w:t>
      </w:r>
      <w:proofErr w:type="spellEnd"/>
      <w:r w:rsidRPr="000A2E16">
        <w:t xml:space="preserve"> </w:t>
      </w:r>
      <w:proofErr w:type="spellStart"/>
      <w:r w:rsidRPr="000A2E16">
        <w:t>i</w:t>
      </w:r>
      <w:proofErr w:type="spellEnd"/>
      <w:r w:rsidRPr="000A2E16">
        <w:t xml:space="preserve"> </w:t>
      </w:r>
      <w:proofErr w:type="spellStart"/>
      <w:r w:rsidRPr="000A2E16">
        <w:t>Afričku</w:t>
      </w:r>
      <w:proofErr w:type="spellEnd"/>
      <w:r w:rsidRPr="000A2E16">
        <w:t xml:space="preserve"> </w:t>
      </w:r>
      <w:proofErr w:type="spellStart"/>
      <w:r w:rsidRPr="000A2E16">
        <w:t>regionalnu</w:t>
      </w:r>
      <w:proofErr w:type="spellEnd"/>
      <w:r w:rsidRPr="000A2E16">
        <w:t xml:space="preserve"> </w:t>
      </w:r>
      <w:proofErr w:type="spellStart"/>
      <w:r w:rsidRPr="000A2E16">
        <w:t>organizaciju</w:t>
      </w:r>
      <w:proofErr w:type="spellEnd"/>
      <w:r w:rsidRPr="000A2E16">
        <w:t xml:space="preserve"> za </w:t>
      </w:r>
      <w:proofErr w:type="spellStart"/>
      <w:r w:rsidRPr="000A2E16">
        <w:t>industrijsku</w:t>
      </w:r>
      <w:proofErr w:type="spellEnd"/>
      <w:r w:rsidRPr="000A2E16">
        <w:t xml:space="preserve"> </w:t>
      </w:r>
      <w:proofErr w:type="spellStart"/>
      <w:r w:rsidRPr="000A2E16">
        <w:t>svojinu</w:t>
      </w:r>
      <w:proofErr w:type="spellEnd"/>
      <w:r w:rsidRPr="000A2E16">
        <w:t xml:space="preserve">, </w:t>
      </w:r>
      <w:proofErr w:type="spellStart"/>
      <w:r w:rsidRPr="000A2E16">
        <w:t>nakon</w:t>
      </w:r>
      <w:proofErr w:type="spellEnd"/>
      <w:r w:rsidRPr="000A2E16">
        <w:t xml:space="preserve"> </w:t>
      </w:r>
      <w:proofErr w:type="spellStart"/>
      <w:r w:rsidRPr="000A2E16">
        <w:t>isteka</w:t>
      </w:r>
      <w:proofErr w:type="spellEnd"/>
      <w:r w:rsidRPr="000A2E16">
        <w:t xml:space="preserve"> tri </w:t>
      </w:r>
      <w:proofErr w:type="spellStart"/>
      <w:r w:rsidRPr="000A2E16">
        <w:t>meseca</w:t>
      </w:r>
      <w:proofErr w:type="spellEnd"/>
      <w:r w:rsidRPr="000A2E16">
        <w:t xml:space="preserve"> od </w:t>
      </w:r>
      <w:proofErr w:type="spellStart"/>
      <w:r w:rsidRPr="000A2E16">
        <w:t>deponovanja</w:t>
      </w:r>
      <w:proofErr w:type="spellEnd"/>
      <w:r w:rsidRPr="000A2E16">
        <w:t xml:space="preserve"> </w:t>
      </w:r>
      <w:proofErr w:type="spellStart"/>
      <w:r w:rsidRPr="000A2E16">
        <w:t>instrumenta</w:t>
      </w:r>
      <w:proofErr w:type="spellEnd"/>
      <w:r w:rsidRPr="000A2E16">
        <w:t xml:space="preserve"> </w:t>
      </w:r>
      <w:proofErr w:type="spellStart"/>
      <w:r w:rsidRPr="000A2E16">
        <w:t>ratifikacije</w:t>
      </w:r>
      <w:proofErr w:type="spellEnd"/>
      <w:r w:rsidRPr="000A2E16">
        <w:t xml:space="preserve"> </w:t>
      </w:r>
      <w:proofErr w:type="spellStart"/>
      <w:r w:rsidRPr="000A2E16">
        <w:t>ili</w:t>
      </w:r>
      <w:proofErr w:type="spellEnd"/>
      <w:r w:rsidRPr="000A2E16">
        <w:t xml:space="preserve"> </w:t>
      </w:r>
      <w:proofErr w:type="spellStart"/>
      <w:r w:rsidRPr="000A2E16">
        <w:t>pristupanja</w:t>
      </w:r>
      <w:proofErr w:type="spellEnd"/>
      <w:r w:rsidRPr="000A2E16">
        <w:t xml:space="preserve">, </w:t>
      </w:r>
      <w:proofErr w:type="spellStart"/>
      <w:r w:rsidRPr="000A2E16">
        <w:t>ili</w:t>
      </w:r>
      <w:proofErr w:type="spellEnd"/>
      <w:r w:rsidRPr="000A2E16">
        <w:t xml:space="preserve"> od </w:t>
      </w:r>
      <w:proofErr w:type="spellStart"/>
      <w:r w:rsidRPr="000A2E16">
        <w:t>bilo</w:t>
      </w:r>
      <w:proofErr w:type="spellEnd"/>
      <w:r w:rsidRPr="000A2E16">
        <w:t xml:space="preserve"> </w:t>
      </w:r>
      <w:proofErr w:type="spellStart"/>
      <w:r w:rsidRPr="000A2E16">
        <w:t>koga</w:t>
      </w:r>
      <w:proofErr w:type="spellEnd"/>
      <w:r w:rsidRPr="000A2E16">
        <w:t xml:space="preserve"> </w:t>
      </w:r>
      <w:proofErr w:type="spellStart"/>
      <w:r w:rsidRPr="000A2E16">
        <w:t>kasnijeg</w:t>
      </w:r>
      <w:proofErr w:type="spellEnd"/>
      <w:r w:rsidRPr="000A2E16">
        <w:t xml:space="preserve"> </w:t>
      </w:r>
      <w:proofErr w:type="spellStart"/>
      <w:r w:rsidRPr="000A2E16">
        <w:t>datuma</w:t>
      </w:r>
      <w:proofErr w:type="spellEnd"/>
      <w:r w:rsidRPr="000A2E16">
        <w:t xml:space="preserve"> </w:t>
      </w:r>
      <w:proofErr w:type="spellStart"/>
      <w:r w:rsidRPr="000A2E16">
        <w:t>navedenog</w:t>
      </w:r>
      <w:proofErr w:type="spellEnd"/>
      <w:r w:rsidRPr="000A2E16">
        <w:t xml:space="preserve"> u tom </w:t>
      </w:r>
      <w:proofErr w:type="spellStart"/>
      <w:r w:rsidRPr="000A2E16">
        <w:t>instrumentu</w:t>
      </w:r>
      <w:proofErr w:type="spellEnd"/>
      <w:r w:rsidRPr="000A2E16">
        <w:t xml:space="preserve">, </w:t>
      </w:r>
      <w:proofErr w:type="spellStart"/>
      <w:r w:rsidRPr="000A2E16">
        <w:t>ali</w:t>
      </w:r>
      <w:proofErr w:type="spellEnd"/>
      <w:r w:rsidRPr="000A2E16">
        <w:t xml:space="preserve"> ne </w:t>
      </w:r>
      <w:proofErr w:type="spellStart"/>
      <w:r w:rsidRPr="000A2E16">
        <w:t>kasnije</w:t>
      </w:r>
      <w:proofErr w:type="spellEnd"/>
      <w:r w:rsidRPr="000A2E16">
        <w:t xml:space="preserve"> od </w:t>
      </w:r>
      <w:proofErr w:type="spellStart"/>
      <w:r w:rsidRPr="000A2E16">
        <w:t>isteka</w:t>
      </w:r>
      <w:proofErr w:type="spellEnd"/>
      <w:r w:rsidRPr="000A2E16">
        <w:t xml:space="preserve"> </w:t>
      </w:r>
      <w:proofErr w:type="spellStart"/>
      <w:r w:rsidRPr="000A2E16">
        <w:t>šest</w:t>
      </w:r>
      <w:proofErr w:type="spellEnd"/>
      <w:r w:rsidRPr="000A2E16">
        <w:t xml:space="preserve"> </w:t>
      </w:r>
      <w:proofErr w:type="spellStart"/>
      <w:r w:rsidRPr="000A2E16">
        <w:t>meseci</w:t>
      </w:r>
      <w:proofErr w:type="spellEnd"/>
      <w:r w:rsidRPr="000A2E16">
        <w:t xml:space="preserve"> od </w:t>
      </w:r>
      <w:proofErr w:type="spellStart"/>
      <w:r w:rsidRPr="000A2E16">
        <w:t>datuma</w:t>
      </w:r>
      <w:proofErr w:type="spellEnd"/>
      <w:r w:rsidRPr="000A2E16">
        <w:t xml:space="preserve"> </w:t>
      </w:r>
      <w:proofErr w:type="spellStart"/>
      <w:r w:rsidRPr="000A2E16">
        <w:t>deponovanja</w:t>
      </w:r>
      <w:proofErr w:type="spellEnd"/>
      <w:r w:rsidRPr="000A2E16">
        <w:t xml:space="preserve">, </w:t>
      </w:r>
      <w:proofErr w:type="spellStart"/>
      <w:r w:rsidRPr="000A2E16">
        <w:t>ako</w:t>
      </w:r>
      <w:proofErr w:type="spellEnd"/>
      <w:r w:rsidRPr="000A2E16">
        <w:t xml:space="preserve"> je </w:t>
      </w:r>
      <w:proofErr w:type="spellStart"/>
      <w:r w:rsidRPr="000A2E16">
        <w:t>takav</w:t>
      </w:r>
      <w:proofErr w:type="spellEnd"/>
      <w:r w:rsidRPr="000A2E16">
        <w:t xml:space="preserve"> instrument </w:t>
      </w:r>
      <w:proofErr w:type="spellStart"/>
      <w:r w:rsidRPr="000A2E16">
        <w:t>deponovan</w:t>
      </w:r>
      <w:proofErr w:type="spellEnd"/>
      <w:r w:rsidRPr="000A2E16">
        <w:t xml:space="preserve"> </w:t>
      </w:r>
      <w:proofErr w:type="spellStart"/>
      <w:r w:rsidRPr="000A2E16">
        <w:t>nakon</w:t>
      </w:r>
      <w:proofErr w:type="spellEnd"/>
      <w:r w:rsidRPr="000A2E16">
        <w:t xml:space="preserve"> </w:t>
      </w:r>
      <w:proofErr w:type="spellStart"/>
      <w:r w:rsidRPr="000A2E16">
        <w:t>stupanja</w:t>
      </w:r>
      <w:proofErr w:type="spellEnd"/>
      <w:r w:rsidRPr="000A2E16">
        <w:t xml:space="preserve"> </w:t>
      </w:r>
      <w:proofErr w:type="spellStart"/>
      <w:r w:rsidRPr="000A2E16">
        <w:t>na</w:t>
      </w:r>
      <w:proofErr w:type="spellEnd"/>
      <w:r w:rsidRPr="000A2E16">
        <w:t xml:space="preserve"> </w:t>
      </w:r>
      <w:proofErr w:type="spellStart"/>
      <w:r w:rsidRPr="000A2E16">
        <w:t>snagu</w:t>
      </w:r>
      <w:proofErr w:type="spellEnd"/>
      <w:r w:rsidRPr="000A2E16">
        <w:t xml:space="preserve"> </w:t>
      </w:r>
      <w:proofErr w:type="spellStart"/>
      <w:r w:rsidRPr="000A2E16">
        <w:t>ovog</w:t>
      </w:r>
      <w:proofErr w:type="spellEnd"/>
      <w:r w:rsidRPr="000A2E16">
        <w:t xml:space="preserve"> </w:t>
      </w:r>
      <w:proofErr w:type="spellStart"/>
      <w:r w:rsidRPr="000A2E16">
        <w:t>ugovora</w:t>
      </w:r>
      <w:proofErr w:type="spellEnd"/>
      <w:r w:rsidRPr="000A2E16">
        <w:t xml:space="preserve"> u </w:t>
      </w:r>
      <w:proofErr w:type="spellStart"/>
      <w:r w:rsidRPr="000A2E16">
        <w:t>skladu</w:t>
      </w:r>
      <w:proofErr w:type="spellEnd"/>
      <w:r w:rsidRPr="000A2E16">
        <w:t xml:space="preserve"> </w:t>
      </w:r>
      <w:proofErr w:type="spellStart"/>
      <w:r w:rsidRPr="000A2E16">
        <w:t>sa</w:t>
      </w:r>
      <w:proofErr w:type="spellEnd"/>
      <w:r w:rsidRPr="000A2E16">
        <w:t xml:space="preserve"> </w:t>
      </w:r>
      <w:proofErr w:type="spellStart"/>
      <w:r w:rsidRPr="000A2E16">
        <w:t>stavom</w:t>
      </w:r>
      <w:proofErr w:type="spellEnd"/>
      <w:r w:rsidRPr="000A2E16">
        <w:t xml:space="preserve"> (1), </w:t>
      </w:r>
      <w:proofErr w:type="spellStart"/>
      <w:r w:rsidRPr="000A2E16">
        <w:t>ili</w:t>
      </w:r>
      <w:proofErr w:type="spellEnd"/>
      <w:r w:rsidRPr="000A2E16">
        <w:t xml:space="preserve"> </w:t>
      </w:r>
      <w:proofErr w:type="spellStart"/>
      <w:r w:rsidRPr="000A2E16">
        <w:t>nakon</w:t>
      </w:r>
      <w:proofErr w:type="spellEnd"/>
      <w:r w:rsidRPr="000A2E16">
        <w:t xml:space="preserve"> </w:t>
      </w:r>
      <w:proofErr w:type="spellStart"/>
      <w:r w:rsidRPr="000A2E16">
        <w:t>isteka</w:t>
      </w:r>
      <w:proofErr w:type="spellEnd"/>
      <w:r w:rsidRPr="000A2E16">
        <w:t xml:space="preserve"> tri </w:t>
      </w:r>
      <w:proofErr w:type="spellStart"/>
      <w:r w:rsidRPr="000A2E16">
        <w:t>meseca</w:t>
      </w:r>
      <w:proofErr w:type="spellEnd"/>
      <w:r w:rsidRPr="000A2E16">
        <w:t xml:space="preserve"> od </w:t>
      </w:r>
      <w:proofErr w:type="spellStart"/>
      <w:r w:rsidRPr="000A2E16">
        <w:t>datuma</w:t>
      </w:r>
      <w:proofErr w:type="spellEnd"/>
      <w:r w:rsidRPr="000A2E16">
        <w:t xml:space="preserve"> </w:t>
      </w:r>
      <w:proofErr w:type="spellStart"/>
      <w:r w:rsidRPr="000A2E16">
        <w:t>stupanja</w:t>
      </w:r>
      <w:proofErr w:type="spellEnd"/>
      <w:r w:rsidRPr="000A2E16">
        <w:t xml:space="preserve"> </w:t>
      </w:r>
      <w:proofErr w:type="spellStart"/>
      <w:r w:rsidRPr="000A2E16">
        <w:t>na</w:t>
      </w:r>
      <w:proofErr w:type="spellEnd"/>
      <w:r w:rsidRPr="000A2E16">
        <w:t xml:space="preserve"> </w:t>
      </w:r>
      <w:proofErr w:type="spellStart"/>
      <w:r w:rsidRPr="000A2E16">
        <w:t>snagu</w:t>
      </w:r>
      <w:proofErr w:type="spellEnd"/>
      <w:r w:rsidRPr="000A2E16">
        <w:t xml:space="preserve"> </w:t>
      </w:r>
      <w:proofErr w:type="spellStart"/>
      <w:r w:rsidRPr="000A2E16">
        <w:t>ovog</w:t>
      </w:r>
      <w:proofErr w:type="spellEnd"/>
      <w:r w:rsidRPr="000A2E16">
        <w:t xml:space="preserve"> </w:t>
      </w:r>
      <w:proofErr w:type="spellStart"/>
      <w:r w:rsidRPr="000A2E16">
        <w:t>ugovora</w:t>
      </w:r>
      <w:proofErr w:type="spellEnd"/>
      <w:r w:rsidRPr="000A2E16">
        <w:t xml:space="preserve">, </w:t>
      </w:r>
      <w:proofErr w:type="spellStart"/>
      <w:r w:rsidRPr="000A2E16">
        <w:t>ako</w:t>
      </w:r>
      <w:proofErr w:type="spellEnd"/>
      <w:r w:rsidRPr="000A2E16">
        <w:t xml:space="preserve"> je </w:t>
      </w:r>
      <w:proofErr w:type="spellStart"/>
      <w:r w:rsidRPr="000A2E16">
        <w:t>takav</w:t>
      </w:r>
      <w:proofErr w:type="spellEnd"/>
      <w:r w:rsidRPr="000A2E16">
        <w:t xml:space="preserve"> instrument </w:t>
      </w:r>
      <w:proofErr w:type="spellStart"/>
      <w:r w:rsidRPr="000A2E16">
        <w:t>deponovan</w:t>
      </w:r>
      <w:proofErr w:type="spellEnd"/>
      <w:r w:rsidRPr="000A2E16">
        <w:t xml:space="preserve"> pre </w:t>
      </w:r>
      <w:proofErr w:type="spellStart"/>
      <w:r w:rsidRPr="000A2E16">
        <w:t>stupanja</w:t>
      </w:r>
      <w:proofErr w:type="spellEnd"/>
      <w:r w:rsidRPr="000A2E16">
        <w:t xml:space="preserve"> </w:t>
      </w:r>
      <w:proofErr w:type="spellStart"/>
      <w:r w:rsidRPr="000A2E16">
        <w:t>na</w:t>
      </w:r>
      <w:proofErr w:type="spellEnd"/>
      <w:r w:rsidRPr="000A2E16">
        <w:t xml:space="preserve"> </w:t>
      </w:r>
      <w:proofErr w:type="spellStart"/>
      <w:r w:rsidRPr="000A2E16">
        <w:t>snagu</w:t>
      </w:r>
      <w:proofErr w:type="spellEnd"/>
      <w:r w:rsidRPr="000A2E16">
        <w:t xml:space="preserve"> </w:t>
      </w:r>
      <w:proofErr w:type="spellStart"/>
      <w:r w:rsidRPr="000A2E16">
        <w:t>ovog</w:t>
      </w:r>
      <w:proofErr w:type="spellEnd"/>
      <w:r w:rsidRPr="000A2E16">
        <w:t xml:space="preserve"> </w:t>
      </w:r>
      <w:proofErr w:type="spellStart"/>
      <w:r w:rsidRPr="000A2E16">
        <w:t>ugovora</w:t>
      </w:r>
      <w:proofErr w:type="spellEnd"/>
      <w:r w:rsidRPr="000A2E16">
        <w:t>;</w:t>
      </w:r>
    </w:p>
    <w:p w14:paraId="6E25811E" w14:textId="77777777" w:rsidR="000A2E16" w:rsidRPr="000A2E16" w:rsidRDefault="000A2E16" w:rsidP="000A2E16">
      <w:pPr>
        <w:jc w:val="center"/>
      </w:pPr>
      <w:r w:rsidRPr="000A2E16">
        <w:t xml:space="preserve">(iv) </w:t>
      </w:r>
      <w:proofErr w:type="spellStart"/>
      <w:r w:rsidRPr="000A2E16">
        <w:t>svaku</w:t>
      </w:r>
      <w:proofErr w:type="spellEnd"/>
      <w:r w:rsidRPr="000A2E16">
        <w:t xml:space="preserve"> </w:t>
      </w:r>
      <w:proofErr w:type="spellStart"/>
      <w:r w:rsidRPr="000A2E16">
        <w:t>drugu</w:t>
      </w:r>
      <w:proofErr w:type="spellEnd"/>
      <w:r w:rsidRPr="000A2E16">
        <w:t xml:space="preserve"> </w:t>
      </w:r>
      <w:proofErr w:type="spellStart"/>
      <w:r w:rsidRPr="000A2E16">
        <w:t>međuvladinu</w:t>
      </w:r>
      <w:proofErr w:type="spellEnd"/>
      <w:r w:rsidRPr="000A2E16">
        <w:t xml:space="preserve"> </w:t>
      </w:r>
      <w:proofErr w:type="spellStart"/>
      <w:r w:rsidRPr="000A2E16">
        <w:t>organizaciju</w:t>
      </w:r>
      <w:proofErr w:type="spellEnd"/>
      <w:r w:rsidRPr="000A2E16">
        <w:t xml:space="preserve"> </w:t>
      </w:r>
      <w:proofErr w:type="spellStart"/>
      <w:r w:rsidRPr="000A2E16">
        <w:t>koja</w:t>
      </w:r>
      <w:proofErr w:type="spellEnd"/>
      <w:r w:rsidRPr="000A2E16">
        <w:t xml:space="preserve"> </w:t>
      </w:r>
      <w:proofErr w:type="spellStart"/>
      <w:r w:rsidRPr="000A2E16">
        <w:t>ispuni</w:t>
      </w:r>
      <w:proofErr w:type="spellEnd"/>
      <w:r w:rsidRPr="000A2E16">
        <w:t xml:space="preserve"> </w:t>
      </w:r>
      <w:proofErr w:type="spellStart"/>
      <w:r w:rsidRPr="000A2E16">
        <w:t>uslove</w:t>
      </w:r>
      <w:proofErr w:type="spellEnd"/>
      <w:r w:rsidRPr="000A2E16">
        <w:t xml:space="preserve"> da </w:t>
      </w:r>
      <w:proofErr w:type="spellStart"/>
      <w:r w:rsidRPr="000A2E16">
        <w:t>postane</w:t>
      </w:r>
      <w:proofErr w:type="spellEnd"/>
      <w:r w:rsidRPr="000A2E16">
        <w:t xml:space="preserve"> </w:t>
      </w:r>
      <w:proofErr w:type="spellStart"/>
      <w:r w:rsidRPr="000A2E16">
        <w:t>strana</w:t>
      </w:r>
      <w:proofErr w:type="spellEnd"/>
      <w:r w:rsidRPr="000A2E16">
        <w:t xml:space="preserve"> </w:t>
      </w:r>
      <w:proofErr w:type="spellStart"/>
      <w:r w:rsidRPr="000A2E16">
        <w:t>ovog</w:t>
      </w:r>
      <w:proofErr w:type="spellEnd"/>
      <w:r w:rsidRPr="000A2E16">
        <w:t xml:space="preserve"> </w:t>
      </w:r>
      <w:proofErr w:type="spellStart"/>
      <w:r w:rsidRPr="000A2E16">
        <w:t>ugovora</w:t>
      </w:r>
      <w:proofErr w:type="spellEnd"/>
      <w:r w:rsidRPr="000A2E16">
        <w:t xml:space="preserve">, </w:t>
      </w:r>
      <w:proofErr w:type="spellStart"/>
      <w:r w:rsidRPr="000A2E16">
        <w:t>nakon</w:t>
      </w:r>
      <w:proofErr w:type="spellEnd"/>
      <w:r w:rsidRPr="000A2E16">
        <w:t xml:space="preserve"> </w:t>
      </w:r>
      <w:proofErr w:type="spellStart"/>
      <w:r w:rsidRPr="000A2E16">
        <w:t>isteka</w:t>
      </w:r>
      <w:proofErr w:type="spellEnd"/>
      <w:r w:rsidRPr="000A2E16">
        <w:t xml:space="preserve"> tri </w:t>
      </w:r>
      <w:proofErr w:type="spellStart"/>
      <w:r w:rsidRPr="000A2E16">
        <w:t>meseca</w:t>
      </w:r>
      <w:proofErr w:type="spellEnd"/>
      <w:r w:rsidRPr="000A2E16">
        <w:t xml:space="preserve"> od </w:t>
      </w:r>
      <w:proofErr w:type="spellStart"/>
      <w:r w:rsidRPr="000A2E16">
        <w:t>deponovanja</w:t>
      </w:r>
      <w:proofErr w:type="spellEnd"/>
      <w:r w:rsidRPr="000A2E16">
        <w:t xml:space="preserve"> </w:t>
      </w:r>
      <w:proofErr w:type="spellStart"/>
      <w:r w:rsidRPr="000A2E16">
        <w:t>instrumenta</w:t>
      </w:r>
      <w:proofErr w:type="spellEnd"/>
      <w:r w:rsidRPr="000A2E16">
        <w:t xml:space="preserve"> </w:t>
      </w:r>
      <w:proofErr w:type="spellStart"/>
      <w:r w:rsidRPr="000A2E16">
        <w:t>ratifikacije</w:t>
      </w:r>
      <w:proofErr w:type="spellEnd"/>
      <w:r w:rsidRPr="000A2E16">
        <w:t xml:space="preserve"> </w:t>
      </w:r>
      <w:proofErr w:type="spellStart"/>
      <w:r w:rsidRPr="000A2E16">
        <w:t>ili</w:t>
      </w:r>
      <w:proofErr w:type="spellEnd"/>
      <w:r w:rsidRPr="000A2E16">
        <w:t xml:space="preserve"> </w:t>
      </w:r>
      <w:proofErr w:type="spellStart"/>
      <w:r w:rsidRPr="000A2E16">
        <w:t>pristupanja</w:t>
      </w:r>
      <w:proofErr w:type="spellEnd"/>
      <w:r w:rsidRPr="000A2E16">
        <w:t xml:space="preserve">, </w:t>
      </w:r>
      <w:proofErr w:type="spellStart"/>
      <w:r w:rsidRPr="000A2E16">
        <w:t>ili</w:t>
      </w:r>
      <w:proofErr w:type="spellEnd"/>
      <w:r w:rsidRPr="000A2E16">
        <w:t xml:space="preserve"> od </w:t>
      </w:r>
      <w:proofErr w:type="spellStart"/>
      <w:r w:rsidRPr="000A2E16">
        <w:t>bilo</w:t>
      </w:r>
      <w:proofErr w:type="spellEnd"/>
      <w:r w:rsidRPr="000A2E16">
        <w:t xml:space="preserve"> </w:t>
      </w:r>
      <w:proofErr w:type="spellStart"/>
      <w:r w:rsidRPr="000A2E16">
        <w:t>kog</w:t>
      </w:r>
      <w:proofErr w:type="spellEnd"/>
      <w:r w:rsidRPr="000A2E16">
        <w:t xml:space="preserve"> </w:t>
      </w:r>
      <w:proofErr w:type="spellStart"/>
      <w:r w:rsidRPr="000A2E16">
        <w:t>kasnijeg</w:t>
      </w:r>
      <w:proofErr w:type="spellEnd"/>
      <w:r w:rsidRPr="000A2E16">
        <w:t xml:space="preserve"> </w:t>
      </w:r>
      <w:proofErr w:type="spellStart"/>
      <w:r w:rsidRPr="000A2E16">
        <w:t>datuma</w:t>
      </w:r>
      <w:proofErr w:type="spellEnd"/>
      <w:r w:rsidRPr="000A2E16">
        <w:t xml:space="preserve"> </w:t>
      </w:r>
      <w:proofErr w:type="spellStart"/>
      <w:r w:rsidRPr="000A2E16">
        <w:t>navedenog</w:t>
      </w:r>
      <w:proofErr w:type="spellEnd"/>
      <w:r w:rsidRPr="000A2E16">
        <w:t xml:space="preserve"> u tom </w:t>
      </w:r>
      <w:proofErr w:type="spellStart"/>
      <w:r w:rsidRPr="000A2E16">
        <w:t>instrumentu</w:t>
      </w:r>
      <w:proofErr w:type="spellEnd"/>
      <w:r w:rsidRPr="000A2E16">
        <w:t xml:space="preserve">, </w:t>
      </w:r>
      <w:proofErr w:type="spellStart"/>
      <w:r w:rsidRPr="000A2E16">
        <w:t>ali</w:t>
      </w:r>
      <w:proofErr w:type="spellEnd"/>
      <w:r w:rsidRPr="000A2E16">
        <w:t xml:space="preserve"> ne </w:t>
      </w:r>
      <w:proofErr w:type="spellStart"/>
      <w:r w:rsidRPr="000A2E16">
        <w:t>kasnije</w:t>
      </w:r>
      <w:proofErr w:type="spellEnd"/>
      <w:r w:rsidRPr="000A2E16">
        <w:t xml:space="preserve"> od </w:t>
      </w:r>
      <w:proofErr w:type="spellStart"/>
      <w:r w:rsidRPr="000A2E16">
        <w:t>isteka</w:t>
      </w:r>
      <w:proofErr w:type="spellEnd"/>
      <w:r w:rsidRPr="000A2E16">
        <w:t xml:space="preserve"> </w:t>
      </w:r>
      <w:proofErr w:type="spellStart"/>
      <w:r w:rsidRPr="000A2E16">
        <w:t>šest</w:t>
      </w:r>
      <w:proofErr w:type="spellEnd"/>
      <w:r w:rsidRPr="000A2E16">
        <w:t xml:space="preserve"> </w:t>
      </w:r>
      <w:proofErr w:type="spellStart"/>
      <w:r w:rsidRPr="000A2E16">
        <w:t>meseci</w:t>
      </w:r>
      <w:proofErr w:type="spellEnd"/>
      <w:r w:rsidRPr="000A2E16">
        <w:t xml:space="preserve"> od </w:t>
      </w:r>
      <w:proofErr w:type="spellStart"/>
      <w:r w:rsidRPr="000A2E16">
        <w:t>datuma</w:t>
      </w:r>
      <w:proofErr w:type="spellEnd"/>
      <w:r w:rsidRPr="000A2E16">
        <w:t xml:space="preserve"> </w:t>
      </w:r>
      <w:proofErr w:type="spellStart"/>
      <w:r w:rsidRPr="000A2E16">
        <w:t>takvog</w:t>
      </w:r>
      <w:proofErr w:type="spellEnd"/>
      <w:r w:rsidRPr="000A2E16">
        <w:t xml:space="preserve"> </w:t>
      </w:r>
      <w:proofErr w:type="spellStart"/>
      <w:r w:rsidRPr="000A2E16">
        <w:t>deponovanja</w:t>
      </w:r>
      <w:proofErr w:type="spellEnd"/>
      <w:r w:rsidRPr="000A2E16">
        <w:t>.</w:t>
      </w:r>
    </w:p>
    <w:p w14:paraId="2FD74639" w14:textId="77777777" w:rsidR="000A2E16" w:rsidRPr="000A2E16" w:rsidRDefault="000A2E16" w:rsidP="000A2E16">
      <w:pPr>
        <w:jc w:val="center"/>
        <w:rPr>
          <w:b/>
          <w:bCs/>
          <w:lang w:val="fr-FR"/>
        </w:rPr>
      </w:pPr>
      <w:bookmarkStart w:id="43" w:name="clan_22"/>
      <w:bookmarkEnd w:id="43"/>
      <w:proofErr w:type="spellStart"/>
      <w:r w:rsidRPr="000A2E16">
        <w:rPr>
          <w:b/>
          <w:bCs/>
          <w:lang w:val="fr-FR"/>
        </w:rPr>
        <w:t>Član</w:t>
      </w:r>
      <w:proofErr w:type="spellEnd"/>
      <w:r w:rsidRPr="000A2E16">
        <w:rPr>
          <w:b/>
          <w:bCs/>
          <w:lang w:val="fr-FR"/>
        </w:rPr>
        <w:t xml:space="preserve"> 22</w:t>
      </w:r>
    </w:p>
    <w:p w14:paraId="70ADC8F4" w14:textId="77777777" w:rsidR="000A2E16" w:rsidRPr="000A2E16" w:rsidRDefault="000A2E16" w:rsidP="000A2E16">
      <w:pPr>
        <w:jc w:val="center"/>
        <w:rPr>
          <w:b/>
          <w:bCs/>
          <w:lang w:val="fr-FR"/>
        </w:rPr>
      </w:pPr>
      <w:bookmarkStart w:id="44" w:name="str_23"/>
      <w:bookmarkEnd w:id="44"/>
      <w:proofErr w:type="spellStart"/>
      <w:r w:rsidRPr="000A2E16">
        <w:rPr>
          <w:b/>
          <w:bCs/>
          <w:lang w:val="fr-FR"/>
        </w:rPr>
        <w:t>Primena</w:t>
      </w:r>
      <w:proofErr w:type="spellEnd"/>
      <w:r w:rsidRPr="000A2E16">
        <w:rPr>
          <w:b/>
          <w:bCs/>
          <w:lang w:val="fr-FR"/>
        </w:rPr>
        <w:t xml:space="preserve"> </w:t>
      </w:r>
      <w:proofErr w:type="spellStart"/>
      <w:r w:rsidRPr="000A2E16">
        <w:rPr>
          <w:b/>
          <w:bCs/>
          <w:lang w:val="fr-FR"/>
        </w:rPr>
        <w:t>Ugovora</w:t>
      </w:r>
      <w:proofErr w:type="spellEnd"/>
      <w:r w:rsidRPr="000A2E16">
        <w:rPr>
          <w:b/>
          <w:bCs/>
          <w:lang w:val="fr-FR"/>
        </w:rPr>
        <w:t xml:space="preserve"> na </w:t>
      </w:r>
      <w:proofErr w:type="spellStart"/>
      <w:r w:rsidRPr="000A2E16">
        <w:rPr>
          <w:b/>
          <w:bCs/>
          <w:lang w:val="fr-FR"/>
        </w:rPr>
        <w:t>postojeće</w:t>
      </w:r>
      <w:proofErr w:type="spellEnd"/>
      <w:r w:rsidRPr="000A2E16">
        <w:rPr>
          <w:b/>
          <w:bCs/>
          <w:lang w:val="fr-FR"/>
        </w:rPr>
        <w:t xml:space="preserve"> </w:t>
      </w:r>
      <w:proofErr w:type="spellStart"/>
      <w:r w:rsidRPr="000A2E16">
        <w:rPr>
          <w:b/>
          <w:bCs/>
          <w:lang w:val="fr-FR"/>
        </w:rPr>
        <w:t>prijave</w:t>
      </w:r>
      <w:proofErr w:type="spellEnd"/>
      <w:r w:rsidRPr="000A2E16">
        <w:rPr>
          <w:b/>
          <w:bCs/>
          <w:lang w:val="fr-FR"/>
        </w:rPr>
        <w:t xml:space="preserve"> i patente</w:t>
      </w:r>
    </w:p>
    <w:p w14:paraId="56032715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(1) </w:t>
      </w:r>
      <w:proofErr w:type="spellStart"/>
      <w:r w:rsidRPr="000A2E16">
        <w:rPr>
          <w:b/>
          <w:bCs/>
          <w:i/>
          <w:iCs/>
          <w:lang w:val="fr-FR"/>
        </w:rPr>
        <w:t>Načelo</w:t>
      </w:r>
      <w:proofErr w:type="spellEnd"/>
      <w:r w:rsidRPr="000A2E16">
        <w:rPr>
          <w:lang w:val="fr-FR"/>
        </w:rPr>
        <w:t xml:space="preserve"> U </w:t>
      </w:r>
      <w:proofErr w:type="spellStart"/>
      <w:r w:rsidRPr="000A2E16">
        <w:rPr>
          <w:lang w:val="fr-FR"/>
        </w:rPr>
        <w:t>skladu</w:t>
      </w:r>
      <w:proofErr w:type="spellEnd"/>
      <w:r w:rsidRPr="000A2E16">
        <w:rPr>
          <w:lang w:val="fr-FR"/>
        </w:rPr>
        <w:t xml:space="preserve"> sa </w:t>
      </w:r>
      <w:proofErr w:type="spellStart"/>
      <w:r w:rsidRPr="000A2E16">
        <w:rPr>
          <w:lang w:val="fr-FR"/>
        </w:rPr>
        <w:t>stavom</w:t>
      </w:r>
      <w:proofErr w:type="spellEnd"/>
      <w:r w:rsidRPr="000A2E16">
        <w:rPr>
          <w:lang w:val="fr-FR"/>
        </w:rPr>
        <w:t xml:space="preserve"> (2)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će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primenjivati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odredbe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ovog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ugovora</w:t>
      </w:r>
      <w:proofErr w:type="spellEnd"/>
      <w:r w:rsidRPr="000A2E16">
        <w:rPr>
          <w:lang w:val="fr-FR"/>
        </w:rPr>
        <w:t xml:space="preserve"> i </w:t>
      </w:r>
      <w:proofErr w:type="spellStart"/>
      <w:r w:rsidRPr="000A2E16">
        <w:rPr>
          <w:lang w:val="fr-FR"/>
        </w:rPr>
        <w:t>Pravilnika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osim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članova</w:t>
      </w:r>
      <w:proofErr w:type="spellEnd"/>
      <w:r w:rsidRPr="000A2E16">
        <w:rPr>
          <w:lang w:val="fr-FR"/>
        </w:rPr>
        <w:t xml:space="preserve"> 5 i 6(1) i (2) i sa </w:t>
      </w:r>
      <w:proofErr w:type="spellStart"/>
      <w:r w:rsidRPr="000A2E16">
        <w:rPr>
          <w:lang w:val="fr-FR"/>
        </w:rPr>
        <w:t>njima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povezanih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odredbi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Pravilnika</w:t>
      </w:r>
      <w:proofErr w:type="spellEnd"/>
      <w:r w:rsidRPr="000A2E16">
        <w:rPr>
          <w:lang w:val="fr-FR"/>
        </w:rPr>
        <w:t xml:space="preserve">, na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patenata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postupku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kao</w:t>
      </w:r>
      <w:proofErr w:type="spellEnd"/>
      <w:r w:rsidRPr="000A2E16">
        <w:rPr>
          <w:lang w:val="fr-FR"/>
        </w:rPr>
        <w:t xml:space="preserve"> i na patente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su </w:t>
      </w:r>
      <w:proofErr w:type="spellStart"/>
      <w:r w:rsidRPr="000A2E16">
        <w:rPr>
          <w:lang w:val="fr-FR"/>
        </w:rPr>
        <w:t>važeći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datum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kada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ovaj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prema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članu</w:t>
      </w:r>
      <w:proofErr w:type="spellEnd"/>
      <w:r w:rsidRPr="000A2E16">
        <w:rPr>
          <w:lang w:val="fr-FR"/>
        </w:rPr>
        <w:t xml:space="preserve"> 21. </w:t>
      </w:r>
      <w:proofErr w:type="spellStart"/>
      <w:proofErr w:type="gramStart"/>
      <w:r w:rsidRPr="000A2E16">
        <w:rPr>
          <w:lang w:val="fr-FR"/>
        </w:rPr>
        <w:t>postao</w:t>
      </w:r>
      <w:proofErr w:type="spellEnd"/>
      <w:proofErr w:type="gram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obavezujući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tu </w:t>
      </w:r>
      <w:proofErr w:type="spellStart"/>
      <w:r w:rsidRPr="000A2E16">
        <w:rPr>
          <w:lang w:val="fr-FR"/>
        </w:rPr>
        <w:t>ugovornu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stranu</w:t>
      </w:r>
      <w:proofErr w:type="spellEnd"/>
      <w:r w:rsidRPr="000A2E16">
        <w:rPr>
          <w:lang w:val="fr-FR"/>
        </w:rPr>
        <w:t>.</w:t>
      </w:r>
    </w:p>
    <w:p w14:paraId="51FF46F1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lastRenderedPageBreak/>
        <w:t>(2) </w:t>
      </w:r>
      <w:proofErr w:type="spellStart"/>
      <w:r w:rsidRPr="000A2E16">
        <w:rPr>
          <w:b/>
          <w:bCs/>
          <w:i/>
          <w:iCs/>
          <w:lang w:val="fr-FR"/>
        </w:rPr>
        <w:t>Postupci</w:t>
      </w:r>
      <w:proofErr w:type="spellEnd"/>
      <w:r w:rsidRPr="000A2E16">
        <w:rPr>
          <w:lang w:val="fr-FR"/>
        </w:rPr>
        <w:t> </w:t>
      </w:r>
      <w:proofErr w:type="spellStart"/>
      <w:r w:rsidRPr="000A2E16">
        <w:rPr>
          <w:lang w:val="fr-FR"/>
        </w:rPr>
        <w:t>Nijedna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nije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obavezna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primenjuje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odredbe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ovog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ugovora</w:t>
      </w:r>
      <w:proofErr w:type="spellEnd"/>
      <w:r w:rsidRPr="000A2E16">
        <w:rPr>
          <w:lang w:val="fr-FR"/>
        </w:rPr>
        <w:t xml:space="preserve"> i </w:t>
      </w:r>
      <w:proofErr w:type="spellStart"/>
      <w:r w:rsidRPr="000A2E16">
        <w:rPr>
          <w:lang w:val="fr-FR"/>
        </w:rPr>
        <w:t>Pravilnika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bilo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radnju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postupcima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pogledu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prijava</w:t>
      </w:r>
      <w:proofErr w:type="spellEnd"/>
      <w:r w:rsidRPr="000A2E16">
        <w:rPr>
          <w:lang w:val="fr-FR"/>
        </w:rPr>
        <w:t xml:space="preserve"> i </w:t>
      </w:r>
      <w:proofErr w:type="spellStart"/>
      <w:r w:rsidRPr="000A2E16">
        <w:rPr>
          <w:lang w:val="fr-FR"/>
        </w:rPr>
        <w:t>patenata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iz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stava</w:t>
      </w:r>
      <w:proofErr w:type="spellEnd"/>
      <w:r w:rsidRPr="000A2E16">
        <w:rPr>
          <w:lang w:val="fr-FR"/>
        </w:rPr>
        <w:t xml:space="preserve"> (1) ako je </w:t>
      </w:r>
      <w:proofErr w:type="spellStart"/>
      <w:r w:rsidRPr="000A2E16">
        <w:rPr>
          <w:lang w:val="fr-FR"/>
        </w:rPr>
        <w:t>takav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postupak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počeo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datuma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kojeg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prema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članu</w:t>
      </w:r>
      <w:proofErr w:type="spellEnd"/>
      <w:r w:rsidRPr="000A2E16">
        <w:rPr>
          <w:lang w:val="fr-FR"/>
        </w:rPr>
        <w:t xml:space="preserve"> 21. </w:t>
      </w:r>
      <w:proofErr w:type="spellStart"/>
      <w:proofErr w:type="gramStart"/>
      <w:r w:rsidRPr="000A2E16">
        <w:rPr>
          <w:lang w:val="fr-FR"/>
        </w:rPr>
        <w:t>ovaj</w:t>
      </w:r>
      <w:proofErr w:type="spellEnd"/>
      <w:proofErr w:type="gram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obavezuje</w:t>
      </w:r>
      <w:proofErr w:type="spellEnd"/>
      <w:r w:rsidRPr="000A2E16">
        <w:rPr>
          <w:lang w:val="fr-FR"/>
        </w:rPr>
        <w:t xml:space="preserve"> tu </w:t>
      </w:r>
      <w:proofErr w:type="spellStart"/>
      <w:r w:rsidRPr="000A2E16">
        <w:rPr>
          <w:lang w:val="fr-FR"/>
        </w:rPr>
        <w:t>ugovornu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stranu</w:t>
      </w:r>
      <w:proofErr w:type="spellEnd"/>
      <w:r w:rsidRPr="000A2E16">
        <w:rPr>
          <w:lang w:val="fr-FR"/>
        </w:rPr>
        <w:t>.</w:t>
      </w:r>
    </w:p>
    <w:p w14:paraId="49515E1F" w14:textId="77777777" w:rsidR="000A2E16" w:rsidRPr="000A2E16" w:rsidRDefault="000A2E16" w:rsidP="000A2E16">
      <w:pPr>
        <w:jc w:val="center"/>
        <w:rPr>
          <w:b/>
          <w:bCs/>
          <w:lang w:val="fr-FR"/>
        </w:rPr>
      </w:pPr>
      <w:bookmarkStart w:id="45" w:name="clan_23"/>
      <w:bookmarkEnd w:id="45"/>
      <w:proofErr w:type="spellStart"/>
      <w:r w:rsidRPr="000A2E16">
        <w:rPr>
          <w:b/>
          <w:bCs/>
          <w:lang w:val="fr-FR"/>
        </w:rPr>
        <w:t>Član</w:t>
      </w:r>
      <w:proofErr w:type="spellEnd"/>
      <w:r w:rsidRPr="000A2E16">
        <w:rPr>
          <w:b/>
          <w:bCs/>
          <w:lang w:val="fr-FR"/>
        </w:rPr>
        <w:t xml:space="preserve"> 23</w:t>
      </w:r>
    </w:p>
    <w:p w14:paraId="5194AB8B" w14:textId="77777777" w:rsidR="000A2E16" w:rsidRPr="000A2E16" w:rsidRDefault="000A2E16" w:rsidP="000A2E16">
      <w:pPr>
        <w:jc w:val="center"/>
        <w:rPr>
          <w:b/>
          <w:bCs/>
          <w:lang w:val="fr-FR"/>
        </w:rPr>
      </w:pPr>
      <w:bookmarkStart w:id="46" w:name="str_24"/>
      <w:bookmarkEnd w:id="46"/>
      <w:proofErr w:type="spellStart"/>
      <w:r w:rsidRPr="000A2E16">
        <w:rPr>
          <w:b/>
          <w:bCs/>
          <w:lang w:val="fr-FR"/>
        </w:rPr>
        <w:t>Rezerve</w:t>
      </w:r>
      <w:proofErr w:type="spellEnd"/>
    </w:p>
    <w:p w14:paraId="4F85DCFF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(1) </w:t>
      </w:r>
      <w:proofErr w:type="spellStart"/>
      <w:r w:rsidRPr="000A2E16">
        <w:rPr>
          <w:b/>
          <w:bCs/>
          <w:i/>
          <w:iCs/>
          <w:lang w:val="fr-FR"/>
        </w:rPr>
        <w:t>Rezerva</w:t>
      </w:r>
      <w:proofErr w:type="spellEnd"/>
      <w:r w:rsidRPr="000A2E16">
        <w:rPr>
          <w:lang w:val="fr-FR"/>
        </w:rPr>
        <w:t> </w:t>
      </w:r>
      <w:proofErr w:type="spellStart"/>
      <w:r w:rsidRPr="000A2E16">
        <w:rPr>
          <w:lang w:val="fr-FR"/>
        </w:rPr>
        <w:t>Svaka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država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međuvladina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organizacija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može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putem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rezerve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izjavi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neće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primenjivati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odredbe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iz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člana</w:t>
      </w:r>
      <w:proofErr w:type="spellEnd"/>
      <w:r w:rsidRPr="000A2E16">
        <w:rPr>
          <w:lang w:val="fr-FR"/>
        </w:rPr>
        <w:t xml:space="preserve"> 6. </w:t>
      </w:r>
      <w:proofErr w:type="spellStart"/>
      <w:proofErr w:type="gramStart"/>
      <w:r w:rsidRPr="000A2E16">
        <w:rPr>
          <w:lang w:val="fr-FR"/>
        </w:rPr>
        <w:t>stav</w:t>
      </w:r>
      <w:proofErr w:type="spellEnd"/>
      <w:proofErr w:type="gramEnd"/>
      <w:r w:rsidRPr="000A2E16">
        <w:rPr>
          <w:lang w:val="fr-FR"/>
        </w:rPr>
        <w:t xml:space="preserve"> (1) na </w:t>
      </w:r>
      <w:proofErr w:type="spellStart"/>
      <w:r w:rsidRPr="000A2E16">
        <w:rPr>
          <w:lang w:val="fr-FR"/>
        </w:rPr>
        <w:t>bilo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zahtev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pogledu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jedinstva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pronalaska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se </w:t>
      </w:r>
      <w:proofErr w:type="spellStart"/>
      <w:r w:rsidRPr="000A2E16">
        <w:rPr>
          <w:lang w:val="fr-FR"/>
        </w:rPr>
        <w:t>prema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Ugovoru</w:t>
      </w:r>
      <w:proofErr w:type="spellEnd"/>
      <w:r w:rsidRPr="000A2E16">
        <w:rPr>
          <w:lang w:val="fr-FR"/>
        </w:rPr>
        <w:t xml:space="preserve"> o </w:t>
      </w:r>
      <w:proofErr w:type="spellStart"/>
      <w:r w:rsidRPr="000A2E16">
        <w:rPr>
          <w:lang w:val="fr-FR"/>
        </w:rPr>
        <w:t>saradnji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oblasti</w:t>
      </w:r>
      <w:proofErr w:type="spellEnd"/>
      <w:r w:rsidRPr="000A2E16">
        <w:rPr>
          <w:lang w:val="fr-FR"/>
        </w:rPr>
        <w:t xml:space="preserve"> patenta </w:t>
      </w:r>
      <w:proofErr w:type="spellStart"/>
      <w:r w:rsidRPr="000A2E16">
        <w:rPr>
          <w:lang w:val="fr-FR"/>
        </w:rPr>
        <w:t>primenjuje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međunarodnu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prijavu</w:t>
      </w:r>
      <w:proofErr w:type="spellEnd"/>
      <w:r w:rsidRPr="000A2E16">
        <w:rPr>
          <w:lang w:val="fr-FR"/>
        </w:rPr>
        <w:t>.</w:t>
      </w:r>
    </w:p>
    <w:p w14:paraId="5D7BF2E2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(2) </w:t>
      </w:r>
      <w:proofErr w:type="spellStart"/>
      <w:r w:rsidRPr="000A2E16">
        <w:rPr>
          <w:b/>
          <w:bCs/>
          <w:i/>
          <w:iCs/>
          <w:lang w:val="fr-FR"/>
        </w:rPr>
        <w:t>Načini</w:t>
      </w:r>
      <w:proofErr w:type="spellEnd"/>
      <w:r w:rsidRPr="000A2E16">
        <w:rPr>
          <w:lang w:val="fr-FR"/>
        </w:rPr>
        <w:t> </w:t>
      </w:r>
      <w:proofErr w:type="spellStart"/>
      <w:r w:rsidRPr="000A2E16">
        <w:rPr>
          <w:lang w:val="fr-FR"/>
        </w:rPr>
        <w:t>Svaka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rezerva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iz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stava</w:t>
      </w:r>
      <w:proofErr w:type="spellEnd"/>
      <w:r w:rsidRPr="000A2E16">
        <w:rPr>
          <w:lang w:val="fr-FR"/>
        </w:rPr>
        <w:t xml:space="preserve"> (1) </w:t>
      </w:r>
      <w:proofErr w:type="spellStart"/>
      <w:r w:rsidRPr="000A2E16">
        <w:rPr>
          <w:lang w:val="fr-FR"/>
        </w:rPr>
        <w:t>biće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obliku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izjave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koja</w:t>
      </w:r>
      <w:proofErr w:type="spellEnd"/>
      <w:r w:rsidRPr="000A2E16">
        <w:rPr>
          <w:lang w:val="fr-FR"/>
        </w:rPr>
        <w:t xml:space="preserve"> se </w:t>
      </w:r>
      <w:proofErr w:type="spellStart"/>
      <w:r w:rsidRPr="000A2E16">
        <w:rPr>
          <w:lang w:val="fr-FR"/>
        </w:rPr>
        <w:t>prilaže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uz</w:t>
      </w:r>
      <w:proofErr w:type="spellEnd"/>
      <w:r w:rsidRPr="000A2E16">
        <w:rPr>
          <w:lang w:val="fr-FR"/>
        </w:rPr>
        <w:t xml:space="preserve"> instrument </w:t>
      </w:r>
      <w:proofErr w:type="spellStart"/>
      <w:r w:rsidRPr="000A2E16">
        <w:rPr>
          <w:lang w:val="fr-FR"/>
        </w:rPr>
        <w:t>ratifikacije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pristupanja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ovom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države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međuvladine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organizacije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stavlja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rezervu</w:t>
      </w:r>
      <w:proofErr w:type="spellEnd"/>
      <w:r w:rsidRPr="000A2E16">
        <w:rPr>
          <w:lang w:val="fr-FR"/>
        </w:rPr>
        <w:t>.</w:t>
      </w:r>
    </w:p>
    <w:p w14:paraId="7721B68B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(3) </w:t>
      </w:r>
      <w:proofErr w:type="spellStart"/>
      <w:r w:rsidRPr="000A2E16">
        <w:rPr>
          <w:b/>
          <w:bCs/>
          <w:i/>
          <w:iCs/>
          <w:lang w:val="fr-FR"/>
        </w:rPr>
        <w:t>Povlačenje</w:t>
      </w:r>
      <w:proofErr w:type="spellEnd"/>
      <w:r w:rsidRPr="000A2E16">
        <w:rPr>
          <w:lang w:val="fr-FR"/>
        </w:rPr>
        <w:t> </w:t>
      </w:r>
      <w:proofErr w:type="spellStart"/>
      <w:r w:rsidRPr="000A2E16">
        <w:rPr>
          <w:lang w:val="fr-FR"/>
        </w:rPr>
        <w:t>Svaka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rezerva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prema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stavu</w:t>
      </w:r>
      <w:proofErr w:type="spellEnd"/>
      <w:r w:rsidRPr="000A2E16">
        <w:rPr>
          <w:lang w:val="fr-FR"/>
        </w:rPr>
        <w:t xml:space="preserve"> (1) </w:t>
      </w:r>
      <w:proofErr w:type="spellStart"/>
      <w:r w:rsidRPr="000A2E16">
        <w:rPr>
          <w:lang w:val="fr-FR"/>
        </w:rPr>
        <w:t>može</w:t>
      </w:r>
      <w:proofErr w:type="spellEnd"/>
      <w:r w:rsidRPr="000A2E16">
        <w:rPr>
          <w:lang w:val="fr-FR"/>
        </w:rPr>
        <w:t xml:space="preserve"> da se </w:t>
      </w:r>
      <w:proofErr w:type="spellStart"/>
      <w:r w:rsidRPr="000A2E16">
        <w:rPr>
          <w:lang w:val="fr-FR"/>
        </w:rPr>
        <w:t>povuče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bilo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vreme</w:t>
      </w:r>
      <w:proofErr w:type="spellEnd"/>
      <w:r w:rsidRPr="000A2E16">
        <w:rPr>
          <w:lang w:val="fr-FR"/>
        </w:rPr>
        <w:t>.</w:t>
      </w:r>
    </w:p>
    <w:p w14:paraId="6364E8A8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(4) </w:t>
      </w:r>
      <w:proofErr w:type="spellStart"/>
      <w:r w:rsidRPr="000A2E16">
        <w:rPr>
          <w:b/>
          <w:bCs/>
          <w:i/>
          <w:iCs/>
          <w:lang w:val="fr-FR"/>
        </w:rPr>
        <w:t>Zabrana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drugih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rezervi</w:t>
      </w:r>
      <w:proofErr w:type="spellEnd"/>
      <w:r w:rsidRPr="000A2E16">
        <w:rPr>
          <w:lang w:val="fr-FR"/>
        </w:rPr>
        <w:t> </w:t>
      </w:r>
      <w:proofErr w:type="spellStart"/>
      <w:r w:rsidRPr="000A2E16">
        <w:rPr>
          <w:lang w:val="fr-FR"/>
        </w:rPr>
        <w:t>Osim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rezerve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dozvoljene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prema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stavu</w:t>
      </w:r>
      <w:proofErr w:type="spellEnd"/>
      <w:r w:rsidRPr="000A2E16">
        <w:rPr>
          <w:lang w:val="fr-FR"/>
        </w:rPr>
        <w:t xml:space="preserve"> (1) ni </w:t>
      </w:r>
      <w:proofErr w:type="spellStart"/>
      <w:r w:rsidRPr="000A2E16">
        <w:rPr>
          <w:lang w:val="fr-FR"/>
        </w:rPr>
        <w:t>jedna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druga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rezerva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ovaj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neće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biti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dozvoljena</w:t>
      </w:r>
      <w:proofErr w:type="spellEnd"/>
      <w:r w:rsidRPr="000A2E16">
        <w:rPr>
          <w:lang w:val="fr-FR"/>
        </w:rPr>
        <w:t>.</w:t>
      </w:r>
    </w:p>
    <w:p w14:paraId="313E601B" w14:textId="77777777" w:rsidR="000A2E16" w:rsidRPr="000A2E16" w:rsidRDefault="000A2E16" w:rsidP="000A2E16">
      <w:pPr>
        <w:jc w:val="center"/>
        <w:rPr>
          <w:b/>
          <w:bCs/>
          <w:lang w:val="fr-FR"/>
        </w:rPr>
      </w:pPr>
      <w:bookmarkStart w:id="47" w:name="clan_24"/>
      <w:bookmarkEnd w:id="47"/>
      <w:proofErr w:type="spellStart"/>
      <w:r w:rsidRPr="000A2E16">
        <w:rPr>
          <w:b/>
          <w:bCs/>
          <w:lang w:val="fr-FR"/>
        </w:rPr>
        <w:t>Član</w:t>
      </w:r>
      <w:proofErr w:type="spellEnd"/>
      <w:r w:rsidRPr="000A2E16">
        <w:rPr>
          <w:b/>
          <w:bCs/>
          <w:lang w:val="fr-FR"/>
        </w:rPr>
        <w:t xml:space="preserve"> 24</w:t>
      </w:r>
    </w:p>
    <w:p w14:paraId="40F9B4F0" w14:textId="77777777" w:rsidR="000A2E16" w:rsidRPr="000A2E16" w:rsidRDefault="000A2E16" w:rsidP="000A2E16">
      <w:pPr>
        <w:jc w:val="center"/>
        <w:rPr>
          <w:b/>
          <w:bCs/>
          <w:lang w:val="fr-FR"/>
        </w:rPr>
      </w:pPr>
      <w:bookmarkStart w:id="48" w:name="str_25"/>
      <w:bookmarkEnd w:id="48"/>
      <w:proofErr w:type="spellStart"/>
      <w:r w:rsidRPr="000A2E16">
        <w:rPr>
          <w:b/>
          <w:bCs/>
          <w:lang w:val="fr-FR"/>
        </w:rPr>
        <w:t>Otkaz</w:t>
      </w:r>
      <w:proofErr w:type="spellEnd"/>
      <w:r w:rsidRPr="000A2E16">
        <w:rPr>
          <w:b/>
          <w:bCs/>
          <w:lang w:val="fr-FR"/>
        </w:rPr>
        <w:t xml:space="preserve"> </w:t>
      </w:r>
      <w:proofErr w:type="spellStart"/>
      <w:r w:rsidRPr="000A2E16">
        <w:rPr>
          <w:b/>
          <w:bCs/>
          <w:lang w:val="fr-FR"/>
        </w:rPr>
        <w:t>ugovora</w:t>
      </w:r>
      <w:proofErr w:type="spellEnd"/>
    </w:p>
    <w:p w14:paraId="469F3FD1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(1) </w:t>
      </w:r>
      <w:proofErr w:type="spellStart"/>
      <w:r w:rsidRPr="000A2E16">
        <w:rPr>
          <w:b/>
          <w:bCs/>
          <w:i/>
          <w:iCs/>
          <w:lang w:val="fr-FR"/>
        </w:rPr>
        <w:t>Obaveštenje</w:t>
      </w:r>
      <w:proofErr w:type="spellEnd"/>
      <w:r w:rsidRPr="000A2E16">
        <w:rPr>
          <w:lang w:val="fr-FR"/>
        </w:rPr>
        <w:t> </w:t>
      </w:r>
      <w:proofErr w:type="spellStart"/>
      <w:r w:rsidRPr="000A2E16">
        <w:rPr>
          <w:lang w:val="fr-FR"/>
        </w:rPr>
        <w:t>Svaka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može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otkaže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ovaj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obaveštenjem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upućenom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generalnom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direktoru</w:t>
      </w:r>
      <w:proofErr w:type="spellEnd"/>
      <w:r w:rsidRPr="000A2E16">
        <w:rPr>
          <w:lang w:val="fr-FR"/>
        </w:rPr>
        <w:t>.</w:t>
      </w:r>
    </w:p>
    <w:p w14:paraId="66600C97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(2) </w:t>
      </w:r>
      <w:proofErr w:type="spellStart"/>
      <w:r w:rsidRPr="000A2E16">
        <w:rPr>
          <w:b/>
          <w:bCs/>
          <w:i/>
          <w:iCs/>
          <w:lang w:val="fr-FR"/>
        </w:rPr>
        <w:t>Efektivni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datum</w:t>
      </w:r>
      <w:proofErr w:type="spellEnd"/>
      <w:r w:rsidRPr="000A2E16">
        <w:rPr>
          <w:lang w:val="fr-FR"/>
        </w:rPr>
        <w:t> </w:t>
      </w:r>
      <w:proofErr w:type="spellStart"/>
      <w:r w:rsidRPr="000A2E16">
        <w:rPr>
          <w:lang w:val="fr-FR"/>
        </w:rPr>
        <w:t>Svaki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otkaz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proizvodi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dejstvo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istekom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godinu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datuma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kad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generalni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direktor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primio</w:t>
      </w:r>
      <w:proofErr w:type="spellEnd"/>
      <w:r w:rsidRPr="000A2E16">
        <w:rPr>
          <w:lang w:val="fr-FR"/>
        </w:rPr>
        <w:t xml:space="preserve"> to </w:t>
      </w:r>
      <w:proofErr w:type="spellStart"/>
      <w:r w:rsidRPr="000A2E16">
        <w:rPr>
          <w:lang w:val="fr-FR"/>
        </w:rPr>
        <w:t>obaveštenje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bilo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kasniji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datum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naveden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obaveštenju</w:t>
      </w:r>
      <w:proofErr w:type="spellEnd"/>
      <w:r w:rsidRPr="000A2E16">
        <w:rPr>
          <w:lang w:val="fr-FR"/>
        </w:rPr>
        <w:t xml:space="preserve">. </w:t>
      </w:r>
      <w:proofErr w:type="spellStart"/>
      <w:r w:rsidRPr="000A2E16">
        <w:rPr>
          <w:lang w:val="fr-FR"/>
        </w:rPr>
        <w:t>Otkaz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neće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uticati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primenu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Ugovora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prijave</w:t>
      </w:r>
      <w:proofErr w:type="spellEnd"/>
      <w:r w:rsidRPr="000A2E16">
        <w:rPr>
          <w:lang w:val="fr-FR"/>
        </w:rPr>
        <w:t xml:space="preserve"> po </w:t>
      </w:r>
      <w:proofErr w:type="spellStart"/>
      <w:r w:rsidRPr="000A2E16">
        <w:rPr>
          <w:lang w:val="fr-FR"/>
        </w:rPr>
        <w:t>kojima</w:t>
      </w:r>
      <w:proofErr w:type="spellEnd"/>
      <w:r w:rsidRPr="000A2E16">
        <w:rPr>
          <w:lang w:val="fr-FR"/>
        </w:rPr>
        <w:t xml:space="preserve"> su </w:t>
      </w:r>
      <w:proofErr w:type="spellStart"/>
      <w:r w:rsidRPr="000A2E16">
        <w:rPr>
          <w:lang w:val="fr-FR"/>
        </w:rPr>
        <w:t>postupci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toku</w:t>
      </w:r>
      <w:proofErr w:type="spellEnd"/>
      <w:r w:rsidRPr="000A2E16">
        <w:rPr>
          <w:lang w:val="fr-FR"/>
        </w:rPr>
        <w:t xml:space="preserve"> ni na patente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trenutku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kad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otkaz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počinje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proizvodi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pravna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dejstva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važe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zemlju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ugovornicu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otkazuje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</w:t>
      </w:r>
      <w:proofErr w:type="spellEnd"/>
      <w:r w:rsidRPr="000A2E16">
        <w:rPr>
          <w:lang w:val="fr-FR"/>
        </w:rPr>
        <w:t>.</w:t>
      </w:r>
    </w:p>
    <w:p w14:paraId="0DCFEAA1" w14:textId="77777777" w:rsidR="000A2E16" w:rsidRPr="000A2E16" w:rsidRDefault="000A2E16" w:rsidP="000A2E16">
      <w:pPr>
        <w:jc w:val="center"/>
        <w:rPr>
          <w:b/>
          <w:bCs/>
          <w:lang w:val="fr-FR"/>
        </w:rPr>
      </w:pPr>
      <w:bookmarkStart w:id="49" w:name="clan_25"/>
      <w:bookmarkEnd w:id="49"/>
      <w:proofErr w:type="spellStart"/>
      <w:r w:rsidRPr="000A2E16">
        <w:rPr>
          <w:b/>
          <w:bCs/>
          <w:lang w:val="fr-FR"/>
        </w:rPr>
        <w:t>Član</w:t>
      </w:r>
      <w:proofErr w:type="spellEnd"/>
      <w:r w:rsidRPr="000A2E16">
        <w:rPr>
          <w:b/>
          <w:bCs/>
          <w:lang w:val="fr-FR"/>
        </w:rPr>
        <w:t xml:space="preserve"> 25</w:t>
      </w:r>
    </w:p>
    <w:p w14:paraId="7C68D9EF" w14:textId="77777777" w:rsidR="000A2E16" w:rsidRPr="000A2E16" w:rsidRDefault="000A2E16" w:rsidP="000A2E16">
      <w:pPr>
        <w:jc w:val="center"/>
        <w:rPr>
          <w:b/>
          <w:bCs/>
          <w:lang w:val="fr-FR"/>
        </w:rPr>
      </w:pPr>
      <w:bookmarkStart w:id="50" w:name="str_26"/>
      <w:bookmarkEnd w:id="50"/>
      <w:proofErr w:type="spellStart"/>
      <w:r w:rsidRPr="000A2E16">
        <w:rPr>
          <w:b/>
          <w:bCs/>
          <w:lang w:val="fr-FR"/>
        </w:rPr>
        <w:t>Jezici</w:t>
      </w:r>
      <w:proofErr w:type="spellEnd"/>
      <w:r w:rsidRPr="000A2E16">
        <w:rPr>
          <w:b/>
          <w:bCs/>
          <w:lang w:val="fr-FR"/>
        </w:rPr>
        <w:t xml:space="preserve"> </w:t>
      </w:r>
      <w:proofErr w:type="spellStart"/>
      <w:r w:rsidRPr="000A2E16">
        <w:rPr>
          <w:b/>
          <w:bCs/>
          <w:lang w:val="fr-FR"/>
        </w:rPr>
        <w:t>ugovora</w:t>
      </w:r>
      <w:proofErr w:type="spellEnd"/>
    </w:p>
    <w:p w14:paraId="5D7D8F8C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(1) </w:t>
      </w:r>
      <w:proofErr w:type="spellStart"/>
      <w:r w:rsidRPr="000A2E16">
        <w:rPr>
          <w:b/>
          <w:bCs/>
          <w:i/>
          <w:iCs/>
          <w:lang w:val="fr-FR"/>
        </w:rPr>
        <w:t>Autentični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tekstovi</w:t>
      </w:r>
      <w:proofErr w:type="spellEnd"/>
      <w:r w:rsidRPr="000A2E16">
        <w:rPr>
          <w:lang w:val="fr-FR"/>
        </w:rPr>
        <w:t> </w:t>
      </w:r>
      <w:proofErr w:type="spellStart"/>
      <w:r w:rsidRPr="000A2E16">
        <w:rPr>
          <w:lang w:val="fr-FR"/>
        </w:rPr>
        <w:t>Ovaj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Ugovor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potpisan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jednom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originalnom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primerku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engleskom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arapskom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kineskom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francuskom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ruskom</w:t>
      </w:r>
      <w:proofErr w:type="spellEnd"/>
      <w:r w:rsidRPr="000A2E16">
        <w:rPr>
          <w:lang w:val="fr-FR"/>
        </w:rPr>
        <w:t xml:space="preserve"> i </w:t>
      </w:r>
      <w:proofErr w:type="spellStart"/>
      <w:r w:rsidRPr="000A2E16">
        <w:rPr>
          <w:lang w:val="fr-FR"/>
        </w:rPr>
        <w:t>španskom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jeziku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pri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čemu</w:t>
      </w:r>
      <w:proofErr w:type="spellEnd"/>
      <w:r w:rsidRPr="000A2E16">
        <w:rPr>
          <w:lang w:val="fr-FR"/>
        </w:rPr>
        <w:t xml:space="preserve"> su </w:t>
      </w:r>
      <w:proofErr w:type="spellStart"/>
      <w:r w:rsidRPr="000A2E16">
        <w:rPr>
          <w:lang w:val="fr-FR"/>
        </w:rPr>
        <w:t>svi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tekstovi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jednako</w:t>
      </w:r>
      <w:proofErr w:type="spellEnd"/>
      <w:r w:rsidRPr="000A2E16">
        <w:rPr>
          <w:lang w:val="fr-FR"/>
        </w:rPr>
        <w:t xml:space="preserve"> i </w:t>
      </w:r>
      <w:proofErr w:type="spellStart"/>
      <w:r w:rsidRPr="000A2E16">
        <w:rPr>
          <w:lang w:val="fr-FR"/>
        </w:rPr>
        <w:t>isključivo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verodostojni</w:t>
      </w:r>
      <w:proofErr w:type="spellEnd"/>
      <w:r w:rsidRPr="000A2E16">
        <w:rPr>
          <w:lang w:val="fr-FR"/>
        </w:rPr>
        <w:t>.</w:t>
      </w:r>
    </w:p>
    <w:p w14:paraId="34F8D317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(2) </w:t>
      </w:r>
      <w:proofErr w:type="spellStart"/>
      <w:r w:rsidRPr="000A2E16">
        <w:rPr>
          <w:b/>
          <w:bCs/>
          <w:i/>
          <w:iCs/>
          <w:lang w:val="fr-FR"/>
        </w:rPr>
        <w:t>Službeni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tekstovi</w:t>
      </w:r>
      <w:proofErr w:type="spellEnd"/>
      <w:r w:rsidRPr="000A2E16">
        <w:rPr>
          <w:lang w:val="fr-FR"/>
        </w:rPr>
        <w:t> </w:t>
      </w:r>
      <w:proofErr w:type="spellStart"/>
      <w:r w:rsidRPr="000A2E16">
        <w:rPr>
          <w:lang w:val="fr-FR"/>
        </w:rPr>
        <w:t>Službeni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tekst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bilo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kojem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drugom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jeziku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koji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nije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naveden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stavu</w:t>
      </w:r>
      <w:proofErr w:type="spellEnd"/>
      <w:r w:rsidRPr="000A2E16">
        <w:rPr>
          <w:lang w:val="fr-FR"/>
        </w:rPr>
        <w:t xml:space="preserve"> (1), </w:t>
      </w:r>
      <w:proofErr w:type="spellStart"/>
      <w:r w:rsidRPr="000A2E16">
        <w:rPr>
          <w:lang w:val="fr-FR"/>
        </w:rPr>
        <w:t>utvrdiće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generalni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direktor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nakon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konsultovanja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zainteresovanih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. U </w:t>
      </w:r>
      <w:proofErr w:type="spellStart"/>
      <w:r w:rsidRPr="000A2E16">
        <w:rPr>
          <w:lang w:val="fr-FR"/>
        </w:rPr>
        <w:t>svrhu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ovog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stava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zainteresovana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znači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svaku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državu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koja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ovog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ugovora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državu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ispunjava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uslove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postane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prema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članu</w:t>
      </w:r>
      <w:proofErr w:type="spellEnd"/>
      <w:r w:rsidRPr="000A2E16">
        <w:rPr>
          <w:lang w:val="fr-FR"/>
        </w:rPr>
        <w:t xml:space="preserve"> 20. (1), a o </w:t>
      </w:r>
      <w:proofErr w:type="spellStart"/>
      <w:r w:rsidRPr="000A2E16">
        <w:rPr>
          <w:lang w:val="fr-FR"/>
        </w:rPr>
        <w:t>čijem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službenom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jeziku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jednom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službenih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jezika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reč</w:t>
      </w:r>
      <w:proofErr w:type="spellEnd"/>
      <w:r w:rsidRPr="000A2E16">
        <w:rPr>
          <w:lang w:val="fr-FR"/>
        </w:rPr>
        <w:t xml:space="preserve">, i </w:t>
      </w:r>
      <w:proofErr w:type="spellStart"/>
      <w:r w:rsidRPr="000A2E16">
        <w:rPr>
          <w:lang w:val="fr-FR"/>
        </w:rPr>
        <w:t>Evropska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patentna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organizacija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Evroazijska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patentna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organizacija</w:t>
      </w:r>
      <w:proofErr w:type="spellEnd"/>
      <w:r w:rsidRPr="000A2E16">
        <w:rPr>
          <w:lang w:val="fr-FR"/>
        </w:rPr>
        <w:t xml:space="preserve"> i </w:t>
      </w:r>
      <w:proofErr w:type="spellStart"/>
      <w:r w:rsidRPr="000A2E16">
        <w:rPr>
          <w:lang w:val="fr-FR"/>
        </w:rPr>
        <w:t>Afrička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regionalna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organizacija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industrijsku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svojinu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kao</w:t>
      </w:r>
      <w:proofErr w:type="spellEnd"/>
      <w:r w:rsidRPr="000A2E16">
        <w:rPr>
          <w:lang w:val="fr-FR"/>
        </w:rPr>
        <w:t xml:space="preserve"> i </w:t>
      </w:r>
      <w:proofErr w:type="spellStart"/>
      <w:r w:rsidRPr="000A2E16">
        <w:rPr>
          <w:lang w:val="fr-FR"/>
        </w:rPr>
        <w:t>bilo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druga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međuvladina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organizacija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koja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ili</w:t>
      </w:r>
      <w:proofErr w:type="spellEnd"/>
      <w:r w:rsidRPr="000A2E16">
        <w:rPr>
          <w:lang w:val="fr-FR"/>
        </w:rPr>
        <w:t xml:space="preserve"> bi </w:t>
      </w:r>
      <w:proofErr w:type="spellStart"/>
      <w:r w:rsidRPr="000A2E16">
        <w:rPr>
          <w:lang w:val="fr-FR"/>
        </w:rPr>
        <w:t>mogla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postane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Ugovora</w:t>
      </w:r>
      <w:proofErr w:type="spellEnd"/>
      <w:r w:rsidRPr="000A2E16">
        <w:rPr>
          <w:lang w:val="fr-FR"/>
        </w:rPr>
        <w:t xml:space="preserve">, ako je </w:t>
      </w:r>
      <w:proofErr w:type="spellStart"/>
      <w:r w:rsidRPr="000A2E16">
        <w:rPr>
          <w:lang w:val="fr-FR"/>
        </w:rPr>
        <w:t>reč</w:t>
      </w:r>
      <w:proofErr w:type="spellEnd"/>
      <w:r w:rsidRPr="000A2E16">
        <w:rPr>
          <w:lang w:val="fr-FR"/>
        </w:rPr>
        <w:t xml:space="preserve"> o </w:t>
      </w:r>
      <w:proofErr w:type="spellStart"/>
      <w:r w:rsidRPr="000A2E16">
        <w:rPr>
          <w:lang w:val="fr-FR"/>
        </w:rPr>
        <w:t>jednom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njenih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službenih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jezika</w:t>
      </w:r>
      <w:proofErr w:type="spellEnd"/>
      <w:r w:rsidRPr="000A2E16">
        <w:rPr>
          <w:lang w:val="fr-FR"/>
        </w:rPr>
        <w:t>.</w:t>
      </w:r>
    </w:p>
    <w:p w14:paraId="48C6DC0B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(3) </w:t>
      </w:r>
      <w:proofErr w:type="spellStart"/>
      <w:r w:rsidRPr="000A2E16">
        <w:rPr>
          <w:b/>
          <w:bCs/>
          <w:i/>
          <w:iCs/>
          <w:lang w:val="fr-FR"/>
        </w:rPr>
        <w:t>Prednost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autentičnog</w:t>
      </w:r>
      <w:proofErr w:type="spellEnd"/>
      <w:r w:rsidRPr="000A2E16">
        <w:rPr>
          <w:b/>
          <w:bCs/>
          <w:i/>
          <w:iCs/>
          <w:lang w:val="fr-FR"/>
        </w:rPr>
        <w:t xml:space="preserve"> </w:t>
      </w:r>
      <w:proofErr w:type="spellStart"/>
      <w:r w:rsidRPr="000A2E16">
        <w:rPr>
          <w:b/>
          <w:bCs/>
          <w:i/>
          <w:iCs/>
          <w:lang w:val="fr-FR"/>
        </w:rPr>
        <w:t>teksta</w:t>
      </w:r>
      <w:proofErr w:type="spellEnd"/>
      <w:r w:rsidRPr="000A2E16">
        <w:rPr>
          <w:lang w:val="fr-FR"/>
        </w:rPr>
        <w:t xml:space="preserve"> U </w:t>
      </w:r>
      <w:proofErr w:type="spellStart"/>
      <w:r w:rsidRPr="000A2E16">
        <w:rPr>
          <w:lang w:val="fr-FR"/>
        </w:rPr>
        <w:t>slučaju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razlika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mišljenja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tumačenju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autentičnog</w:t>
      </w:r>
      <w:proofErr w:type="spellEnd"/>
      <w:r w:rsidRPr="000A2E16">
        <w:rPr>
          <w:lang w:val="fr-FR"/>
        </w:rPr>
        <w:t xml:space="preserve"> i </w:t>
      </w:r>
      <w:proofErr w:type="spellStart"/>
      <w:r w:rsidRPr="000A2E16">
        <w:rPr>
          <w:lang w:val="fr-FR"/>
        </w:rPr>
        <w:t>službenih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tekstova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autentični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tekst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će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imati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prednost</w:t>
      </w:r>
      <w:proofErr w:type="spellEnd"/>
      <w:r w:rsidRPr="000A2E16">
        <w:rPr>
          <w:lang w:val="fr-FR"/>
        </w:rPr>
        <w:t>.</w:t>
      </w:r>
    </w:p>
    <w:p w14:paraId="0FF45ECD" w14:textId="77777777" w:rsidR="000A2E16" w:rsidRPr="000A2E16" w:rsidRDefault="000A2E16" w:rsidP="000A2E16">
      <w:pPr>
        <w:jc w:val="center"/>
        <w:rPr>
          <w:b/>
          <w:bCs/>
          <w:lang w:val="fr-FR"/>
        </w:rPr>
      </w:pPr>
      <w:bookmarkStart w:id="51" w:name="clan_26"/>
      <w:bookmarkEnd w:id="51"/>
      <w:proofErr w:type="spellStart"/>
      <w:r w:rsidRPr="000A2E16">
        <w:rPr>
          <w:b/>
          <w:bCs/>
          <w:lang w:val="fr-FR"/>
        </w:rPr>
        <w:lastRenderedPageBreak/>
        <w:t>Član</w:t>
      </w:r>
      <w:proofErr w:type="spellEnd"/>
      <w:r w:rsidRPr="000A2E16">
        <w:rPr>
          <w:b/>
          <w:bCs/>
          <w:lang w:val="fr-FR"/>
        </w:rPr>
        <w:t xml:space="preserve"> 26</w:t>
      </w:r>
    </w:p>
    <w:p w14:paraId="2CE598EB" w14:textId="77777777" w:rsidR="000A2E16" w:rsidRPr="000A2E16" w:rsidRDefault="000A2E16" w:rsidP="000A2E16">
      <w:pPr>
        <w:jc w:val="center"/>
        <w:rPr>
          <w:b/>
          <w:bCs/>
          <w:lang w:val="fr-FR"/>
        </w:rPr>
      </w:pPr>
      <w:bookmarkStart w:id="52" w:name="str_27"/>
      <w:bookmarkEnd w:id="52"/>
      <w:proofErr w:type="spellStart"/>
      <w:r w:rsidRPr="000A2E16">
        <w:rPr>
          <w:b/>
          <w:bCs/>
          <w:lang w:val="fr-FR"/>
        </w:rPr>
        <w:t>Potpisivanje</w:t>
      </w:r>
      <w:proofErr w:type="spellEnd"/>
      <w:r w:rsidRPr="000A2E16">
        <w:rPr>
          <w:b/>
          <w:bCs/>
          <w:lang w:val="fr-FR"/>
        </w:rPr>
        <w:t xml:space="preserve"> </w:t>
      </w:r>
      <w:proofErr w:type="spellStart"/>
      <w:r w:rsidRPr="000A2E16">
        <w:rPr>
          <w:b/>
          <w:bCs/>
          <w:lang w:val="fr-FR"/>
        </w:rPr>
        <w:t>ugovora</w:t>
      </w:r>
      <w:proofErr w:type="spellEnd"/>
    </w:p>
    <w:p w14:paraId="7F283CEB" w14:textId="77777777" w:rsidR="000A2E16" w:rsidRPr="000A2E16" w:rsidRDefault="000A2E16" w:rsidP="000A2E16">
      <w:pPr>
        <w:jc w:val="center"/>
        <w:rPr>
          <w:lang w:val="fr-FR"/>
        </w:rPr>
      </w:pPr>
      <w:proofErr w:type="spellStart"/>
      <w:r w:rsidRPr="000A2E16">
        <w:rPr>
          <w:lang w:val="fr-FR"/>
        </w:rPr>
        <w:t>Ugovor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ostaje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otvoren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potpisivanje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svakoj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državi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koja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ispunjava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uslove</w:t>
      </w:r>
      <w:proofErr w:type="spellEnd"/>
      <w:r w:rsidRPr="000A2E16">
        <w:rPr>
          <w:lang w:val="fr-FR"/>
        </w:rPr>
        <w:t xml:space="preserve"> da </w:t>
      </w:r>
      <w:proofErr w:type="spellStart"/>
      <w:r w:rsidRPr="000A2E16">
        <w:rPr>
          <w:lang w:val="fr-FR"/>
        </w:rPr>
        <w:t>postane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strana</w:t>
      </w:r>
      <w:proofErr w:type="spellEnd"/>
      <w:r w:rsidRPr="000A2E16">
        <w:rPr>
          <w:lang w:val="fr-FR"/>
        </w:rPr>
        <w:t xml:space="preserve"> na </w:t>
      </w:r>
      <w:proofErr w:type="spellStart"/>
      <w:r w:rsidRPr="000A2E16">
        <w:rPr>
          <w:lang w:val="fr-FR"/>
        </w:rPr>
        <w:t>osnovu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člana</w:t>
      </w:r>
      <w:proofErr w:type="spellEnd"/>
      <w:r w:rsidRPr="000A2E16">
        <w:rPr>
          <w:lang w:val="fr-FR"/>
        </w:rPr>
        <w:t xml:space="preserve"> 20. (1), i </w:t>
      </w:r>
      <w:proofErr w:type="spellStart"/>
      <w:r w:rsidRPr="000A2E16">
        <w:rPr>
          <w:lang w:val="fr-FR"/>
        </w:rPr>
        <w:t>Evropskoj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patentnoj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organizaciji</w:t>
      </w:r>
      <w:proofErr w:type="spellEnd"/>
      <w:r w:rsidRPr="000A2E16">
        <w:rPr>
          <w:lang w:val="fr-FR"/>
        </w:rPr>
        <w:t xml:space="preserve">, </w:t>
      </w:r>
      <w:proofErr w:type="spellStart"/>
      <w:r w:rsidRPr="000A2E16">
        <w:rPr>
          <w:lang w:val="fr-FR"/>
        </w:rPr>
        <w:t>Evroazijskoj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patentnoj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organizaciji</w:t>
      </w:r>
      <w:proofErr w:type="spellEnd"/>
      <w:r w:rsidRPr="000A2E16">
        <w:rPr>
          <w:lang w:val="fr-FR"/>
        </w:rPr>
        <w:t xml:space="preserve"> i </w:t>
      </w:r>
      <w:proofErr w:type="spellStart"/>
      <w:r w:rsidRPr="000A2E16">
        <w:rPr>
          <w:lang w:val="fr-FR"/>
        </w:rPr>
        <w:t>Afričkoj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regionalnoj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organizaciji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industrijsku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svojinu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sedištu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Organizacije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godinu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nakon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njegovog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usvajanja</w:t>
      </w:r>
      <w:proofErr w:type="spellEnd"/>
      <w:r w:rsidRPr="000A2E16">
        <w:rPr>
          <w:lang w:val="fr-FR"/>
        </w:rPr>
        <w:t>.</w:t>
      </w:r>
    </w:p>
    <w:p w14:paraId="45B60380" w14:textId="77777777" w:rsidR="000A2E16" w:rsidRPr="000A2E16" w:rsidRDefault="000A2E16" w:rsidP="000A2E16">
      <w:pPr>
        <w:jc w:val="center"/>
        <w:rPr>
          <w:b/>
          <w:bCs/>
          <w:lang w:val="fr-FR"/>
        </w:rPr>
      </w:pPr>
      <w:bookmarkStart w:id="53" w:name="clan_27"/>
      <w:bookmarkEnd w:id="53"/>
      <w:proofErr w:type="spellStart"/>
      <w:r w:rsidRPr="000A2E16">
        <w:rPr>
          <w:b/>
          <w:bCs/>
          <w:lang w:val="fr-FR"/>
        </w:rPr>
        <w:t>Član</w:t>
      </w:r>
      <w:proofErr w:type="spellEnd"/>
      <w:r w:rsidRPr="000A2E16">
        <w:rPr>
          <w:b/>
          <w:bCs/>
          <w:lang w:val="fr-FR"/>
        </w:rPr>
        <w:t xml:space="preserve"> 27</w:t>
      </w:r>
    </w:p>
    <w:p w14:paraId="72B1105A" w14:textId="77777777" w:rsidR="000A2E16" w:rsidRPr="000A2E16" w:rsidRDefault="000A2E16" w:rsidP="000A2E16">
      <w:pPr>
        <w:jc w:val="center"/>
        <w:rPr>
          <w:b/>
          <w:bCs/>
          <w:lang w:val="fr-FR"/>
        </w:rPr>
      </w:pPr>
      <w:bookmarkStart w:id="54" w:name="str_28"/>
      <w:bookmarkEnd w:id="54"/>
      <w:proofErr w:type="spellStart"/>
      <w:proofErr w:type="gramStart"/>
      <w:r w:rsidRPr="000A2E16">
        <w:rPr>
          <w:b/>
          <w:bCs/>
          <w:lang w:val="fr-FR"/>
        </w:rPr>
        <w:t>Depozitar</w:t>
      </w:r>
      <w:proofErr w:type="spellEnd"/>
      <w:r w:rsidRPr="000A2E16">
        <w:rPr>
          <w:b/>
          <w:bCs/>
          <w:lang w:val="fr-FR"/>
        </w:rPr>
        <w:t>;</w:t>
      </w:r>
      <w:proofErr w:type="gramEnd"/>
      <w:r w:rsidRPr="000A2E16">
        <w:rPr>
          <w:b/>
          <w:bCs/>
          <w:lang w:val="fr-FR"/>
        </w:rPr>
        <w:t xml:space="preserve"> </w:t>
      </w:r>
      <w:proofErr w:type="spellStart"/>
      <w:r w:rsidRPr="000A2E16">
        <w:rPr>
          <w:b/>
          <w:bCs/>
          <w:lang w:val="fr-FR"/>
        </w:rPr>
        <w:t>registracija</w:t>
      </w:r>
      <w:proofErr w:type="spellEnd"/>
    </w:p>
    <w:p w14:paraId="0DCD3825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(1) </w:t>
      </w:r>
      <w:proofErr w:type="spellStart"/>
      <w:r w:rsidRPr="000A2E16">
        <w:rPr>
          <w:b/>
          <w:bCs/>
          <w:i/>
          <w:iCs/>
          <w:lang w:val="fr-FR"/>
        </w:rPr>
        <w:t>Depozitar</w:t>
      </w:r>
      <w:proofErr w:type="spellEnd"/>
      <w:r w:rsidRPr="000A2E16">
        <w:rPr>
          <w:lang w:val="fr-FR"/>
        </w:rPr>
        <w:t> </w:t>
      </w:r>
      <w:proofErr w:type="spellStart"/>
      <w:r w:rsidRPr="000A2E16">
        <w:rPr>
          <w:lang w:val="fr-FR"/>
        </w:rPr>
        <w:t>Generalni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direktor</w:t>
      </w:r>
      <w:proofErr w:type="spellEnd"/>
      <w:r w:rsidRPr="000A2E16">
        <w:rPr>
          <w:lang w:val="fr-FR"/>
        </w:rPr>
        <w:t xml:space="preserve"> je </w:t>
      </w:r>
      <w:proofErr w:type="spellStart"/>
      <w:r w:rsidRPr="000A2E16">
        <w:rPr>
          <w:lang w:val="fr-FR"/>
        </w:rPr>
        <w:t>depozitar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ovog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ugovora</w:t>
      </w:r>
      <w:proofErr w:type="spellEnd"/>
      <w:r w:rsidRPr="000A2E16">
        <w:rPr>
          <w:lang w:val="fr-FR"/>
        </w:rPr>
        <w:t>.</w:t>
      </w:r>
    </w:p>
    <w:p w14:paraId="14EFA934" w14:textId="77777777" w:rsidR="000A2E16" w:rsidRPr="000A2E16" w:rsidRDefault="000A2E16" w:rsidP="000A2E16">
      <w:pPr>
        <w:jc w:val="center"/>
        <w:rPr>
          <w:lang w:val="fr-FR"/>
        </w:rPr>
      </w:pPr>
      <w:r w:rsidRPr="000A2E16">
        <w:rPr>
          <w:lang w:val="fr-FR"/>
        </w:rPr>
        <w:t>(2) </w:t>
      </w:r>
      <w:proofErr w:type="spellStart"/>
      <w:r w:rsidRPr="000A2E16">
        <w:rPr>
          <w:b/>
          <w:bCs/>
          <w:i/>
          <w:iCs/>
          <w:lang w:val="fr-FR"/>
        </w:rPr>
        <w:t>Registracija</w:t>
      </w:r>
      <w:proofErr w:type="spellEnd"/>
      <w:r w:rsidRPr="000A2E16">
        <w:rPr>
          <w:lang w:val="fr-FR"/>
        </w:rPr>
        <w:t> </w:t>
      </w:r>
      <w:proofErr w:type="spellStart"/>
      <w:r w:rsidRPr="000A2E16">
        <w:rPr>
          <w:lang w:val="fr-FR"/>
        </w:rPr>
        <w:t>Generalni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direktor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će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registrovati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ovaj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</w:t>
      </w:r>
      <w:proofErr w:type="spellEnd"/>
      <w:r w:rsidRPr="000A2E16">
        <w:rPr>
          <w:lang w:val="fr-FR"/>
        </w:rPr>
        <w:t xml:space="preserve"> u </w:t>
      </w:r>
      <w:proofErr w:type="spellStart"/>
      <w:r w:rsidRPr="000A2E16">
        <w:rPr>
          <w:lang w:val="fr-FR"/>
        </w:rPr>
        <w:t>Sekretarijatu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Ujedinjenih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nacija</w:t>
      </w:r>
      <w:proofErr w:type="spellEnd"/>
      <w:r w:rsidRPr="000A2E16">
        <w:rPr>
          <w:lang w:val="fr-FR"/>
        </w:rPr>
        <w:t>.</w:t>
      </w:r>
    </w:p>
    <w:p w14:paraId="493AE77D" w14:textId="77777777" w:rsidR="000A2E16" w:rsidRPr="000A2E16" w:rsidRDefault="000A2E16" w:rsidP="000A2E16">
      <w:pPr>
        <w:jc w:val="center"/>
        <w:rPr>
          <w:b/>
          <w:bCs/>
          <w:lang w:val="fr-FR"/>
        </w:rPr>
      </w:pPr>
      <w:r w:rsidRPr="000A2E16">
        <w:rPr>
          <w:b/>
          <w:bCs/>
          <w:lang w:val="fr-FR"/>
        </w:rPr>
        <w:t>ČLAN 3</w:t>
      </w:r>
    </w:p>
    <w:p w14:paraId="49D45797" w14:textId="57890503" w:rsidR="000A2E16" w:rsidRPr="000A2E16" w:rsidRDefault="000A2E16" w:rsidP="000A2E16">
      <w:pPr>
        <w:jc w:val="center"/>
        <w:rPr>
          <w:lang w:val="fr-FR"/>
        </w:rPr>
      </w:pPr>
      <w:proofErr w:type="spellStart"/>
      <w:r w:rsidRPr="000A2E16">
        <w:rPr>
          <w:lang w:val="fr-FR"/>
        </w:rPr>
        <w:t>Ovaj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zakon</w:t>
      </w:r>
      <w:proofErr w:type="spellEnd"/>
      <w:r w:rsidRPr="000A2E16">
        <w:rPr>
          <w:lang w:val="fr-FR"/>
        </w:rPr>
        <w:t xml:space="preserve"> stupa na </w:t>
      </w:r>
      <w:proofErr w:type="spellStart"/>
      <w:r w:rsidRPr="000A2E16">
        <w:rPr>
          <w:lang w:val="fr-FR"/>
        </w:rPr>
        <w:t>snagu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osmog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od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dana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objavljivanja</w:t>
      </w:r>
      <w:proofErr w:type="spellEnd"/>
      <w:r w:rsidRPr="000A2E16">
        <w:rPr>
          <w:lang w:val="fr-FR"/>
        </w:rPr>
        <w:t xml:space="preserve"> u "</w:t>
      </w:r>
      <w:proofErr w:type="spellStart"/>
      <w:r w:rsidRPr="000A2E16">
        <w:rPr>
          <w:lang w:val="fr-FR"/>
        </w:rPr>
        <w:t>Službenom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glasniku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Republike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Srbije</w:t>
      </w:r>
      <w:proofErr w:type="spellEnd"/>
      <w:r w:rsidRPr="000A2E16">
        <w:rPr>
          <w:lang w:val="fr-FR"/>
        </w:rPr>
        <w:t xml:space="preserve"> - </w:t>
      </w:r>
      <w:proofErr w:type="spellStart"/>
      <w:r w:rsidRPr="000A2E16">
        <w:rPr>
          <w:lang w:val="fr-FR"/>
        </w:rPr>
        <w:t>Međunarodni</w:t>
      </w:r>
      <w:proofErr w:type="spellEnd"/>
      <w:r w:rsidRPr="000A2E16">
        <w:rPr>
          <w:lang w:val="fr-FR"/>
        </w:rPr>
        <w:t xml:space="preserve"> </w:t>
      </w:r>
      <w:proofErr w:type="spellStart"/>
      <w:r w:rsidRPr="000A2E16">
        <w:rPr>
          <w:lang w:val="fr-FR"/>
        </w:rPr>
        <w:t>ugovori</w:t>
      </w:r>
      <w:proofErr w:type="spellEnd"/>
      <w:r w:rsidRPr="000A2E16">
        <w:rPr>
          <w:lang w:val="fr-FR"/>
        </w:rPr>
        <w:t>".</w:t>
      </w:r>
    </w:p>
    <w:p w14:paraId="2220957F" w14:textId="77777777" w:rsidR="00961C2E" w:rsidRDefault="00961C2E" w:rsidP="000A2E16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3FD5"/>
    <w:multiLevelType w:val="multilevel"/>
    <w:tmpl w:val="3DB4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857DB"/>
    <w:multiLevelType w:val="multilevel"/>
    <w:tmpl w:val="74A44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764074"/>
    <w:multiLevelType w:val="multilevel"/>
    <w:tmpl w:val="DF0C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672748"/>
    <w:multiLevelType w:val="multilevel"/>
    <w:tmpl w:val="7170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2C0C36"/>
    <w:multiLevelType w:val="multilevel"/>
    <w:tmpl w:val="431C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0605279">
    <w:abstractNumId w:val="2"/>
  </w:num>
  <w:num w:numId="2" w16cid:durableId="289940901">
    <w:abstractNumId w:val="3"/>
  </w:num>
  <w:num w:numId="3" w16cid:durableId="389115091">
    <w:abstractNumId w:val="1"/>
  </w:num>
  <w:num w:numId="4" w16cid:durableId="1699043884">
    <w:abstractNumId w:val="4"/>
  </w:num>
  <w:num w:numId="5" w16cid:durableId="1945073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16"/>
    <w:rsid w:val="000A2E16"/>
    <w:rsid w:val="0032438A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1DBA6"/>
  <w15:chartTrackingRefBased/>
  <w15:docId w15:val="{8C0C8BE3-AD7E-478C-85E7-8F9D1B13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2E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E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E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E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E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E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E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E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E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E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E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E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E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2E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E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E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E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2E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2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E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2E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2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2E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2E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2E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E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E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2E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2E1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2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8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64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90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79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9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1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3682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18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8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2841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0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92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7877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058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1702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43271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9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6463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4330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3896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8808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6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6466</Words>
  <Characters>36857</Characters>
  <Application>Microsoft Office Word</Application>
  <DocSecurity>0</DocSecurity>
  <Lines>307</Lines>
  <Paragraphs>86</Paragraphs>
  <ScaleCrop>false</ScaleCrop>
  <Company/>
  <LinksUpToDate>false</LinksUpToDate>
  <CharactersWithSpaces>43237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2024-07-04T17:07:00Z</dcterms:created>
  <dcterms:modified xsi:type="dcterms:W3CDTF">2024-07-04T17:16:00Z</dcterms:modified>
</cp:coreProperties>
</file>